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E82" w:rsidRDefault="0086641E" w:rsidP="007B2E82">
      <w:pPr>
        <w:spacing w:after="0" w:line="360" w:lineRule="auto"/>
        <w:jc w:val="center"/>
        <w:rPr>
          <w:rFonts w:ascii="Arial" w:hAnsi="Arial" w:cs="Arial"/>
          <w:b/>
          <w:sz w:val="24"/>
          <w:szCs w:val="24"/>
        </w:rPr>
      </w:pPr>
      <w:r>
        <w:rPr>
          <w:rFonts w:ascii="Arial" w:hAnsi="Arial" w:cs="Arial"/>
          <w:b/>
          <w:sz w:val="24"/>
          <w:szCs w:val="24"/>
        </w:rPr>
        <w:t>CURRÍ</w:t>
      </w:r>
      <w:r w:rsidR="007B2E82">
        <w:rPr>
          <w:rFonts w:ascii="Arial" w:hAnsi="Arial" w:cs="Arial"/>
          <w:b/>
          <w:sz w:val="24"/>
          <w:szCs w:val="24"/>
        </w:rPr>
        <w:t xml:space="preserve">CULO </w:t>
      </w:r>
      <w:proofErr w:type="gramStart"/>
      <w:r w:rsidR="007B2E82">
        <w:rPr>
          <w:rFonts w:ascii="Arial" w:hAnsi="Arial" w:cs="Arial"/>
          <w:b/>
          <w:sz w:val="24"/>
          <w:szCs w:val="24"/>
        </w:rPr>
        <w:t xml:space="preserve">ESCOLAR </w:t>
      </w:r>
      <w:r w:rsidR="00634DBD">
        <w:rPr>
          <w:rFonts w:ascii="Arial" w:hAnsi="Arial" w:cs="Arial"/>
          <w:b/>
          <w:sz w:val="24"/>
          <w:szCs w:val="24"/>
        </w:rPr>
        <w:t>:</w:t>
      </w:r>
      <w:proofErr w:type="gramEnd"/>
      <w:r w:rsidR="007B2E82">
        <w:rPr>
          <w:rFonts w:ascii="Arial" w:hAnsi="Arial" w:cs="Arial"/>
          <w:b/>
          <w:sz w:val="24"/>
          <w:szCs w:val="24"/>
        </w:rPr>
        <w:t xml:space="preserve"> REFLEXÃO</w:t>
      </w:r>
      <w:r w:rsidR="00634DBD">
        <w:rPr>
          <w:rFonts w:ascii="Arial" w:hAnsi="Arial" w:cs="Arial"/>
          <w:b/>
          <w:sz w:val="24"/>
          <w:szCs w:val="24"/>
        </w:rPr>
        <w:t xml:space="preserve"> SOBRE POSSIBILIDADES NUMA PERSPECTIVA  QUE TRADUZ A PRÁXIS PEDAGÓGICA</w:t>
      </w:r>
    </w:p>
    <w:p w:rsidR="007C1563" w:rsidRDefault="007C1563" w:rsidP="007B2E82">
      <w:pPr>
        <w:spacing w:after="0" w:line="360" w:lineRule="auto"/>
        <w:jc w:val="center"/>
        <w:rPr>
          <w:rFonts w:ascii="Arial" w:hAnsi="Arial" w:cs="Arial"/>
          <w:b/>
          <w:sz w:val="24"/>
          <w:szCs w:val="24"/>
        </w:rPr>
      </w:pPr>
    </w:p>
    <w:p w:rsidR="007B2E82" w:rsidRDefault="007B2E82" w:rsidP="007B2E82">
      <w:pPr>
        <w:spacing w:after="0" w:line="360" w:lineRule="auto"/>
        <w:jc w:val="both"/>
        <w:rPr>
          <w:rFonts w:ascii="Arial" w:hAnsi="Arial" w:cs="Arial"/>
          <w:b/>
          <w:sz w:val="24"/>
          <w:szCs w:val="24"/>
        </w:rPr>
      </w:pPr>
    </w:p>
    <w:p w:rsidR="00975EE6" w:rsidRPr="003C1A43" w:rsidRDefault="00975EE6" w:rsidP="00975EE6">
      <w:pPr>
        <w:spacing w:after="0" w:line="360" w:lineRule="auto"/>
        <w:jc w:val="right"/>
        <w:rPr>
          <w:rFonts w:ascii="Arial" w:hAnsi="Arial" w:cs="Arial"/>
          <w:sz w:val="20"/>
          <w:szCs w:val="20"/>
        </w:rPr>
      </w:pPr>
      <w:r w:rsidRPr="003C1A43">
        <w:rPr>
          <w:rFonts w:ascii="Arial" w:hAnsi="Arial" w:cs="Arial"/>
          <w:sz w:val="20"/>
          <w:szCs w:val="20"/>
        </w:rPr>
        <w:t>Samira Alves Marques</w:t>
      </w:r>
      <w:r w:rsidRPr="003C1A43">
        <w:rPr>
          <w:rStyle w:val="Refdenotaderodap"/>
          <w:rFonts w:ascii="Arial" w:hAnsi="Arial" w:cs="Arial"/>
          <w:sz w:val="20"/>
          <w:szCs w:val="20"/>
        </w:rPr>
        <w:footnoteReference w:id="1"/>
      </w:r>
      <w:r>
        <w:rPr>
          <w:rFonts w:ascii="Arial" w:hAnsi="Arial" w:cs="Arial"/>
          <w:sz w:val="20"/>
          <w:szCs w:val="20"/>
        </w:rPr>
        <w:t>-s</w:t>
      </w:r>
      <w:r w:rsidRPr="003C1A43">
        <w:rPr>
          <w:rFonts w:ascii="Arial" w:hAnsi="Arial" w:cs="Arial"/>
          <w:sz w:val="20"/>
          <w:szCs w:val="20"/>
        </w:rPr>
        <w:t>amiramarques86@gmail.com</w:t>
      </w:r>
    </w:p>
    <w:p w:rsidR="00975EE6" w:rsidRDefault="00975EE6" w:rsidP="00975EE6">
      <w:pPr>
        <w:spacing w:after="0" w:line="360" w:lineRule="auto"/>
        <w:jc w:val="right"/>
        <w:rPr>
          <w:rFonts w:ascii="Arial" w:hAnsi="Arial" w:cs="Arial"/>
          <w:sz w:val="20"/>
          <w:szCs w:val="20"/>
        </w:rPr>
      </w:pPr>
      <w:r w:rsidRPr="003C1A43">
        <w:rPr>
          <w:rFonts w:ascii="Arial" w:hAnsi="Arial" w:cs="Arial"/>
          <w:sz w:val="20"/>
          <w:szCs w:val="20"/>
        </w:rPr>
        <w:t xml:space="preserve"> </w:t>
      </w:r>
      <w:proofErr w:type="spellStart"/>
      <w:r w:rsidRPr="003C1A43">
        <w:rPr>
          <w:rFonts w:ascii="Arial" w:hAnsi="Arial" w:cs="Arial"/>
          <w:sz w:val="20"/>
          <w:szCs w:val="20"/>
        </w:rPr>
        <w:t>Profª</w:t>
      </w:r>
      <w:proofErr w:type="spellEnd"/>
      <w:r w:rsidRPr="003C1A43">
        <w:rPr>
          <w:rFonts w:ascii="Arial" w:hAnsi="Arial" w:cs="Arial"/>
          <w:sz w:val="20"/>
          <w:szCs w:val="20"/>
        </w:rPr>
        <w:t xml:space="preserve">. </w:t>
      </w:r>
      <w:proofErr w:type="spellStart"/>
      <w:r w:rsidRPr="003C1A43">
        <w:rPr>
          <w:rFonts w:ascii="Arial" w:hAnsi="Arial" w:cs="Arial"/>
          <w:sz w:val="20"/>
          <w:szCs w:val="20"/>
        </w:rPr>
        <w:t>Drª</w:t>
      </w:r>
      <w:proofErr w:type="spellEnd"/>
      <w:r w:rsidRPr="003C1A43">
        <w:rPr>
          <w:rFonts w:ascii="Arial" w:hAnsi="Arial" w:cs="Arial"/>
          <w:sz w:val="20"/>
          <w:szCs w:val="20"/>
        </w:rPr>
        <w:t>. Anna Cecília Teixeira</w:t>
      </w:r>
      <w:r>
        <w:rPr>
          <w:rFonts w:ascii="Arial" w:hAnsi="Arial" w:cs="Arial"/>
          <w:sz w:val="20"/>
          <w:szCs w:val="20"/>
        </w:rPr>
        <w:t>²-</w:t>
      </w:r>
      <w:r w:rsidRPr="006B0D30">
        <w:rPr>
          <w:rFonts w:ascii="Arial" w:hAnsi="Arial" w:cs="Arial"/>
          <w:sz w:val="20"/>
          <w:szCs w:val="20"/>
        </w:rPr>
        <w:t xml:space="preserve"> </w:t>
      </w:r>
      <w:hyperlink r:id="rId8" w:history="1">
        <w:r w:rsidRPr="00516407">
          <w:rPr>
            <w:rStyle w:val="Hyperlink"/>
            <w:rFonts w:ascii="Arial" w:hAnsi="Arial" w:cs="Arial"/>
            <w:sz w:val="20"/>
            <w:szCs w:val="20"/>
          </w:rPr>
          <w:t>aceciliatixeira@uol.com.b</w:t>
        </w:r>
      </w:hyperlink>
      <w:r>
        <w:rPr>
          <w:rFonts w:ascii="Arial" w:hAnsi="Arial" w:cs="Arial"/>
          <w:sz w:val="20"/>
          <w:szCs w:val="20"/>
        </w:rPr>
        <w:t>r</w:t>
      </w:r>
    </w:p>
    <w:p w:rsidR="00975EE6" w:rsidRDefault="00975EE6" w:rsidP="00975EE6">
      <w:pPr>
        <w:spacing w:after="0" w:line="360" w:lineRule="auto"/>
        <w:jc w:val="right"/>
        <w:rPr>
          <w:rFonts w:ascii="Arial" w:hAnsi="Arial" w:cs="Arial"/>
          <w:sz w:val="20"/>
          <w:szCs w:val="20"/>
        </w:rPr>
      </w:pPr>
      <w:r>
        <w:rPr>
          <w:rFonts w:ascii="Arial" w:hAnsi="Arial" w:cs="Arial"/>
          <w:sz w:val="20"/>
          <w:szCs w:val="20"/>
        </w:rPr>
        <w:t>(Orientadora)</w:t>
      </w:r>
    </w:p>
    <w:p w:rsidR="0086641E" w:rsidRDefault="0086641E" w:rsidP="0086641E">
      <w:pPr>
        <w:spacing w:after="0" w:line="360" w:lineRule="auto"/>
        <w:jc w:val="right"/>
        <w:rPr>
          <w:rFonts w:ascii="Arial" w:hAnsi="Arial" w:cs="Arial"/>
          <w:sz w:val="24"/>
          <w:szCs w:val="24"/>
        </w:rPr>
      </w:pPr>
    </w:p>
    <w:p w:rsidR="0086641E" w:rsidRDefault="0086641E" w:rsidP="0086641E">
      <w:pPr>
        <w:spacing w:after="0" w:line="360" w:lineRule="auto"/>
        <w:rPr>
          <w:rFonts w:ascii="Arial" w:hAnsi="Arial" w:cs="Arial"/>
          <w:sz w:val="24"/>
          <w:szCs w:val="24"/>
        </w:rPr>
      </w:pPr>
    </w:p>
    <w:p w:rsidR="00330AFA" w:rsidRDefault="00330AFA" w:rsidP="0086641E">
      <w:pPr>
        <w:spacing w:after="0" w:line="360" w:lineRule="auto"/>
        <w:rPr>
          <w:rFonts w:ascii="Arial" w:hAnsi="Arial" w:cs="Arial"/>
          <w:sz w:val="24"/>
          <w:szCs w:val="24"/>
        </w:rPr>
      </w:pPr>
    </w:p>
    <w:p w:rsidR="00330AFA" w:rsidRPr="00330AFA" w:rsidRDefault="00330AFA" w:rsidP="0086641E">
      <w:pPr>
        <w:spacing w:after="0" w:line="360" w:lineRule="auto"/>
        <w:rPr>
          <w:rFonts w:ascii="Arial" w:hAnsi="Arial" w:cs="Arial"/>
          <w:b/>
          <w:sz w:val="24"/>
          <w:szCs w:val="24"/>
        </w:rPr>
      </w:pPr>
      <w:r w:rsidRPr="00330AFA">
        <w:rPr>
          <w:rFonts w:ascii="Arial" w:hAnsi="Arial" w:cs="Arial"/>
          <w:b/>
          <w:sz w:val="24"/>
          <w:szCs w:val="24"/>
        </w:rPr>
        <w:t>RESUMO</w:t>
      </w:r>
    </w:p>
    <w:p w:rsidR="00330AFA" w:rsidRPr="00F104E8" w:rsidRDefault="00330AFA" w:rsidP="0086641E">
      <w:pPr>
        <w:spacing w:after="0" w:line="360" w:lineRule="auto"/>
        <w:rPr>
          <w:rFonts w:ascii="Arial" w:hAnsi="Arial" w:cs="Arial"/>
          <w:sz w:val="20"/>
          <w:szCs w:val="20"/>
        </w:rPr>
      </w:pPr>
    </w:p>
    <w:p w:rsidR="00E53C25" w:rsidRDefault="00634DBD" w:rsidP="00F104E8">
      <w:pPr>
        <w:spacing w:after="0" w:line="360" w:lineRule="auto"/>
        <w:jc w:val="both"/>
        <w:rPr>
          <w:rFonts w:ascii="Arial" w:hAnsi="Arial" w:cs="Arial"/>
          <w:sz w:val="24"/>
          <w:szCs w:val="24"/>
        </w:rPr>
      </w:pPr>
      <w:r>
        <w:rPr>
          <w:rFonts w:ascii="Arial" w:hAnsi="Arial" w:cs="Arial"/>
          <w:sz w:val="24"/>
          <w:szCs w:val="24"/>
        </w:rPr>
        <w:t>D</w:t>
      </w:r>
      <w:r w:rsidR="00E53C25" w:rsidRPr="00040E92">
        <w:rPr>
          <w:rFonts w:ascii="Arial" w:hAnsi="Arial" w:cs="Arial"/>
          <w:sz w:val="24"/>
          <w:szCs w:val="24"/>
        </w:rPr>
        <w:t>iscorre sobre uma breve reflexão acerca do</w:t>
      </w:r>
      <w:r w:rsidR="00251946" w:rsidRPr="00040E92">
        <w:rPr>
          <w:rFonts w:ascii="Arial" w:hAnsi="Arial" w:cs="Arial"/>
          <w:sz w:val="24"/>
          <w:szCs w:val="24"/>
        </w:rPr>
        <w:t xml:space="preserve"> currículo </w:t>
      </w:r>
      <w:r w:rsidR="00E53C25" w:rsidRPr="00040E92">
        <w:rPr>
          <w:rFonts w:ascii="Arial" w:hAnsi="Arial" w:cs="Arial"/>
          <w:sz w:val="24"/>
          <w:szCs w:val="24"/>
        </w:rPr>
        <w:t xml:space="preserve">escolar </w:t>
      </w:r>
      <w:r w:rsidR="00251946" w:rsidRPr="00040E92">
        <w:rPr>
          <w:rFonts w:ascii="Arial" w:hAnsi="Arial" w:cs="Arial"/>
          <w:sz w:val="24"/>
          <w:szCs w:val="24"/>
        </w:rPr>
        <w:t>e pretende</w:t>
      </w:r>
      <w:r w:rsidR="00E53C25" w:rsidRPr="00040E92">
        <w:rPr>
          <w:rFonts w:ascii="Arial" w:hAnsi="Arial" w:cs="Arial"/>
          <w:sz w:val="24"/>
          <w:szCs w:val="24"/>
        </w:rPr>
        <w:t xml:space="preserve"> </w:t>
      </w:r>
      <w:r>
        <w:rPr>
          <w:rFonts w:ascii="Arial" w:hAnsi="Arial" w:cs="Arial"/>
          <w:sz w:val="24"/>
          <w:szCs w:val="24"/>
        </w:rPr>
        <w:t>por meio</w:t>
      </w:r>
      <w:r w:rsidR="00E53C25" w:rsidRPr="00040E92">
        <w:rPr>
          <w:rFonts w:ascii="Arial" w:hAnsi="Arial" w:cs="Arial"/>
          <w:sz w:val="24"/>
          <w:szCs w:val="24"/>
        </w:rPr>
        <w:t xml:space="preserve"> da pesquisa bibliográfica</w:t>
      </w:r>
      <w:r w:rsidR="00251946" w:rsidRPr="00040E92">
        <w:rPr>
          <w:rFonts w:ascii="Arial" w:hAnsi="Arial" w:cs="Arial"/>
          <w:sz w:val="24"/>
          <w:szCs w:val="24"/>
        </w:rPr>
        <w:t xml:space="preserve"> tornar evidente </w:t>
      </w:r>
      <w:r w:rsidR="00E53C25" w:rsidRPr="00040E92">
        <w:rPr>
          <w:rFonts w:ascii="Arial" w:hAnsi="Arial" w:cs="Arial"/>
          <w:sz w:val="24"/>
          <w:szCs w:val="24"/>
        </w:rPr>
        <w:t xml:space="preserve">sua função no ambiente escolar. Sabe –se que o currículo contribui de forma positiva para a gestão educacional, e é por meio dele que são estabelecidas diretrizes para a elaboração do plano de ensino. </w:t>
      </w:r>
      <w:r w:rsidR="00F104E8" w:rsidRPr="00040E92">
        <w:rPr>
          <w:rFonts w:ascii="Arial" w:hAnsi="Arial" w:cs="Arial"/>
          <w:sz w:val="24"/>
          <w:szCs w:val="24"/>
        </w:rPr>
        <w:t xml:space="preserve">O currículo tem o intuito de organizar </w:t>
      </w:r>
      <w:r>
        <w:rPr>
          <w:rFonts w:ascii="Arial" w:hAnsi="Arial" w:cs="Arial"/>
          <w:sz w:val="24"/>
          <w:szCs w:val="24"/>
        </w:rPr>
        <w:t xml:space="preserve">os componentes </w:t>
      </w:r>
      <w:proofErr w:type="gramStart"/>
      <w:r>
        <w:rPr>
          <w:rFonts w:ascii="Arial" w:hAnsi="Arial" w:cs="Arial"/>
          <w:sz w:val="24"/>
          <w:szCs w:val="24"/>
        </w:rPr>
        <w:t>curriculares</w:t>
      </w:r>
      <w:r w:rsidR="00F104E8" w:rsidRPr="00040E92">
        <w:rPr>
          <w:rFonts w:ascii="Arial" w:hAnsi="Arial" w:cs="Arial"/>
          <w:sz w:val="24"/>
          <w:szCs w:val="24"/>
        </w:rPr>
        <w:t xml:space="preserve">  e</w:t>
      </w:r>
      <w:proofErr w:type="gramEnd"/>
      <w:r w:rsidR="00F104E8" w:rsidRPr="00040E92">
        <w:rPr>
          <w:rFonts w:ascii="Arial" w:hAnsi="Arial" w:cs="Arial"/>
          <w:sz w:val="24"/>
          <w:szCs w:val="24"/>
        </w:rPr>
        <w:t xml:space="preserve"> ajudar os professores a colocarem em prática os conteúdos ministrados em sala de aula e dar suporte a toda gestão da escola. Assim, o artigo irá fazer uma breve abordagem sobre o currículo e suas funções nas práticas educativas. </w:t>
      </w:r>
    </w:p>
    <w:p w:rsidR="00634DBD" w:rsidRPr="00DD4F86" w:rsidRDefault="00634DBD" w:rsidP="00F104E8">
      <w:pPr>
        <w:spacing w:after="0" w:line="360" w:lineRule="auto"/>
        <w:jc w:val="both"/>
        <w:rPr>
          <w:rFonts w:ascii="Arial" w:hAnsi="Arial" w:cs="Arial"/>
          <w:sz w:val="24"/>
          <w:szCs w:val="24"/>
        </w:rPr>
      </w:pPr>
    </w:p>
    <w:p w:rsidR="00F104E8" w:rsidRPr="00040E92" w:rsidRDefault="00F104E8" w:rsidP="0086641E">
      <w:pPr>
        <w:spacing w:after="0" w:line="360" w:lineRule="auto"/>
        <w:rPr>
          <w:rFonts w:ascii="Arial" w:hAnsi="Arial" w:cs="Arial"/>
          <w:sz w:val="24"/>
          <w:szCs w:val="24"/>
          <w:lang w:val="en-US"/>
        </w:rPr>
      </w:pPr>
      <w:r w:rsidRPr="00DD4F86">
        <w:rPr>
          <w:rFonts w:ascii="Arial" w:hAnsi="Arial" w:cs="Arial"/>
          <w:sz w:val="24"/>
          <w:szCs w:val="24"/>
        </w:rPr>
        <w:t>Palavras-chave:</w:t>
      </w:r>
      <w:r w:rsidRPr="00040E92">
        <w:rPr>
          <w:sz w:val="24"/>
          <w:szCs w:val="24"/>
        </w:rPr>
        <w:t xml:space="preserve"> </w:t>
      </w:r>
      <w:r w:rsidRPr="00040E92">
        <w:rPr>
          <w:rFonts w:ascii="Arial" w:hAnsi="Arial" w:cs="Arial"/>
          <w:sz w:val="24"/>
          <w:szCs w:val="24"/>
        </w:rPr>
        <w:t xml:space="preserve">Currículo. Plano de ensino. </w:t>
      </w:r>
      <w:r w:rsidRPr="00040E92">
        <w:rPr>
          <w:rFonts w:ascii="Arial" w:hAnsi="Arial" w:cs="Arial"/>
          <w:sz w:val="24"/>
          <w:szCs w:val="24"/>
          <w:lang w:val="en-US"/>
        </w:rPr>
        <w:t>Escola.</w:t>
      </w:r>
      <w:bookmarkStart w:id="0" w:name="_GoBack"/>
      <w:bookmarkEnd w:id="0"/>
    </w:p>
    <w:p w:rsidR="00330AFA" w:rsidRPr="00040E92" w:rsidRDefault="00330AFA" w:rsidP="0086641E">
      <w:pPr>
        <w:spacing w:after="0" w:line="360" w:lineRule="auto"/>
        <w:rPr>
          <w:rFonts w:ascii="Arial" w:hAnsi="Arial" w:cs="Arial"/>
          <w:sz w:val="24"/>
          <w:szCs w:val="24"/>
          <w:lang w:val="en-US"/>
        </w:rPr>
      </w:pPr>
    </w:p>
    <w:p w:rsidR="002121F3" w:rsidRPr="00040E92" w:rsidRDefault="002121F3" w:rsidP="0086641E">
      <w:pPr>
        <w:spacing w:after="0" w:line="360" w:lineRule="auto"/>
        <w:rPr>
          <w:rFonts w:ascii="Arial" w:hAnsi="Arial" w:cs="Arial"/>
          <w:b/>
          <w:color w:val="000000" w:themeColor="text1"/>
          <w:sz w:val="24"/>
          <w:szCs w:val="24"/>
          <w:shd w:val="clear" w:color="auto" w:fill="FFFFFF"/>
          <w:lang w:val="en-US"/>
        </w:rPr>
      </w:pPr>
      <w:r w:rsidRPr="00040E92">
        <w:rPr>
          <w:rStyle w:val="nfase"/>
          <w:rFonts w:ascii="Arial" w:hAnsi="Arial" w:cs="Arial"/>
          <w:b/>
          <w:bCs/>
          <w:i w:val="0"/>
          <w:iCs w:val="0"/>
          <w:color w:val="000000" w:themeColor="text1"/>
          <w:sz w:val="24"/>
          <w:szCs w:val="24"/>
          <w:shd w:val="clear" w:color="auto" w:fill="FFFFFF"/>
          <w:lang w:val="en-US"/>
        </w:rPr>
        <w:t>ABSTRACT</w:t>
      </w:r>
      <w:r w:rsidRPr="00040E92">
        <w:rPr>
          <w:rFonts w:ascii="Arial" w:hAnsi="Arial" w:cs="Arial"/>
          <w:b/>
          <w:color w:val="000000" w:themeColor="text1"/>
          <w:sz w:val="24"/>
          <w:szCs w:val="24"/>
          <w:shd w:val="clear" w:color="auto" w:fill="FFFFFF"/>
          <w:lang w:val="en-US"/>
        </w:rPr>
        <w:t> </w:t>
      </w:r>
    </w:p>
    <w:p w:rsidR="002121F3" w:rsidRPr="00040E92" w:rsidRDefault="002121F3" w:rsidP="0086641E">
      <w:pPr>
        <w:spacing w:after="0" w:line="360" w:lineRule="auto"/>
        <w:rPr>
          <w:rFonts w:ascii="Arial" w:hAnsi="Arial" w:cs="Arial"/>
          <w:b/>
          <w:color w:val="000000" w:themeColor="text1"/>
          <w:sz w:val="24"/>
          <w:szCs w:val="24"/>
          <w:lang w:val="en-US"/>
        </w:rPr>
      </w:pPr>
    </w:p>
    <w:p w:rsidR="00F104E8" w:rsidRPr="00040E92" w:rsidRDefault="00F104E8" w:rsidP="00F10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themeColor="text1"/>
          <w:sz w:val="24"/>
          <w:szCs w:val="24"/>
          <w:lang w:val="en" w:eastAsia="pt-BR"/>
        </w:rPr>
      </w:pPr>
      <w:r w:rsidRPr="00040E92">
        <w:rPr>
          <w:rFonts w:ascii="Arial" w:eastAsia="Times New Roman" w:hAnsi="Arial" w:cs="Arial"/>
          <w:color w:val="000000" w:themeColor="text1"/>
          <w:sz w:val="24"/>
          <w:szCs w:val="24"/>
          <w:lang w:val="en" w:eastAsia="pt-BR"/>
        </w:rPr>
        <w:t xml:space="preserve">The article will discuss a brief reflection about the school curriculum and intends through bibliographic research to make evident its function in the school environment. It is known that the curriculum contributes in a positive way to the educational management, and it is through it that guidelines are established for the elaboration of the education plan. The curriculum is designed to organize the disciplines and help teachers implement the content delivered in the classroom </w:t>
      </w:r>
      <w:r w:rsidRPr="00040E92">
        <w:rPr>
          <w:rFonts w:ascii="Arial" w:eastAsia="Times New Roman" w:hAnsi="Arial" w:cs="Arial"/>
          <w:color w:val="000000" w:themeColor="text1"/>
          <w:sz w:val="24"/>
          <w:szCs w:val="24"/>
          <w:lang w:val="en" w:eastAsia="pt-BR"/>
        </w:rPr>
        <w:lastRenderedPageBreak/>
        <w:t>and support all school management. Thus, the article will make a brief approach on the curriculum and its functions in educational practices.</w:t>
      </w:r>
    </w:p>
    <w:p w:rsidR="00F104E8" w:rsidRPr="00040E92" w:rsidRDefault="00F104E8" w:rsidP="00F10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themeColor="text1"/>
          <w:sz w:val="24"/>
          <w:szCs w:val="24"/>
          <w:lang w:val="en" w:eastAsia="pt-BR"/>
        </w:rPr>
      </w:pPr>
      <w:r w:rsidRPr="00DD4F86">
        <w:rPr>
          <w:rFonts w:ascii="Arial" w:eastAsia="Times New Roman" w:hAnsi="Arial" w:cs="Arial"/>
          <w:color w:val="000000" w:themeColor="text1"/>
          <w:sz w:val="24"/>
          <w:szCs w:val="24"/>
          <w:lang w:val="en" w:eastAsia="pt-BR"/>
        </w:rPr>
        <w:t>Keywords:</w:t>
      </w:r>
      <w:r w:rsidRPr="00040E92">
        <w:rPr>
          <w:rFonts w:ascii="Arial" w:eastAsia="Times New Roman" w:hAnsi="Arial" w:cs="Arial"/>
          <w:color w:val="000000" w:themeColor="text1"/>
          <w:sz w:val="24"/>
          <w:szCs w:val="24"/>
          <w:lang w:val="en" w:eastAsia="pt-BR"/>
        </w:rPr>
        <w:t xml:space="preserve"> Curriculum. Teaching plan. School.</w:t>
      </w:r>
    </w:p>
    <w:p w:rsidR="00F104E8" w:rsidRPr="00040E92" w:rsidRDefault="00F104E8" w:rsidP="00F10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val="en-US" w:eastAsia="pt-BR"/>
        </w:rPr>
      </w:pPr>
    </w:p>
    <w:p w:rsidR="00F104E8" w:rsidRPr="00040E92" w:rsidRDefault="00F104E8" w:rsidP="0086641E">
      <w:pPr>
        <w:spacing w:after="0" w:line="360" w:lineRule="auto"/>
        <w:rPr>
          <w:rFonts w:ascii="Arial" w:hAnsi="Arial" w:cs="Arial"/>
          <w:sz w:val="24"/>
          <w:szCs w:val="24"/>
          <w:lang w:val="en-US"/>
        </w:rPr>
      </w:pPr>
    </w:p>
    <w:p w:rsidR="001B5FCC" w:rsidRPr="00040E92" w:rsidRDefault="001B5FCC" w:rsidP="0086641E">
      <w:pPr>
        <w:spacing w:after="0" w:line="360" w:lineRule="auto"/>
        <w:rPr>
          <w:rFonts w:ascii="Arial" w:hAnsi="Arial" w:cs="Arial"/>
          <w:sz w:val="24"/>
          <w:szCs w:val="24"/>
          <w:lang w:val="en-US"/>
        </w:rPr>
      </w:pPr>
    </w:p>
    <w:p w:rsidR="0086641E" w:rsidRDefault="0086641E" w:rsidP="0086641E">
      <w:pPr>
        <w:spacing w:after="0" w:line="360" w:lineRule="auto"/>
        <w:rPr>
          <w:rFonts w:ascii="Arial" w:hAnsi="Arial" w:cs="Arial"/>
          <w:b/>
          <w:sz w:val="24"/>
          <w:szCs w:val="24"/>
        </w:rPr>
      </w:pPr>
      <w:r w:rsidRPr="0086641E">
        <w:rPr>
          <w:rFonts w:ascii="Arial" w:hAnsi="Arial" w:cs="Arial"/>
          <w:b/>
          <w:sz w:val="24"/>
          <w:szCs w:val="24"/>
        </w:rPr>
        <w:t>INTRODUÇÃO</w:t>
      </w:r>
    </w:p>
    <w:p w:rsidR="0086641E" w:rsidRPr="0086641E" w:rsidRDefault="0086641E" w:rsidP="0086641E">
      <w:pPr>
        <w:spacing w:after="0" w:line="360" w:lineRule="auto"/>
        <w:rPr>
          <w:rFonts w:ascii="Arial" w:hAnsi="Arial" w:cs="Arial"/>
          <w:b/>
          <w:sz w:val="24"/>
          <w:szCs w:val="24"/>
        </w:rPr>
      </w:pPr>
    </w:p>
    <w:p w:rsidR="00634DBD" w:rsidRDefault="0086641E" w:rsidP="007B2E82">
      <w:pPr>
        <w:spacing w:after="0" w:line="360" w:lineRule="auto"/>
        <w:jc w:val="both"/>
        <w:rPr>
          <w:rFonts w:ascii="Arial" w:hAnsi="Arial" w:cs="Arial"/>
          <w:sz w:val="24"/>
          <w:szCs w:val="24"/>
        </w:rPr>
      </w:pPr>
      <w:r>
        <w:rPr>
          <w:rFonts w:ascii="Arial" w:hAnsi="Arial" w:cs="Arial"/>
          <w:sz w:val="24"/>
          <w:szCs w:val="24"/>
        </w:rPr>
        <w:t>A</w:t>
      </w:r>
      <w:r w:rsidR="007B2E82" w:rsidRPr="003676DD">
        <w:rPr>
          <w:rFonts w:ascii="Arial" w:hAnsi="Arial" w:cs="Arial"/>
          <w:sz w:val="24"/>
          <w:szCs w:val="24"/>
        </w:rPr>
        <w:t xml:space="preserve"> Escola é caracterizada tanto por ser um </w:t>
      </w:r>
      <w:r>
        <w:rPr>
          <w:rFonts w:ascii="Arial" w:hAnsi="Arial" w:cs="Arial"/>
          <w:sz w:val="24"/>
          <w:szCs w:val="24"/>
        </w:rPr>
        <w:t>espaço</w:t>
      </w:r>
      <w:r w:rsidR="007B2E82" w:rsidRPr="003676DD">
        <w:rPr>
          <w:rFonts w:ascii="Arial" w:hAnsi="Arial" w:cs="Arial"/>
          <w:sz w:val="24"/>
          <w:szCs w:val="24"/>
        </w:rPr>
        <w:t xml:space="preserve"> rico em conhecimentos</w:t>
      </w:r>
      <w:r w:rsidR="007B2E82">
        <w:rPr>
          <w:rFonts w:ascii="Arial" w:hAnsi="Arial" w:cs="Arial"/>
          <w:sz w:val="24"/>
          <w:szCs w:val="24"/>
        </w:rPr>
        <w:t xml:space="preserve"> e práticas</w:t>
      </w:r>
      <w:r w:rsidR="007B2E82" w:rsidRPr="003676DD">
        <w:rPr>
          <w:rFonts w:ascii="Arial" w:hAnsi="Arial" w:cs="Arial"/>
          <w:sz w:val="24"/>
          <w:szCs w:val="24"/>
        </w:rPr>
        <w:t xml:space="preserve"> culturais socialmente produzidos</w:t>
      </w:r>
      <w:r w:rsidR="007B2E82">
        <w:rPr>
          <w:rFonts w:ascii="Arial" w:hAnsi="Arial" w:cs="Arial"/>
          <w:sz w:val="24"/>
          <w:szCs w:val="24"/>
        </w:rPr>
        <w:t>,</w:t>
      </w:r>
      <w:r w:rsidR="007B2E82" w:rsidRPr="003676DD">
        <w:rPr>
          <w:rFonts w:ascii="Arial" w:hAnsi="Arial" w:cs="Arial"/>
          <w:sz w:val="24"/>
          <w:szCs w:val="24"/>
        </w:rPr>
        <w:t xml:space="preserve"> quanto um </w:t>
      </w:r>
      <w:r>
        <w:rPr>
          <w:rFonts w:ascii="Arial" w:hAnsi="Arial" w:cs="Arial"/>
          <w:sz w:val="24"/>
          <w:szCs w:val="24"/>
        </w:rPr>
        <w:t>local</w:t>
      </w:r>
      <w:r w:rsidR="007B2E82" w:rsidRPr="003676DD">
        <w:rPr>
          <w:rFonts w:ascii="Arial" w:hAnsi="Arial" w:cs="Arial"/>
          <w:sz w:val="24"/>
          <w:szCs w:val="24"/>
        </w:rPr>
        <w:t xml:space="preserve"> que proporciona a construção do saber</w:t>
      </w:r>
      <w:r>
        <w:rPr>
          <w:rFonts w:ascii="Arial" w:hAnsi="Arial" w:cs="Arial"/>
          <w:sz w:val="24"/>
          <w:szCs w:val="24"/>
        </w:rPr>
        <w:t>. Diante disso, entende-se</w:t>
      </w:r>
      <w:r w:rsidR="007B2E82" w:rsidRPr="003676DD">
        <w:rPr>
          <w:rFonts w:ascii="Arial" w:hAnsi="Arial" w:cs="Arial"/>
          <w:sz w:val="24"/>
          <w:szCs w:val="24"/>
        </w:rPr>
        <w:t xml:space="preserve"> que </w:t>
      </w:r>
      <w:r w:rsidR="007B2E82">
        <w:rPr>
          <w:rFonts w:ascii="Arial" w:hAnsi="Arial" w:cs="Arial"/>
          <w:sz w:val="24"/>
          <w:szCs w:val="24"/>
        </w:rPr>
        <w:t>o</w:t>
      </w:r>
      <w:r w:rsidR="007B2E82" w:rsidRPr="003676DD">
        <w:rPr>
          <w:rFonts w:ascii="Arial" w:hAnsi="Arial" w:cs="Arial"/>
          <w:sz w:val="24"/>
          <w:szCs w:val="24"/>
        </w:rPr>
        <w:t xml:space="preserve"> currículo deve orientar as práticas pedagógicas visando </w:t>
      </w:r>
      <w:r w:rsidRPr="003676DD">
        <w:rPr>
          <w:rFonts w:ascii="Arial" w:hAnsi="Arial" w:cs="Arial"/>
          <w:sz w:val="24"/>
          <w:szCs w:val="24"/>
        </w:rPr>
        <w:t>à</w:t>
      </w:r>
      <w:r w:rsidR="007B2E82" w:rsidRPr="003676DD">
        <w:rPr>
          <w:rFonts w:ascii="Arial" w:hAnsi="Arial" w:cs="Arial"/>
          <w:sz w:val="24"/>
          <w:szCs w:val="24"/>
        </w:rPr>
        <w:t xml:space="preserve"> interdisciplinaridade e o pluralismo de ideias. </w:t>
      </w:r>
    </w:p>
    <w:p w:rsidR="00634DBD" w:rsidRDefault="00634DBD" w:rsidP="007B2E82">
      <w:pPr>
        <w:spacing w:after="0" w:line="360" w:lineRule="auto"/>
        <w:jc w:val="both"/>
        <w:rPr>
          <w:rFonts w:ascii="Arial" w:hAnsi="Arial" w:cs="Arial"/>
          <w:sz w:val="24"/>
          <w:szCs w:val="24"/>
        </w:rPr>
      </w:pPr>
    </w:p>
    <w:p w:rsidR="007B2E82" w:rsidRDefault="007B2E82" w:rsidP="007B2E82">
      <w:pPr>
        <w:spacing w:after="0" w:line="360" w:lineRule="auto"/>
        <w:jc w:val="both"/>
        <w:rPr>
          <w:rFonts w:ascii="Arial" w:hAnsi="Arial" w:cs="Arial"/>
          <w:sz w:val="24"/>
          <w:szCs w:val="24"/>
        </w:rPr>
      </w:pPr>
      <w:r>
        <w:rPr>
          <w:rFonts w:ascii="Arial" w:hAnsi="Arial" w:cs="Arial"/>
          <w:sz w:val="24"/>
          <w:szCs w:val="24"/>
        </w:rPr>
        <w:t>Freire (1997</w:t>
      </w:r>
      <w:r w:rsidR="0086641E">
        <w:rPr>
          <w:rFonts w:ascii="Arial" w:hAnsi="Arial" w:cs="Arial"/>
          <w:sz w:val="24"/>
          <w:szCs w:val="24"/>
        </w:rPr>
        <w:t>, p. 41</w:t>
      </w:r>
      <w:r>
        <w:rPr>
          <w:rFonts w:ascii="Arial" w:hAnsi="Arial" w:cs="Arial"/>
          <w:sz w:val="24"/>
          <w:szCs w:val="24"/>
        </w:rPr>
        <w:t>)</w:t>
      </w:r>
      <w:r w:rsidR="0086641E">
        <w:rPr>
          <w:rFonts w:ascii="Arial" w:hAnsi="Arial" w:cs="Arial"/>
          <w:sz w:val="24"/>
          <w:szCs w:val="24"/>
        </w:rPr>
        <w:t xml:space="preserve"> discorre que</w:t>
      </w:r>
    </w:p>
    <w:p w:rsidR="007B2E82" w:rsidRDefault="007B2E82" w:rsidP="007B2E82">
      <w:pPr>
        <w:spacing w:after="0" w:line="360" w:lineRule="auto"/>
        <w:jc w:val="both"/>
        <w:rPr>
          <w:rFonts w:ascii="Arial" w:hAnsi="Arial" w:cs="Arial"/>
          <w:sz w:val="24"/>
          <w:szCs w:val="24"/>
        </w:rPr>
      </w:pPr>
    </w:p>
    <w:p w:rsidR="007B2E82" w:rsidRPr="00C63B41" w:rsidRDefault="007B2E82" w:rsidP="007B2E82">
      <w:pPr>
        <w:autoSpaceDE w:val="0"/>
        <w:autoSpaceDN w:val="0"/>
        <w:adjustRightInd w:val="0"/>
        <w:spacing w:after="0" w:line="240" w:lineRule="auto"/>
        <w:ind w:left="2268"/>
        <w:jc w:val="both"/>
        <w:rPr>
          <w:rFonts w:ascii="Arial" w:hAnsi="Arial" w:cs="Arial"/>
          <w:sz w:val="20"/>
          <w:szCs w:val="20"/>
        </w:rPr>
      </w:pPr>
      <w:r w:rsidRPr="00C63B41">
        <w:rPr>
          <w:rFonts w:ascii="Arial" w:hAnsi="Arial" w:cs="Arial"/>
          <w:sz w:val="20"/>
          <w:szCs w:val="20"/>
        </w:rPr>
        <w:t xml:space="preserve">[...] não se diga que, se sou professor de biologia, não posso me alongar em considerações outras, que devo </w:t>
      </w:r>
      <w:r w:rsidRPr="008179D8">
        <w:rPr>
          <w:rFonts w:ascii="Arial" w:hAnsi="Arial" w:cs="Arial"/>
          <w:iCs/>
          <w:sz w:val="20"/>
          <w:szCs w:val="20"/>
        </w:rPr>
        <w:t>apenas</w:t>
      </w:r>
      <w:r w:rsidRPr="00C63B41">
        <w:rPr>
          <w:rFonts w:ascii="Arial" w:hAnsi="Arial" w:cs="Arial"/>
          <w:i/>
          <w:iCs/>
          <w:sz w:val="20"/>
          <w:szCs w:val="20"/>
        </w:rPr>
        <w:t xml:space="preserve"> </w:t>
      </w:r>
      <w:r w:rsidRPr="00C63B41">
        <w:rPr>
          <w:rFonts w:ascii="Arial" w:hAnsi="Arial" w:cs="Arial"/>
          <w:sz w:val="20"/>
          <w:szCs w:val="20"/>
        </w:rPr>
        <w:t>ensinar biologia, como se o fenômeno vital pudesse ser compreendido fora da trama histórico-social, cultural e política. Como se a vida, a pura vida</w:t>
      </w:r>
      <w:r>
        <w:rPr>
          <w:rFonts w:ascii="Arial" w:hAnsi="Arial" w:cs="Arial"/>
          <w:sz w:val="20"/>
          <w:szCs w:val="20"/>
        </w:rPr>
        <w:t xml:space="preserve">, </w:t>
      </w:r>
      <w:r w:rsidRPr="00C63B41">
        <w:rPr>
          <w:rFonts w:ascii="Arial" w:hAnsi="Arial" w:cs="Arial"/>
          <w:sz w:val="20"/>
          <w:szCs w:val="20"/>
        </w:rPr>
        <w:t>pudesse ser vivida de maneira igual em todas as suas dimensões na favela, no cortiço ou numa zona feliz dos "Jardins” de São Paulo. Se sou professor de biologia, obviamente, devo ensinar biologia, mas, ao fazê-lo, não</w:t>
      </w:r>
      <w:r>
        <w:rPr>
          <w:rFonts w:ascii="Arial" w:hAnsi="Arial" w:cs="Arial"/>
          <w:sz w:val="20"/>
          <w:szCs w:val="20"/>
        </w:rPr>
        <w:t xml:space="preserve"> posso secioná-la daquela trama (FREIRE, 1997, p. 41).</w:t>
      </w:r>
    </w:p>
    <w:p w:rsidR="007B2E82" w:rsidRDefault="007B2E82" w:rsidP="0086641E">
      <w:pPr>
        <w:spacing w:after="0" w:line="360" w:lineRule="auto"/>
        <w:jc w:val="both"/>
        <w:rPr>
          <w:rFonts w:ascii="Arial" w:hAnsi="Arial" w:cs="Arial"/>
          <w:sz w:val="24"/>
          <w:szCs w:val="24"/>
        </w:rPr>
      </w:pPr>
    </w:p>
    <w:p w:rsidR="007C6FDF" w:rsidRDefault="007B2E82" w:rsidP="00BE222B">
      <w:pPr>
        <w:spacing w:after="0" w:line="360" w:lineRule="auto"/>
        <w:jc w:val="both"/>
      </w:pPr>
      <w:r w:rsidRPr="00CD6DA2">
        <w:rPr>
          <w:rFonts w:ascii="Arial" w:hAnsi="Arial" w:cs="Arial"/>
          <w:sz w:val="24"/>
          <w:szCs w:val="24"/>
        </w:rPr>
        <w:t>Acredita-se dessa maneira que, o transitar entre os conteúdos tornando-os saberes coesos colabora para a construção integral do educando.</w:t>
      </w:r>
      <w:r>
        <w:rPr>
          <w:rFonts w:ascii="Arial" w:hAnsi="Arial" w:cs="Arial"/>
          <w:color w:val="FF0000"/>
          <w:sz w:val="24"/>
          <w:szCs w:val="24"/>
        </w:rPr>
        <w:t xml:space="preserve"> </w:t>
      </w:r>
      <w:r>
        <w:rPr>
          <w:rFonts w:ascii="Arial" w:hAnsi="Arial" w:cs="Arial"/>
          <w:sz w:val="24"/>
          <w:szCs w:val="24"/>
        </w:rPr>
        <w:t xml:space="preserve">A educação </w:t>
      </w:r>
      <w:r w:rsidRPr="00CD6DA2">
        <w:rPr>
          <w:rFonts w:ascii="Arial" w:hAnsi="Arial" w:cs="Arial"/>
          <w:sz w:val="24"/>
          <w:szCs w:val="24"/>
        </w:rPr>
        <w:t xml:space="preserve">que </w:t>
      </w:r>
      <w:r>
        <w:rPr>
          <w:rFonts w:ascii="Arial" w:hAnsi="Arial" w:cs="Arial"/>
          <w:sz w:val="24"/>
          <w:szCs w:val="24"/>
        </w:rPr>
        <w:t>transfor</w:t>
      </w:r>
      <w:r w:rsidRPr="00CD6DA2">
        <w:rPr>
          <w:rFonts w:ascii="Arial" w:hAnsi="Arial" w:cs="Arial"/>
          <w:sz w:val="24"/>
          <w:szCs w:val="24"/>
        </w:rPr>
        <w:t>ma</w:t>
      </w:r>
      <w:r>
        <w:rPr>
          <w:rFonts w:ascii="Arial" w:hAnsi="Arial" w:cs="Arial"/>
          <w:sz w:val="24"/>
          <w:szCs w:val="24"/>
        </w:rPr>
        <w:t xml:space="preserve"> não é aquela em que os conteúdos são tratados como “caixas isoladas”, mas aquela em que o professor perpassa entre as disciplinas de modo a fazer seu aluno entender os conteúdos de forma homogênea</w:t>
      </w:r>
      <w:r w:rsidRPr="003676DD">
        <w:rPr>
          <w:rFonts w:ascii="Arial" w:hAnsi="Arial" w:cs="Arial"/>
          <w:sz w:val="24"/>
          <w:szCs w:val="24"/>
        </w:rPr>
        <w:t xml:space="preserve">. </w:t>
      </w:r>
    </w:p>
    <w:p w:rsidR="007B2E82" w:rsidRDefault="007B2E82"/>
    <w:p w:rsidR="00BE222B" w:rsidRDefault="00BE222B" w:rsidP="00BE222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Desse modo o currículo engloba todas as práticas cotidianas escolares e aquilo que está programado, com vistas à valorização de saberes. Assim o aluno terá o domínio sobre situações previsíveis e não previsíveis, pois articulará sempre o conteúdo e a prática.</w:t>
      </w:r>
    </w:p>
    <w:p w:rsidR="00BE222B" w:rsidRDefault="00BE222B"/>
    <w:p w:rsidR="00BE222B" w:rsidRDefault="00BE222B" w:rsidP="00BE222B">
      <w:pPr>
        <w:spacing w:after="0" w:line="360" w:lineRule="auto"/>
        <w:jc w:val="both"/>
        <w:rPr>
          <w:rFonts w:ascii="Arial" w:hAnsi="Arial" w:cs="Arial"/>
          <w:color w:val="000000"/>
          <w:sz w:val="24"/>
          <w:szCs w:val="24"/>
        </w:rPr>
      </w:pPr>
      <w:r>
        <w:rPr>
          <w:rFonts w:ascii="Arial" w:hAnsi="Arial" w:cs="Arial"/>
          <w:sz w:val="24"/>
          <w:szCs w:val="24"/>
        </w:rPr>
        <w:t xml:space="preserve">Dessa forma, baseado em Gil (2002) a metodologia utilizada será as pesquisas bibliográfica têm como principal finalidade desenvolver e conhecer diversos </w:t>
      </w:r>
      <w:r>
        <w:rPr>
          <w:rFonts w:ascii="Arial" w:hAnsi="Arial" w:cs="Arial"/>
          <w:sz w:val="24"/>
          <w:szCs w:val="24"/>
        </w:rPr>
        <w:lastRenderedPageBreak/>
        <w:t xml:space="preserve">suportes que venha a contribuir para com as investigações de um determinado tema. O artigo desenvolvido é um estudo que abrange a leitura, fichamentos, análise e interpretação do material pesquisado. </w:t>
      </w:r>
      <w:proofErr w:type="gramStart"/>
      <w:r w:rsidRPr="00B85A29">
        <w:rPr>
          <w:rFonts w:ascii="Arial" w:hAnsi="Arial" w:cs="Arial"/>
          <w:color w:val="000000"/>
          <w:sz w:val="24"/>
          <w:szCs w:val="24"/>
        </w:rPr>
        <w:t>O conteúdo descrito foram</w:t>
      </w:r>
      <w:proofErr w:type="gramEnd"/>
      <w:r w:rsidRPr="00B85A29">
        <w:rPr>
          <w:rFonts w:ascii="Arial" w:hAnsi="Arial" w:cs="Arial"/>
          <w:color w:val="000000"/>
          <w:sz w:val="24"/>
          <w:szCs w:val="24"/>
        </w:rPr>
        <w:t xml:space="preserve"> obtidos a partir de revistas online</w:t>
      </w:r>
      <w:r>
        <w:rPr>
          <w:rFonts w:ascii="Arial" w:hAnsi="Arial" w:cs="Arial"/>
          <w:color w:val="000000"/>
          <w:sz w:val="24"/>
          <w:szCs w:val="24"/>
        </w:rPr>
        <w:t>,</w:t>
      </w:r>
      <w:r w:rsidRPr="00B85A29">
        <w:rPr>
          <w:rFonts w:ascii="Arial" w:hAnsi="Arial" w:cs="Arial"/>
          <w:color w:val="000000"/>
          <w:sz w:val="24"/>
          <w:szCs w:val="24"/>
        </w:rPr>
        <w:t xml:space="preserve"> </w:t>
      </w:r>
      <w:r>
        <w:rPr>
          <w:rFonts w:ascii="Arial" w:hAnsi="Arial" w:cs="Arial"/>
          <w:color w:val="000000"/>
          <w:sz w:val="24"/>
          <w:szCs w:val="24"/>
        </w:rPr>
        <w:t>artigos científicos da Scielo</w:t>
      </w:r>
      <w:r w:rsidRPr="00B85A29">
        <w:rPr>
          <w:rFonts w:ascii="Arial" w:hAnsi="Arial" w:cs="Arial"/>
          <w:color w:val="000000"/>
          <w:sz w:val="24"/>
          <w:szCs w:val="24"/>
        </w:rPr>
        <w:t>, livro científico e entre outras fontes.</w:t>
      </w:r>
    </w:p>
    <w:p w:rsidR="0003404C" w:rsidRDefault="0003404C">
      <w:pPr>
        <w:rPr>
          <w:rFonts w:ascii="Arial" w:hAnsi="Arial" w:cs="Arial"/>
          <w:sz w:val="24"/>
          <w:szCs w:val="24"/>
        </w:rPr>
      </w:pPr>
    </w:p>
    <w:p w:rsidR="00F97E36" w:rsidRDefault="00F97E36">
      <w:pPr>
        <w:rPr>
          <w:rFonts w:ascii="Arial" w:hAnsi="Arial" w:cs="Arial"/>
          <w:b/>
          <w:sz w:val="24"/>
          <w:szCs w:val="24"/>
        </w:rPr>
      </w:pPr>
    </w:p>
    <w:p w:rsidR="007B2E82" w:rsidRDefault="00F97E36">
      <w:pPr>
        <w:rPr>
          <w:rFonts w:ascii="Arial" w:hAnsi="Arial" w:cs="Arial"/>
          <w:b/>
          <w:sz w:val="24"/>
          <w:szCs w:val="24"/>
        </w:rPr>
      </w:pPr>
      <w:r>
        <w:rPr>
          <w:rFonts w:ascii="Arial" w:hAnsi="Arial" w:cs="Arial"/>
          <w:b/>
          <w:sz w:val="24"/>
          <w:szCs w:val="24"/>
        </w:rPr>
        <w:t>2</w:t>
      </w:r>
      <w:r w:rsidR="006B70C1" w:rsidRPr="006B70C1">
        <w:rPr>
          <w:rFonts w:ascii="Arial" w:hAnsi="Arial" w:cs="Arial"/>
          <w:b/>
          <w:sz w:val="24"/>
          <w:szCs w:val="24"/>
        </w:rPr>
        <w:t xml:space="preserve"> O QUE É CURRÍCULO?</w:t>
      </w:r>
    </w:p>
    <w:p w:rsidR="00A34DAF" w:rsidRPr="006B70C1" w:rsidRDefault="00A34DAF" w:rsidP="00A34DAF">
      <w:pPr>
        <w:spacing w:after="0" w:line="360" w:lineRule="auto"/>
        <w:rPr>
          <w:rFonts w:ascii="Arial" w:hAnsi="Arial" w:cs="Arial"/>
          <w:b/>
          <w:sz w:val="24"/>
          <w:szCs w:val="24"/>
        </w:rPr>
      </w:pPr>
    </w:p>
    <w:p w:rsidR="00A02407" w:rsidRDefault="000D5DCF" w:rsidP="007B2E82">
      <w:pPr>
        <w:spacing w:after="0" w:line="360" w:lineRule="auto"/>
        <w:jc w:val="both"/>
        <w:rPr>
          <w:rFonts w:ascii="Arial" w:hAnsi="Arial" w:cs="Arial"/>
          <w:sz w:val="24"/>
          <w:szCs w:val="24"/>
        </w:rPr>
      </w:pPr>
      <w:r>
        <w:rPr>
          <w:rFonts w:ascii="Arial" w:hAnsi="Arial" w:cs="Arial"/>
          <w:sz w:val="24"/>
          <w:szCs w:val="24"/>
        </w:rPr>
        <w:t>Para entender sobre o currículo escolar é importante mencionar que o</w:t>
      </w:r>
      <w:r w:rsidR="007B2E82">
        <w:rPr>
          <w:rFonts w:ascii="Arial" w:hAnsi="Arial" w:cs="Arial"/>
          <w:sz w:val="24"/>
          <w:szCs w:val="24"/>
        </w:rPr>
        <w:t xml:space="preserve"> currículo é muito mais do que um amontoado de conteúdos e disciplinas. O currículo é um conjunto de várias ações que são presentes no processo educativo de forma organizada e de modo a propiciar ao aluno uma qualidade no desempenho da vida pessoal, social e profissional. </w:t>
      </w:r>
      <w:r w:rsidR="001D2786">
        <w:rPr>
          <w:rFonts w:ascii="Arial" w:hAnsi="Arial" w:cs="Arial"/>
          <w:sz w:val="24"/>
          <w:szCs w:val="24"/>
        </w:rPr>
        <w:t xml:space="preserve"> </w:t>
      </w:r>
      <w:r w:rsidR="00A02407">
        <w:rPr>
          <w:rFonts w:ascii="Arial" w:hAnsi="Arial" w:cs="Arial"/>
          <w:sz w:val="24"/>
          <w:szCs w:val="24"/>
        </w:rPr>
        <w:t xml:space="preserve">A organização do currículo escolar ganhou força com o aparecimento da escolarização em massa, então </w:t>
      </w:r>
      <w:r w:rsidR="001D2786">
        <w:rPr>
          <w:rFonts w:ascii="Arial" w:hAnsi="Arial" w:cs="Arial"/>
          <w:sz w:val="24"/>
          <w:szCs w:val="24"/>
        </w:rPr>
        <w:t xml:space="preserve">fizeram uma padronização do que deveria ser ensinado na sala de aula mantendo as exigências do conteúdo. </w:t>
      </w:r>
    </w:p>
    <w:p w:rsidR="00AA6719" w:rsidRDefault="00AA6719" w:rsidP="007B2E82">
      <w:pPr>
        <w:spacing w:after="0" w:line="360" w:lineRule="auto"/>
        <w:jc w:val="both"/>
        <w:rPr>
          <w:rFonts w:ascii="Arial" w:hAnsi="Arial" w:cs="Arial"/>
          <w:sz w:val="24"/>
          <w:szCs w:val="24"/>
        </w:rPr>
      </w:pPr>
    </w:p>
    <w:p w:rsidR="000D5DCF" w:rsidRDefault="00AA6719" w:rsidP="00AA6719">
      <w:pPr>
        <w:pStyle w:val="NormalWeb"/>
        <w:shd w:val="clear" w:color="auto" w:fill="FFFFFF"/>
        <w:spacing w:before="0" w:beforeAutospacing="0" w:after="0" w:afterAutospacing="0" w:line="360" w:lineRule="auto"/>
        <w:jc w:val="both"/>
        <w:rPr>
          <w:rFonts w:ascii="Arial" w:hAnsi="Arial" w:cs="Arial"/>
          <w:color w:val="000000" w:themeColor="text1"/>
        </w:rPr>
      </w:pPr>
      <w:r w:rsidRPr="004B09A4">
        <w:rPr>
          <w:rFonts w:ascii="Arial" w:hAnsi="Arial" w:cs="Arial"/>
          <w:color w:val="000000" w:themeColor="text1"/>
        </w:rPr>
        <w:t xml:space="preserve">A aprendizagem escolar está atrelada ao currículo, é importante que com o desenvolvimento </w:t>
      </w:r>
      <w:r>
        <w:rPr>
          <w:rFonts w:ascii="Arial" w:hAnsi="Arial" w:cs="Arial"/>
          <w:color w:val="000000" w:themeColor="text1"/>
        </w:rPr>
        <w:t>do</w:t>
      </w:r>
      <w:r w:rsidRPr="004B09A4">
        <w:rPr>
          <w:rFonts w:ascii="Arial" w:hAnsi="Arial" w:cs="Arial"/>
          <w:color w:val="000000" w:themeColor="text1"/>
        </w:rPr>
        <w:t xml:space="preserve"> conteúdo, a escola esteja associada com a própria identidade, buscando estruturar sua organização, funcionamento e assumindo um papel de exercer uma função educadora.  Devem ser levadas em c</w:t>
      </w:r>
      <w:r>
        <w:rPr>
          <w:rFonts w:ascii="Arial" w:hAnsi="Arial" w:cs="Arial"/>
          <w:color w:val="000000" w:themeColor="text1"/>
        </w:rPr>
        <w:t>onsideração</w:t>
      </w:r>
      <w:r w:rsidRPr="004B09A4">
        <w:rPr>
          <w:rFonts w:ascii="Arial" w:hAnsi="Arial" w:cs="Arial"/>
          <w:color w:val="000000" w:themeColor="text1"/>
        </w:rPr>
        <w:t xml:space="preserve"> as experiências advindas pelos alunos, visando potencializar a aprendizagem e a capacidade de produção, de forma que, a convivência </w:t>
      </w:r>
      <w:r>
        <w:rPr>
          <w:rFonts w:ascii="Arial" w:hAnsi="Arial" w:cs="Arial"/>
          <w:color w:val="000000" w:themeColor="text1"/>
        </w:rPr>
        <w:t>seja de forma construtiva (PORTAL EDUCAÇÃO, 2012)</w:t>
      </w:r>
      <w:r w:rsidRPr="00AA6719">
        <w:rPr>
          <w:rFonts w:ascii="Arial" w:hAnsi="Arial" w:cs="Arial"/>
          <w:color w:val="000000" w:themeColor="text1"/>
        </w:rPr>
        <w:t>.</w:t>
      </w:r>
    </w:p>
    <w:p w:rsidR="00AA6719" w:rsidRPr="00AA6719" w:rsidRDefault="00AA6719" w:rsidP="00AA6719">
      <w:pPr>
        <w:pStyle w:val="NormalWeb"/>
        <w:shd w:val="clear" w:color="auto" w:fill="FFFFFF"/>
        <w:spacing w:before="0" w:beforeAutospacing="0" w:after="0" w:afterAutospacing="0" w:line="360" w:lineRule="auto"/>
        <w:jc w:val="both"/>
        <w:rPr>
          <w:rFonts w:ascii="Arial" w:hAnsi="Arial" w:cs="Arial"/>
          <w:color w:val="000000" w:themeColor="text1"/>
        </w:rPr>
      </w:pPr>
    </w:p>
    <w:p w:rsidR="000D5DCF" w:rsidRPr="002F208A" w:rsidRDefault="000D5DCF" w:rsidP="000D5DCF">
      <w:pPr>
        <w:spacing w:after="0" w:line="360" w:lineRule="auto"/>
        <w:jc w:val="both"/>
        <w:rPr>
          <w:rFonts w:ascii="Arial" w:hAnsi="Arial" w:cs="Arial"/>
          <w:sz w:val="24"/>
          <w:szCs w:val="24"/>
        </w:rPr>
      </w:pPr>
      <w:r w:rsidRPr="002F208A">
        <w:rPr>
          <w:rFonts w:ascii="Arial" w:hAnsi="Arial" w:cs="Arial"/>
          <w:sz w:val="24"/>
          <w:szCs w:val="24"/>
        </w:rPr>
        <w:t xml:space="preserve">Pacheco (2007, p. 48) acrescenta sobre a terminologia do currículo, de acordo com o autor currículo deriva do latim curriculum que significa lugar onde se corre ou corrida, proveniente do verbo </w:t>
      </w:r>
      <w:proofErr w:type="spellStart"/>
      <w:r w:rsidRPr="007C1563">
        <w:rPr>
          <w:rFonts w:ascii="Arial" w:hAnsi="Arial" w:cs="Arial"/>
          <w:i/>
          <w:sz w:val="24"/>
          <w:szCs w:val="24"/>
        </w:rPr>
        <w:t>currere</w:t>
      </w:r>
      <w:proofErr w:type="spellEnd"/>
      <w:r w:rsidRPr="002F208A">
        <w:rPr>
          <w:rFonts w:ascii="Arial" w:hAnsi="Arial" w:cs="Arial"/>
          <w:sz w:val="24"/>
          <w:szCs w:val="24"/>
        </w:rPr>
        <w:t xml:space="preserve"> que quer dizer percurso a ser seguido ou carreira. Dessa forma, o significado de currículo refere-se “a um curso a ser seguido, a um conteúdo a ser estudado”.</w:t>
      </w:r>
      <w:r w:rsidR="002F208A" w:rsidRPr="002F208A">
        <w:rPr>
          <w:rFonts w:ascii="Arial" w:hAnsi="Arial" w:cs="Arial"/>
          <w:sz w:val="24"/>
          <w:szCs w:val="24"/>
        </w:rPr>
        <w:t xml:space="preserve"> Isto é, Pacheco </w:t>
      </w:r>
      <w:r w:rsidR="002F208A">
        <w:rPr>
          <w:rFonts w:ascii="Arial" w:hAnsi="Arial" w:cs="Arial"/>
          <w:sz w:val="24"/>
          <w:szCs w:val="24"/>
        </w:rPr>
        <w:t>afirma que</w:t>
      </w:r>
      <w:r w:rsidR="002F208A" w:rsidRPr="002F208A">
        <w:rPr>
          <w:rFonts w:ascii="Arial" w:hAnsi="Arial" w:cs="Arial"/>
          <w:sz w:val="24"/>
          <w:szCs w:val="24"/>
        </w:rPr>
        <w:t xml:space="preserve"> o currículo é </w:t>
      </w:r>
      <w:r w:rsidRPr="002F208A">
        <w:rPr>
          <w:rFonts w:ascii="Arial" w:hAnsi="Arial" w:cs="Arial"/>
          <w:sz w:val="24"/>
          <w:szCs w:val="24"/>
        </w:rPr>
        <w:t xml:space="preserve">“uma sequência de conteúdos definidos socialmente, com base em </w:t>
      </w:r>
      <w:r w:rsidR="002F208A" w:rsidRPr="002F208A">
        <w:rPr>
          <w:rFonts w:ascii="Arial" w:hAnsi="Arial" w:cs="Arial"/>
          <w:sz w:val="24"/>
          <w:szCs w:val="24"/>
        </w:rPr>
        <w:t>sequências</w:t>
      </w:r>
      <w:r w:rsidRPr="002F208A">
        <w:rPr>
          <w:rFonts w:ascii="Arial" w:hAnsi="Arial" w:cs="Arial"/>
          <w:sz w:val="24"/>
          <w:szCs w:val="24"/>
        </w:rPr>
        <w:t xml:space="preserve"> definidas para o processo de aprendizagem”.</w:t>
      </w:r>
    </w:p>
    <w:p w:rsidR="007B2E82" w:rsidRDefault="007B2E82" w:rsidP="007B2E82">
      <w:pPr>
        <w:spacing w:after="0" w:line="360" w:lineRule="auto"/>
        <w:jc w:val="both"/>
        <w:rPr>
          <w:rFonts w:ascii="Arial" w:hAnsi="Arial" w:cs="Arial"/>
          <w:sz w:val="24"/>
          <w:szCs w:val="24"/>
        </w:rPr>
      </w:pPr>
    </w:p>
    <w:p w:rsidR="007B2E82" w:rsidRDefault="007B2E82" w:rsidP="007B2E8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Um currículo bem estruturado garante ao educando habilidades de criticar e ultrapassar suas experiências, compreender o meio em que vive e dominar o processo de adquirir conhecimentos. Para que isso seja real faz-se necessário o abandono do “currículo engessado, com listas de conteúdos a serem ensinados, como algo abstrato, sem sentido para os alunos [...]” (DRAGO, RODRIGUES, 2009, p. 51). </w:t>
      </w:r>
    </w:p>
    <w:p w:rsidR="00AA6719" w:rsidRDefault="00AA6719" w:rsidP="007B2E82">
      <w:pPr>
        <w:autoSpaceDE w:val="0"/>
        <w:autoSpaceDN w:val="0"/>
        <w:adjustRightInd w:val="0"/>
        <w:spacing w:after="0" w:line="360" w:lineRule="auto"/>
        <w:jc w:val="both"/>
        <w:rPr>
          <w:rFonts w:ascii="Arial" w:hAnsi="Arial" w:cs="Arial"/>
          <w:sz w:val="24"/>
          <w:szCs w:val="24"/>
        </w:rPr>
      </w:pPr>
    </w:p>
    <w:p w:rsidR="00AA6719" w:rsidRDefault="00AA6719" w:rsidP="007B2E82">
      <w:pPr>
        <w:autoSpaceDE w:val="0"/>
        <w:autoSpaceDN w:val="0"/>
        <w:adjustRightInd w:val="0"/>
        <w:spacing w:after="0" w:line="360" w:lineRule="auto"/>
        <w:jc w:val="both"/>
        <w:rPr>
          <w:rFonts w:ascii="Arial" w:hAnsi="Arial" w:cs="Arial"/>
          <w:color w:val="000000" w:themeColor="text1"/>
          <w:sz w:val="24"/>
          <w:szCs w:val="24"/>
        </w:rPr>
      </w:pPr>
      <w:r w:rsidRPr="00AA6719">
        <w:rPr>
          <w:rFonts w:ascii="Arial" w:hAnsi="Arial" w:cs="Arial"/>
          <w:color w:val="000000" w:themeColor="text1"/>
          <w:sz w:val="24"/>
          <w:szCs w:val="24"/>
        </w:rPr>
        <w:t>Entender as experiências de cada aluno, o currículo explana a intenção do sistema educacional em que envolve um plano cultural. Em outras palavras o currículo manifesta no professor entender a origem do aluno. Nessa concepção, o currículo deve ser construído a partir do projeto pedagógico da escola, desenvolvendo diversas atividades educativas com a finalidade correlacionar com a realidade de cada aluno</w:t>
      </w:r>
      <w:r>
        <w:rPr>
          <w:rFonts w:ascii="Arial" w:hAnsi="Arial" w:cs="Arial"/>
          <w:color w:val="000000" w:themeColor="text1"/>
          <w:sz w:val="24"/>
          <w:szCs w:val="24"/>
        </w:rPr>
        <w:t xml:space="preserve"> (PORTAL EDUCAÇÃO, 2012)</w:t>
      </w:r>
      <w:r w:rsidRPr="00AA6719">
        <w:rPr>
          <w:rFonts w:ascii="Arial" w:hAnsi="Arial" w:cs="Arial"/>
          <w:color w:val="000000" w:themeColor="text1"/>
          <w:sz w:val="24"/>
          <w:szCs w:val="24"/>
        </w:rPr>
        <w:t>.</w:t>
      </w:r>
    </w:p>
    <w:p w:rsidR="00AA6719" w:rsidRDefault="00AA6719" w:rsidP="007B2E82">
      <w:pPr>
        <w:autoSpaceDE w:val="0"/>
        <w:autoSpaceDN w:val="0"/>
        <w:adjustRightInd w:val="0"/>
        <w:spacing w:after="0" w:line="360" w:lineRule="auto"/>
        <w:jc w:val="both"/>
        <w:rPr>
          <w:rFonts w:ascii="Arial" w:hAnsi="Arial" w:cs="Arial"/>
          <w:color w:val="000000" w:themeColor="text1"/>
          <w:sz w:val="24"/>
          <w:szCs w:val="24"/>
        </w:rPr>
      </w:pPr>
    </w:p>
    <w:p w:rsidR="00AA6719" w:rsidRPr="00AA6719" w:rsidRDefault="00AA6719" w:rsidP="00AA6719">
      <w:pPr>
        <w:autoSpaceDE w:val="0"/>
        <w:autoSpaceDN w:val="0"/>
        <w:adjustRightInd w:val="0"/>
        <w:spacing w:after="0" w:line="240" w:lineRule="auto"/>
        <w:ind w:left="2268"/>
        <w:jc w:val="both"/>
        <w:rPr>
          <w:rFonts w:ascii="Arial" w:hAnsi="Arial" w:cs="Arial"/>
          <w:color w:val="000000" w:themeColor="text1"/>
          <w:sz w:val="20"/>
          <w:szCs w:val="20"/>
        </w:rPr>
      </w:pPr>
      <w:r w:rsidRPr="00AA6719">
        <w:rPr>
          <w:rFonts w:ascii="Arial" w:hAnsi="Arial" w:cs="Arial"/>
          <w:color w:val="000000" w:themeColor="text1"/>
          <w:sz w:val="20"/>
          <w:szCs w:val="20"/>
        </w:rPr>
        <w:t>Essas noções de projeto pedagógico da escola e de concepção curricular estão intimamente ligadas à educação para todos que se almeja conquistar. Em última instância, viabilizam a sua concretização. O projeto pedagógico tem um caráter político e cultural e reflete os interesses, as aspirações, as dúvidas e as expectativas da comunidade escolar. Devem encontrar reflexo na cultura escolar e na expressão dessa cultura, ou seja, no currículo</w:t>
      </w:r>
      <w:r>
        <w:rPr>
          <w:rFonts w:ascii="Arial" w:hAnsi="Arial" w:cs="Arial"/>
          <w:color w:val="000000" w:themeColor="text1"/>
          <w:sz w:val="20"/>
          <w:szCs w:val="20"/>
        </w:rPr>
        <w:t xml:space="preserve"> (PORTAL EDUCAÇÃO, 2012, p.1)</w:t>
      </w:r>
      <w:r w:rsidRPr="00AA6719">
        <w:rPr>
          <w:rFonts w:ascii="Arial" w:hAnsi="Arial" w:cs="Arial"/>
          <w:color w:val="000000" w:themeColor="text1"/>
          <w:sz w:val="20"/>
          <w:szCs w:val="20"/>
        </w:rPr>
        <w:t>.</w:t>
      </w:r>
    </w:p>
    <w:p w:rsidR="007B2E82" w:rsidRDefault="007B2E82" w:rsidP="007B2E82">
      <w:pPr>
        <w:autoSpaceDE w:val="0"/>
        <w:autoSpaceDN w:val="0"/>
        <w:adjustRightInd w:val="0"/>
        <w:spacing w:after="0" w:line="360" w:lineRule="auto"/>
        <w:jc w:val="both"/>
        <w:rPr>
          <w:rFonts w:ascii="Arial" w:hAnsi="Arial" w:cs="Arial"/>
          <w:sz w:val="24"/>
          <w:szCs w:val="24"/>
        </w:rPr>
      </w:pPr>
    </w:p>
    <w:p w:rsidR="00C104A1" w:rsidRDefault="00F97E36" w:rsidP="005A1AD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Diante disso, </w:t>
      </w:r>
      <w:r w:rsidR="00F332D8">
        <w:rPr>
          <w:rFonts w:ascii="Arial" w:hAnsi="Arial" w:cs="Arial"/>
          <w:sz w:val="24"/>
          <w:szCs w:val="24"/>
        </w:rPr>
        <w:t xml:space="preserve">Fogaça (2017) discorre que </w:t>
      </w:r>
      <w:r>
        <w:rPr>
          <w:rFonts w:ascii="Arial" w:hAnsi="Arial" w:cs="Arial"/>
          <w:sz w:val="24"/>
          <w:szCs w:val="24"/>
        </w:rPr>
        <w:t xml:space="preserve">a organização do currículo tornou-se muito importante, pois, com o </w:t>
      </w:r>
      <w:r w:rsidR="00965312">
        <w:rPr>
          <w:rFonts w:ascii="Arial" w:hAnsi="Arial" w:cs="Arial"/>
          <w:sz w:val="24"/>
          <w:szCs w:val="24"/>
        </w:rPr>
        <w:t xml:space="preserve">aparecimento da escolarização em massa, necessitou-se de uma padronização do conteúdo a ser ensinado, ou seja, houve uma exigência do conteúdo e uma relação intensa entre o professor e aluno. Muito do que se pensa o currículo </w:t>
      </w:r>
      <w:r w:rsidR="00F332D8">
        <w:rPr>
          <w:rFonts w:ascii="Arial" w:hAnsi="Arial" w:cs="Arial"/>
          <w:sz w:val="24"/>
          <w:szCs w:val="24"/>
        </w:rPr>
        <w:t>não trata somente as questões que envolvem conteúdo, mas abrange também</w:t>
      </w:r>
      <w:r w:rsidR="00C104A1">
        <w:rPr>
          <w:rFonts w:ascii="Arial" w:hAnsi="Arial" w:cs="Arial"/>
          <w:sz w:val="24"/>
          <w:szCs w:val="24"/>
        </w:rPr>
        <w:t xml:space="preserve"> as relações que abarcam o cotidiano da escola e fora dela.</w:t>
      </w:r>
      <w:r w:rsidR="00E12F7F">
        <w:rPr>
          <w:rFonts w:ascii="Arial" w:hAnsi="Arial" w:cs="Arial"/>
          <w:sz w:val="24"/>
          <w:szCs w:val="24"/>
        </w:rPr>
        <w:t xml:space="preserve"> Portal Educação (2012, p.1) salienta que o currículo faz a diferença na aprendizagem do aluno e diante disso devem ser levados em considerações</w:t>
      </w:r>
    </w:p>
    <w:p w:rsidR="00E12F7F" w:rsidRPr="00E12F7F" w:rsidRDefault="00E12F7F" w:rsidP="00E12F7F">
      <w:pPr>
        <w:autoSpaceDE w:val="0"/>
        <w:autoSpaceDN w:val="0"/>
        <w:adjustRightInd w:val="0"/>
        <w:spacing w:after="0" w:line="240" w:lineRule="auto"/>
        <w:ind w:left="2268"/>
        <w:jc w:val="both"/>
        <w:rPr>
          <w:rFonts w:ascii="Arial" w:hAnsi="Arial" w:cs="Arial"/>
          <w:sz w:val="20"/>
          <w:szCs w:val="20"/>
        </w:rPr>
      </w:pPr>
    </w:p>
    <w:p w:rsidR="00E12F7F" w:rsidRPr="00E12F7F" w:rsidRDefault="00E12F7F" w:rsidP="00E12F7F">
      <w:pPr>
        <w:pStyle w:val="NormalWeb"/>
        <w:shd w:val="clear" w:color="auto" w:fill="FFFFFF"/>
        <w:spacing w:before="0" w:beforeAutospacing="0" w:after="0" w:afterAutospacing="0"/>
        <w:ind w:left="2268"/>
        <w:jc w:val="both"/>
        <w:rPr>
          <w:rFonts w:ascii="Arial" w:hAnsi="Arial" w:cs="Arial"/>
          <w:color w:val="000000" w:themeColor="text1"/>
          <w:sz w:val="20"/>
          <w:szCs w:val="20"/>
        </w:rPr>
      </w:pPr>
      <w:r w:rsidRPr="00E12F7F">
        <w:rPr>
          <w:rFonts w:ascii="Arial" w:hAnsi="Arial" w:cs="Arial"/>
          <w:color w:val="000000" w:themeColor="text1"/>
          <w:sz w:val="20"/>
          <w:szCs w:val="20"/>
        </w:rPr>
        <w:t xml:space="preserve">• a atitude favorável da escola para diversificar e flexibilizar o processo de ensino-aprendizagem, de modo a atender às diferenças </w:t>
      </w:r>
      <w:r>
        <w:rPr>
          <w:rFonts w:ascii="Arial" w:hAnsi="Arial" w:cs="Arial"/>
          <w:color w:val="000000" w:themeColor="text1"/>
          <w:sz w:val="20"/>
          <w:szCs w:val="20"/>
        </w:rPr>
        <w:t>i</w:t>
      </w:r>
      <w:r w:rsidRPr="00E12F7F">
        <w:rPr>
          <w:rFonts w:ascii="Arial" w:hAnsi="Arial" w:cs="Arial"/>
          <w:color w:val="000000" w:themeColor="text1"/>
          <w:sz w:val="20"/>
          <w:szCs w:val="20"/>
        </w:rPr>
        <w:t>ndividuais</w:t>
      </w:r>
      <w:r>
        <w:rPr>
          <w:rFonts w:ascii="Arial" w:hAnsi="Arial" w:cs="Arial"/>
          <w:color w:val="000000" w:themeColor="text1"/>
          <w:sz w:val="20"/>
          <w:szCs w:val="20"/>
        </w:rPr>
        <w:t xml:space="preserve"> </w:t>
      </w:r>
      <w:r w:rsidRPr="00E12F7F">
        <w:rPr>
          <w:rFonts w:ascii="Arial" w:hAnsi="Arial" w:cs="Arial"/>
          <w:color w:val="000000" w:themeColor="text1"/>
          <w:sz w:val="20"/>
          <w:szCs w:val="20"/>
        </w:rPr>
        <w:t>dos alunos;</w:t>
      </w:r>
      <w:r w:rsidRPr="00E12F7F">
        <w:rPr>
          <w:rFonts w:ascii="Arial" w:hAnsi="Arial" w:cs="Arial"/>
          <w:color w:val="000000" w:themeColor="text1"/>
          <w:sz w:val="20"/>
          <w:szCs w:val="20"/>
        </w:rPr>
        <w:br/>
      </w:r>
      <w:r w:rsidRPr="00E12F7F">
        <w:rPr>
          <w:rFonts w:ascii="Arial" w:hAnsi="Arial" w:cs="Arial"/>
          <w:color w:val="000000" w:themeColor="text1"/>
          <w:sz w:val="20"/>
          <w:szCs w:val="20"/>
        </w:rPr>
        <w:br/>
        <w:t>• A identificação das necessidades educacionais especiais para justificar a priorização de recursos e meios favoráveis à sua educação; </w:t>
      </w:r>
      <w:r w:rsidRPr="00E12F7F">
        <w:rPr>
          <w:rFonts w:ascii="Arial" w:hAnsi="Arial" w:cs="Arial"/>
          <w:color w:val="000000" w:themeColor="text1"/>
          <w:sz w:val="20"/>
          <w:szCs w:val="20"/>
        </w:rPr>
        <w:br/>
      </w:r>
      <w:r w:rsidRPr="00E12F7F">
        <w:rPr>
          <w:rFonts w:ascii="Arial" w:hAnsi="Arial" w:cs="Arial"/>
          <w:color w:val="000000" w:themeColor="text1"/>
          <w:sz w:val="20"/>
          <w:szCs w:val="20"/>
        </w:rPr>
        <w:br/>
        <w:t xml:space="preserve">• A adoção de currículos abertos e propostas curriculares diversificadas, em lugar de uma concepção uniforme e </w:t>
      </w:r>
      <w:r w:rsidRPr="00E12F7F">
        <w:rPr>
          <w:rFonts w:ascii="Arial" w:hAnsi="Arial" w:cs="Arial"/>
          <w:color w:val="000000" w:themeColor="text1"/>
          <w:sz w:val="20"/>
          <w:szCs w:val="20"/>
        </w:rPr>
        <w:lastRenderedPageBreak/>
        <w:t>homogeneizadora de currículo; </w:t>
      </w:r>
      <w:r w:rsidRPr="00E12F7F">
        <w:rPr>
          <w:rFonts w:ascii="Arial" w:hAnsi="Arial" w:cs="Arial"/>
          <w:color w:val="000000" w:themeColor="text1"/>
          <w:sz w:val="20"/>
          <w:szCs w:val="20"/>
        </w:rPr>
        <w:br/>
      </w:r>
      <w:r w:rsidRPr="00E12F7F">
        <w:rPr>
          <w:rFonts w:ascii="Arial" w:hAnsi="Arial" w:cs="Arial"/>
          <w:color w:val="000000" w:themeColor="text1"/>
          <w:sz w:val="20"/>
          <w:szCs w:val="20"/>
        </w:rPr>
        <w:br/>
        <w:t>• A flexibilidade quanto à organização e ao funcionamento da escola, para atender à demanda diversificada dos alunos; </w:t>
      </w:r>
      <w:r w:rsidRPr="00E12F7F">
        <w:rPr>
          <w:rFonts w:ascii="Arial" w:hAnsi="Arial" w:cs="Arial"/>
          <w:color w:val="000000" w:themeColor="text1"/>
          <w:sz w:val="20"/>
          <w:szCs w:val="20"/>
        </w:rPr>
        <w:br/>
      </w:r>
      <w:r w:rsidRPr="00E12F7F">
        <w:rPr>
          <w:rFonts w:ascii="Arial" w:hAnsi="Arial" w:cs="Arial"/>
          <w:color w:val="000000" w:themeColor="text1"/>
          <w:sz w:val="20"/>
          <w:szCs w:val="20"/>
        </w:rPr>
        <w:br/>
        <w:t>• A possibilidade de incluir professores especializados, serviços de apoio e outros, não convencionais, para favorecer o processo educacional.</w:t>
      </w:r>
    </w:p>
    <w:p w:rsidR="00E12F7F" w:rsidRPr="005A1AD1" w:rsidRDefault="00E12F7F" w:rsidP="005A1AD1">
      <w:pPr>
        <w:autoSpaceDE w:val="0"/>
        <w:autoSpaceDN w:val="0"/>
        <w:adjustRightInd w:val="0"/>
        <w:spacing w:after="0" w:line="360" w:lineRule="auto"/>
        <w:jc w:val="both"/>
        <w:rPr>
          <w:rFonts w:ascii="Arial" w:hAnsi="Arial" w:cs="Arial"/>
          <w:sz w:val="24"/>
          <w:szCs w:val="24"/>
        </w:rPr>
      </w:pPr>
    </w:p>
    <w:p w:rsidR="00F97E36" w:rsidRDefault="00F97E36" w:rsidP="005A1AD1">
      <w:pPr>
        <w:pStyle w:val="NormalWeb"/>
        <w:shd w:val="clear" w:color="auto" w:fill="FFFFFF"/>
        <w:spacing w:before="0" w:beforeAutospacing="0" w:after="0" w:afterAutospacing="0" w:line="360" w:lineRule="auto"/>
        <w:rPr>
          <w:rFonts w:ascii="Arial" w:hAnsi="Arial" w:cs="Arial"/>
          <w:color w:val="000000"/>
        </w:rPr>
      </w:pPr>
      <w:r w:rsidRPr="005A1AD1">
        <w:rPr>
          <w:rFonts w:ascii="Arial" w:hAnsi="Arial" w:cs="Arial"/>
          <w:color w:val="000000"/>
        </w:rPr>
        <w:t xml:space="preserve">Veiga (2002) </w:t>
      </w:r>
      <w:r w:rsidR="005A1AD1" w:rsidRPr="005A1AD1">
        <w:rPr>
          <w:rFonts w:ascii="Arial" w:hAnsi="Arial" w:cs="Arial"/>
          <w:color w:val="000000"/>
        </w:rPr>
        <w:t>acrescenta sobre a definição de currículo</w:t>
      </w:r>
    </w:p>
    <w:p w:rsidR="005A1AD1" w:rsidRPr="005A1AD1" w:rsidRDefault="005A1AD1" w:rsidP="005A1AD1">
      <w:pPr>
        <w:pStyle w:val="NormalWeb"/>
        <w:shd w:val="clear" w:color="auto" w:fill="FFFFFF"/>
        <w:spacing w:before="0" w:beforeAutospacing="0" w:after="0" w:afterAutospacing="0" w:line="360" w:lineRule="auto"/>
        <w:rPr>
          <w:rFonts w:ascii="Arial" w:hAnsi="Arial" w:cs="Arial"/>
          <w:color w:val="000000"/>
        </w:rPr>
      </w:pPr>
    </w:p>
    <w:p w:rsidR="00F97E36" w:rsidRDefault="00F97E36" w:rsidP="005A1AD1">
      <w:pPr>
        <w:pStyle w:val="NormalWeb"/>
        <w:shd w:val="clear" w:color="auto" w:fill="FFFFFF"/>
        <w:spacing w:before="0" w:beforeAutospacing="0"/>
        <w:ind w:left="2268"/>
        <w:jc w:val="both"/>
        <w:rPr>
          <w:rFonts w:ascii="Arial" w:hAnsi="Arial" w:cs="Arial"/>
          <w:color w:val="000000"/>
          <w:sz w:val="20"/>
          <w:szCs w:val="20"/>
        </w:rPr>
      </w:pPr>
      <w:r w:rsidRPr="005A1AD1">
        <w:rPr>
          <w:rFonts w:ascii="Arial" w:hAnsi="Arial" w:cs="Arial"/>
          <w:color w:val="000000"/>
          <w:sz w:val="20"/>
          <w:szCs w:val="20"/>
        </w:rPr>
        <w:t>Currículo é uma construção social do conhecimento, pressupondo a sistematização dos meios para que esta construção se efetive; a transmissão dos conhecimentos historicamente produzidos e as formas de assimilá-los, portanto, produção, transmissão e assimilação são processos que compõem uma metodologia de construção coletiva do conhecimento escolar, ou seja, o currículo pro</w:t>
      </w:r>
      <w:r w:rsidR="005A1AD1" w:rsidRPr="005A1AD1">
        <w:rPr>
          <w:rFonts w:ascii="Arial" w:hAnsi="Arial" w:cs="Arial"/>
          <w:color w:val="000000"/>
          <w:sz w:val="20"/>
          <w:szCs w:val="20"/>
        </w:rPr>
        <w:t>priamente dito</w:t>
      </w:r>
      <w:r w:rsidR="00634DBD">
        <w:rPr>
          <w:rFonts w:ascii="Arial" w:hAnsi="Arial" w:cs="Arial"/>
          <w:color w:val="000000"/>
          <w:sz w:val="20"/>
          <w:szCs w:val="20"/>
        </w:rPr>
        <w:t xml:space="preserve"> </w:t>
      </w:r>
      <w:r w:rsidRPr="005A1AD1">
        <w:rPr>
          <w:rFonts w:ascii="Arial" w:hAnsi="Arial" w:cs="Arial"/>
          <w:color w:val="000000"/>
          <w:sz w:val="20"/>
          <w:szCs w:val="20"/>
        </w:rPr>
        <w:t>(VEIGA, 2002, p.7)</w:t>
      </w:r>
      <w:r w:rsidR="00634DBD">
        <w:rPr>
          <w:rFonts w:ascii="Arial" w:hAnsi="Arial" w:cs="Arial"/>
          <w:color w:val="000000"/>
          <w:sz w:val="20"/>
          <w:szCs w:val="20"/>
        </w:rPr>
        <w:t>.</w:t>
      </w:r>
    </w:p>
    <w:p w:rsidR="001F1DF8" w:rsidRPr="005A1AD1" w:rsidRDefault="001F1DF8" w:rsidP="001F1DF8">
      <w:pPr>
        <w:pStyle w:val="NormalWeb"/>
        <w:shd w:val="clear" w:color="auto" w:fill="FFFFFF"/>
        <w:spacing w:before="0" w:beforeAutospacing="0" w:after="0" w:afterAutospacing="0" w:line="360" w:lineRule="auto"/>
        <w:ind w:left="2268"/>
        <w:jc w:val="both"/>
        <w:rPr>
          <w:rFonts w:ascii="Arial" w:hAnsi="Arial" w:cs="Arial"/>
          <w:color w:val="000000"/>
          <w:sz w:val="20"/>
          <w:szCs w:val="20"/>
        </w:rPr>
      </w:pPr>
    </w:p>
    <w:p w:rsidR="00392809" w:rsidRPr="0077363E" w:rsidRDefault="00392809" w:rsidP="001F1DF8">
      <w:pPr>
        <w:pStyle w:val="NormalWeb"/>
        <w:shd w:val="clear" w:color="auto" w:fill="FFFFFF"/>
        <w:spacing w:before="0" w:beforeAutospacing="0" w:after="0" w:afterAutospacing="0" w:line="360" w:lineRule="auto"/>
        <w:jc w:val="both"/>
        <w:rPr>
          <w:rFonts w:ascii="Arial" w:hAnsi="Arial" w:cs="Arial"/>
          <w:color w:val="000000" w:themeColor="text1"/>
        </w:rPr>
      </w:pPr>
      <w:r w:rsidRPr="001F1DF8">
        <w:rPr>
          <w:rFonts w:ascii="Arial" w:hAnsi="Arial" w:cs="Arial"/>
          <w:color w:val="000000"/>
        </w:rPr>
        <w:t>Compreender o currículo é entender a sua organização dentro da escola. Cada disciplina</w:t>
      </w:r>
      <w:r w:rsidR="00AE2C04" w:rsidRPr="001F1DF8">
        <w:rPr>
          <w:rFonts w:ascii="Arial" w:hAnsi="Arial" w:cs="Arial"/>
          <w:color w:val="000000"/>
        </w:rPr>
        <w:t xml:space="preserve"> é doutrinada separadamente, com isso cada uma recebe </w:t>
      </w:r>
      <w:r w:rsidR="00996C65" w:rsidRPr="001F1DF8">
        <w:rPr>
          <w:rFonts w:ascii="Arial" w:hAnsi="Arial" w:cs="Arial"/>
          <w:color w:val="000000"/>
        </w:rPr>
        <w:t xml:space="preserve">uma orientação quanto </w:t>
      </w:r>
      <w:r w:rsidR="001F1DF8" w:rsidRPr="001F1DF8">
        <w:rPr>
          <w:rFonts w:ascii="Arial" w:hAnsi="Arial" w:cs="Arial"/>
          <w:color w:val="000000"/>
        </w:rPr>
        <w:t>à</w:t>
      </w:r>
      <w:r w:rsidR="00996C65" w:rsidRPr="001F1DF8">
        <w:rPr>
          <w:rFonts w:ascii="Arial" w:hAnsi="Arial" w:cs="Arial"/>
          <w:color w:val="000000"/>
        </w:rPr>
        <w:t xml:space="preserve"> utilização </w:t>
      </w:r>
      <w:r w:rsidR="002F208A">
        <w:rPr>
          <w:rFonts w:ascii="Arial" w:hAnsi="Arial" w:cs="Arial"/>
          <w:color w:val="000000"/>
        </w:rPr>
        <w:t>dentro do</w:t>
      </w:r>
      <w:r w:rsidR="00996C65" w:rsidRPr="001F1DF8">
        <w:rPr>
          <w:rFonts w:ascii="Arial" w:hAnsi="Arial" w:cs="Arial"/>
          <w:color w:val="000000"/>
        </w:rPr>
        <w:t xml:space="preserve"> contexto escolar.</w:t>
      </w:r>
      <w:r w:rsidR="00E12F7F">
        <w:rPr>
          <w:rFonts w:ascii="Arial" w:hAnsi="Arial" w:cs="Arial"/>
          <w:color w:val="000000"/>
        </w:rPr>
        <w:t xml:space="preserve"> </w:t>
      </w:r>
      <w:r w:rsidR="00E12F7F">
        <w:rPr>
          <w:rFonts w:ascii="Arial" w:hAnsi="Arial" w:cs="Arial"/>
          <w:color w:val="000000" w:themeColor="text1"/>
        </w:rPr>
        <w:t xml:space="preserve">O currículo está relacionado com o princípio e operacionalização, teoria e </w:t>
      </w:r>
      <w:r w:rsidR="0077363E">
        <w:rPr>
          <w:rFonts w:ascii="Arial" w:hAnsi="Arial" w:cs="Arial"/>
          <w:color w:val="000000" w:themeColor="text1"/>
        </w:rPr>
        <w:t>prá</w:t>
      </w:r>
      <w:r w:rsidR="00E12F7F">
        <w:rPr>
          <w:rFonts w:ascii="Arial" w:hAnsi="Arial" w:cs="Arial"/>
          <w:color w:val="000000" w:themeColor="text1"/>
        </w:rPr>
        <w:t xml:space="preserve">tica, planejamento e ação. A escola é um espaço que promove uma dinamicidade curricular que se ajusta as necessidades dos alunos com a movimentação de agir pedagógico. É uma enorme satisfação quando as necessidades dos alunos são sanadas no âmbito escolar, pois, dá a sensação que o sistema educacional é uma construção real de um currículo que tem o intuito de ajudar o aluno, subtendendo que a escola é para todos. </w:t>
      </w:r>
    </w:p>
    <w:p w:rsidR="002F208A" w:rsidRDefault="002F208A" w:rsidP="007C1563">
      <w:pPr>
        <w:pStyle w:val="NormalWeb"/>
        <w:shd w:val="clear" w:color="auto" w:fill="FFFFFF"/>
        <w:spacing w:before="0" w:beforeAutospacing="0" w:after="0" w:afterAutospacing="0" w:line="360" w:lineRule="auto"/>
        <w:jc w:val="both"/>
        <w:rPr>
          <w:rFonts w:ascii="Arial" w:hAnsi="Arial" w:cs="Arial"/>
          <w:color w:val="000000"/>
        </w:rPr>
      </w:pPr>
    </w:p>
    <w:p w:rsidR="00AC269F" w:rsidRDefault="002F208A" w:rsidP="001F1DF8">
      <w:pPr>
        <w:pStyle w:val="NormalWeb"/>
        <w:shd w:val="clear" w:color="auto" w:fill="FFFFFF"/>
        <w:spacing w:before="0" w:beforeAutospacing="0" w:after="0" w:afterAutospacing="0" w:line="360" w:lineRule="auto"/>
        <w:jc w:val="both"/>
        <w:rPr>
          <w:rFonts w:ascii="Arial" w:hAnsi="Arial" w:cs="Arial"/>
          <w:b/>
          <w:color w:val="000000"/>
        </w:rPr>
      </w:pPr>
      <w:r w:rsidRPr="002F208A">
        <w:rPr>
          <w:rFonts w:ascii="Arial" w:hAnsi="Arial" w:cs="Arial"/>
          <w:b/>
          <w:color w:val="000000"/>
        </w:rPr>
        <w:t>3 TIPOS DE CURRÍCULO</w:t>
      </w:r>
    </w:p>
    <w:p w:rsidR="00AC269F" w:rsidRDefault="00AC269F" w:rsidP="007C1563">
      <w:pPr>
        <w:pStyle w:val="NormalWeb"/>
        <w:shd w:val="clear" w:color="auto" w:fill="FFFFFF"/>
        <w:spacing w:before="0" w:beforeAutospacing="0" w:after="0" w:afterAutospacing="0" w:line="360" w:lineRule="auto"/>
        <w:jc w:val="both"/>
        <w:rPr>
          <w:rFonts w:ascii="Arial" w:hAnsi="Arial" w:cs="Arial"/>
          <w:b/>
          <w:color w:val="000000"/>
        </w:rPr>
      </w:pPr>
    </w:p>
    <w:p w:rsidR="00AC269F" w:rsidRDefault="00AC269F" w:rsidP="001F1DF8">
      <w:pPr>
        <w:pStyle w:val="NormalWeb"/>
        <w:shd w:val="clear" w:color="auto" w:fill="FFFFFF"/>
        <w:spacing w:before="0" w:beforeAutospacing="0" w:after="0" w:afterAutospacing="0" w:line="360" w:lineRule="auto"/>
        <w:jc w:val="both"/>
        <w:rPr>
          <w:rFonts w:ascii="Arial" w:hAnsi="Arial" w:cs="Arial"/>
          <w:color w:val="000000"/>
        </w:rPr>
      </w:pPr>
      <w:r w:rsidRPr="00AC269F">
        <w:rPr>
          <w:rFonts w:ascii="Arial" w:hAnsi="Arial" w:cs="Arial"/>
          <w:color w:val="000000"/>
        </w:rPr>
        <w:t xml:space="preserve">O </w:t>
      </w:r>
      <w:r>
        <w:rPr>
          <w:rFonts w:ascii="Arial" w:hAnsi="Arial" w:cs="Arial"/>
          <w:color w:val="000000"/>
        </w:rPr>
        <w:t>currículo é composto por um processo pedagógico, que tem o intuito de ajudar no processo de ensino e aprendizagem norteadora do professor, informando o que devem ser trabalhados, o que deve ser ministrados e etc. pode se dizer que o currículo é um elo entre a cultura e a sociedade escolar (PEREIRA, 2014).</w:t>
      </w:r>
    </w:p>
    <w:p w:rsidR="00016B30" w:rsidRDefault="00016B30" w:rsidP="00016B30">
      <w:pPr>
        <w:pStyle w:val="NormalWeb"/>
        <w:shd w:val="clear" w:color="auto" w:fill="FFFFFF"/>
        <w:spacing w:before="0" w:beforeAutospacing="0" w:after="0" w:afterAutospacing="0" w:line="360" w:lineRule="auto"/>
        <w:jc w:val="both"/>
        <w:rPr>
          <w:rFonts w:ascii="Arial" w:hAnsi="Arial" w:cs="Arial"/>
          <w:color w:val="000000"/>
        </w:rPr>
      </w:pPr>
    </w:p>
    <w:p w:rsidR="00016B30" w:rsidRPr="00016B30" w:rsidRDefault="00016B30" w:rsidP="00016B30">
      <w:pPr>
        <w:autoSpaceDE w:val="0"/>
        <w:autoSpaceDN w:val="0"/>
        <w:adjustRightInd w:val="0"/>
        <w:spacing w:after="0" w:line="360" w:lineRule="auto"/>
        <w:jc w:val="both"/>
        <w:rPr>
          <w:rFonts w:ascii="Arial" w:hAnsi="Arial" w:cs="Arial"/>
          <w:color w:val="000000" w:themeColor="text1"/>
          <w:sz w:val="24"/>
          <w:szCs w:val="24"/>
        </w:rPr>
      </w:pPr>
      <w:r w:rsidRPr="00016B30">
        <w:rPr>
          <w:rFonts w:ascii="Arial" w:hAnsi="Arial" w:cs="Arial"/>
          <w:color w:val="000000" w:themeColor="text1"/>
          <w:sz w:val="24"/>
          <w:szCs w:val="24"/>
        </w:rPr>
        <w:t xml:space="preserve">O indivíduo deve ser um sujeito ativo no processo de ensino aprendizagem e para que isso ocorra o professor deve manter uma relação mediadora e intervir no processo educativo potencializando as aprendizagens. Assim o educando </w:t>
      </w:r>
      <w:r w:rsidRPr="00016B30">
        <w:rPr>
          <w:rFonts w:ascii="Arial" w:hAnsi="Arial" w:cs="Arial"/>
          <w:color w:val="000000" w:themeColor="text1"/>
          <w:sz w:val="24"/>
          <w:szCs w:val="24"/>
        </w:rPr>
        <w:lastRenderedPageBreak/>
        <w:t>torna-se o construtor de sua história e de seu conhecimento. Na prática isso ocorrerá nos trabalhos realizados em todo o ambiente educacional como, trabalhos em grupos e individuais, exploração dos espaços da instituição, projetos, atividades que proporcionarão o contato entre os alunos de diversas turmas e excursões pedagógicas. Tudo isso articulando teoria e prática transitando entre os conteúdos de forma homogênea.</w:t>
      </w:r>
    </w:p>
    <w:p w:rsidR="00016B30" w:rsidRPr="00016B30" w:rsidRDefault="00016B30" w:rsidP="00016B30">
      <w:pPr>
        <w:autoSpaceDE w:val="0"/>
        <w:autoSpaceDN w:val="0"/>
        <w:adjustRightInd w:val="0"/>
        <w:spacing w:after="0" w:line="360" w:lineRule="auto"/>
        <w:jc w:val="both"/>
        <w:rPr>
          <w:rFonts w:ascii="Arial" w:hAnsi="Arial" w:cs="Arial"/>
          <w:color w:val="000000" w:themeColor="text1"/>
          <w:sz w:val="24"/>
          <w:szCs w:val="24"/>
        </w:rPr>
      </w:pPr>
    </w:p>
    <w:p w:rsidR="00016B30" w:rsidRPr="00016B30" w:rsidRDefault="00016B30" w:rsidP="00016B30">
      <w:pPr>
        <w:autoSpaceDE w:val="0"/>
        <w:autoSpaceDN w:val="0"/>
        <w:adjustRightInd w:val="0"/>
        <w:spacing w:after="0" w:line="360" w:lineRule="auto"/>
        <w:jc w:val="both"/>
        <w:rPr>
          <w:rFonts w:ascii="Arial" w:hAnsi="Arial" w:cs="Arial"/>
          <w:color w:val="000000" w:themeColor="text1"/>
          <w:sz w:val="24"/>
          <w:szCs w:val="24"/>
        </w:rPr>
      </w:pPr>
      <w:r w:rsidRPr="00016B30">
        <w:rPr>
          <w:rFonts w:ascii="Arial" w:hAnsi="Arial" w:cs="Arial"/>
          <w:color w:val="000000" w:themeColor="text1"/>
          <w:sz w:val="24"/>
          <w:szCs w:val="24"/>
        </w:rPr>
        <w:t xml:space="preserve">Propõe-se então romper com a visão de um currículo solto no tempo e no espaço e expandir com um currículo que realmente atenda às necessidades do educando, pois lhe é direito essa educação.  Adota-se então a presença da constante interdisciplinaridade entre os conteúdos </w:t>
      </w:r>
      <w:r w:rsidRPr="00016B30">
        <w:rPr>
          <w:rFonts w:ascii="Arial" w:hAnsi="Arial" w:cs="Arial"/>
          <w:color w:val="000000" w:themeColor="text1"/>
          <w:sz w:val="24"/>
          <w:szCs w:val="24"/>
          <w:shd w:val="clear" w:color="auto" w:fill="FFFFFF"/>
        </w:rPr>
        <w:t>integrando o cotidiano social com o saber escolar. Dessa maneira, estabelece-se uma interação entre os conteúdos e as vivências proporcionando uma aprendizagem rica e estruturada.</w:t>
      </w:r>
    </w:p>
    <w:p w:rsidR="00016B30" w:rsidRPr="00016B30" w:rsidRDefault="00016B30" w:rsidP="00016B30">
      <w:pPr>
        <w:spacing w:after="0" w:line="360" w:lineRule="auto"/>
        <w:jc w:val="both"/>
        <w:rPr>
          <w:rFonts w:ascii="Arial" w:hAnsi="Arial" w:cs="Arial"/>
          <w:color w:val="000000" w:themeColor="text1"/>
          <w:sz w:val="24"/>
          <w:szCs w:val="24"/>
          <w:shd w:val="clear" w:color="auto" w:fill="FFFFFF"/>
        </w:rPr>
      </w:pPr>
    </w:p>
    <w:p w:rsidR="002F208A" w:rsidRPr="00016B30" w:rsidRDefault="00016B30" w:rsidP="00016B30">
      <w:pPr>
        <w:spacing w:after="0" w:line="360" w:lineRule="auto"/>
        <w:jc w:val="both"/>
        <w:rPr>
          <w:rFonts w:ascii="Arial" w:hAnsi="Arial" w:cs="Arial"/>
          <w:color w:val="000000" w:themeColor="text1"/>
          <w:sz w:val="24"/>
          <w:szCs w:val="24"/>
          <w:shd w:val="clear" w:color="auto" w:fill="FFFFFF"/>
        </w:rPr>
      </w:pPr>
      <w:r w:rsidRPr="00016B30">
        <w:rPr>
          <w:rFonts w:ascii="Arial" w:hAnsi="Arial" w:cs="Arial"/>
          <w:color w:val="000000" w:themeColor="text1"/>
          <w:sz w:val="24"/>
          <w:szCs w:val="24"/>
          <w:shd w:val="clear" w:color="auto" w:fill="FFFFFF"/>
        </w:rPr>
        <w:t xml:space="preserve">Assim sendo o currículo vem com o intuito de colaborar na construção de cidadãos autônomos e reflexivos, onde se possa superar as discriminações existentes e compensar as deficiências de origem cultural e social. Para tal é necessário que o professor conheça e valorize a história de vida de cada aluno, buscando reconhecer as experiências vividas por eles e com isso enriquecer as aulas. </w:t>
      </w:r>
      <w:r w:rsidR="00AC269F" w:rsidRPr="00016B30">
        <w:rPr>
          <w:rFonts w:ascii="Arial" w:hAnsi="Arial" w:cs="Arial"/>
          <w:color w:val="000000" w:themeColor="text1"/>
          <w:sz w:val="24"/>
          <w:szCs w:val="24"/>
        </w:rPr>
        <w:t>Diante disso, segue três tipos de currículos:</w:t>
      </w:r>
    </w:p>
    <w:p w:rsidR="00B2438D" w:rsidRDefault="00B2438D" w:rsidP="001F1DF8">
      <w:pPr>
        <w:pStyle w:val="NormalWeb"/>
        <w:shd w:val="clear" w:color="auto" w:fill="FFFFFF"/>
        <w:spacing w:before="0" w:beforeAutospacing="0" w:after="0" w:afterAutospacing="0" w:line="360" w:lineRule="auto"/>
        <w:jc w:val="both"/>
        <w:rPr>
          <w:rFonts w:ascii="Arial" w:hAnsi="Arial" w:cs="Arial"/>
          <w:color w:val="000000"/>
        </w:rPr>
      </w:pPr>
    </w:p>
    <w:p w:rsidR="00AC269F" w:rsidRDefault="0024431B" w:rsidP="0024431B">
      <w:pPr>
        <w:pStyle w:val="NormalWeb"/>
        <w:numPr>
          <w:ilvl w:val="0"/>
          <w:numId w:val="4"/>
        </w:numPr>
        <w:shd w:val="clear" w:color="auto" w:fill="FFFFFF"/>
        <w:tabs>
          <w:tab w:val="left" w:pos="142"/>
        </w:tabs>
        <w:spacing w:before="0" w:beforeAutospacing="0" w:after="0" w:afterAutospacing="0" w:line="360" w:lineRule="auto"/>
        <w:ind w:left="0" w:firstLine="0"/>
        <w:jc w:val="both"/>
        <w:rPr>
          <w:rFonts w:ascii="Arial" w:hAnsi="Arial" w:cs="Arial"/>
          <w:color w:val="000000"/>
        </w:rPr>
      </w:pPr>
      <w:r>
        <w:rPr>
          <w:rFonts w:ascii="Arial" w:hAnsi="Arial" w:cs="Arial"/>
          <w:color w:val="000000"/>
        </w:rPr>
        <w:t xml:space="preserve"> Currículo real – acontece dentro do espaço escolar na sala de aula, é uma relação entre professor e aluno</w:t>
      </w:r>
      <w:r w:rsidR="00220655">
        <w:rPr>
          <w:rFonts w:ascii="Arial" w:hAnsi="Arial" w:cs="Arial"/>
          <w:color w:val="000000"/>
        </w:rPr>
        <w:t xml:space="preserve">. </w:t>
      </w:r>
      <w:r w:rsidR="00C60E02">
        <w:rPr>
          <w:rFonts w:ascii="Arial" w:hAnsi="Arial" w:cs="Arial"/>
          <w:color w:val="000000"/>
        </w:rPr>
        <w:t>É uma mistura d</w:t>
      </w:r>
      <w:r w:rsidR="00605B55">
        <w:rPr>
          <w:rFonts w:ascii="Arial" w:hAnsi="Arial" w:cs="Arial"/>
          <w:color w:val="000000"/>
        </w:rPr>
        <w:t>e</w:t>
      </w:r>
      <w:r w:rsidR="00C60E02">
        <w:rPr>
          <w:rFonts w:ascii="Arial" w:hAnsi="Arial" w:cs="Arial"/>
          <w:color w:val="000000"/>
        </w:rPr>
        <w:t xml:space="preserve"> prática do professor com</w:t>
      </w:r>
      <w:r w:rsidR="00605B55">
        <w:rPr>
          <w:rFonts w:ascii="Arial" w:hAnsi="Arial" w:cs="Arial"/>
          <w:color w:val="000000"/>
        </w:rPr>
        <w:t xml:space="preserve"> </w:t>
      </w:r>
      <w:r w:rsidR="00C60E02">
        <w:rPr>
          <w:rFonts w:ascii="Arial" w:hAnsi="Arial" w:cs="Arial"/>
          <w:color w:val="000000"/>
        </w:rPr>
        <w:t>a reação daquilo que está sendo apre</w:t>
      </w:r>
      <w:r w:rsidR="00605B55">
        <w:rPr>
          <w:rFonts w:ascii="Arial" w:hAnsi="Arial" w:cs="Arial"/>
          <w:color w:val="000000"/>
        </w:rPr>
        <w:t>e</w:t>
      </w:r>
      <w:r w:rsidR="00C60E02">
        <w:rPr>
          <w:rFonts w:ascii="Arial" w:hAnsi="Arial" w:cs="Arial"/>
          <w:color w:val="000000"/>
        </w:rPr>
        <w:t>ndido pelo aluno</w:t>
      </w:r>
      <w:r w:rsidR="00605B55">
        <w:rPr>
          <w:rFonts w:ascii="Arial" w:hAnsi="Arial" w:cs="Arial"/>
          <w:color w:val="000000"/>
        </w:rPr>
        <w:t>, através de um projeto pedagógico e um plano de ensino</w:t>
      </w:r>
      <w:r w:rsidR="00C60E02">
        <w:rPr>
          <w:rFonts w:ascii="Arial" w:hAnsi="Arial" w:cs="Arial"/>
          <w:color w:val="000000"/>
        </w:rPr>
        <w:t xml:space="preserve">. </w:t>
      </w:r>
      <w:r w:rsidR="008B2504">
        <w:rPr>
          <w:rFonts w:ascii="Arial" w:hAnsi="Arial" w:cs="Arial"/>
          <w:color w:val="000000"/>
        </w:rPr>
        <w:t xml:space="preserve">Para Pereira (2014), a concepção de currículo desenvolve uma construção social, ou seja, o currículo defende a ideia de que as tarefas educativas </w:t>
      </w:r>
      <w:r w:rsidR="00293326">
        <w:rPr>
          <w:rFonts w:ascii="Arial" w:hAnsi="Arial" w:cs="Arial"/>
          <w:color w:val="000000"/>
        </w:rPr>
        <w:t>devem ser desempenhas conforme a característica dos discentes e docentes.</w:t>
      </w:r>
    </w:p>
    <w:p w:rsidR="00293326" w:rsidRDefault="00293326" w:rsidP="00293326">
      <w:pPr>
        <w:pStyle w:val="NormalWeb"/>
        <w:shd w:val="clear" w:color="auto" w:fill="FFFFFF"/>
        <w:tabs>
          <w:tab w:val="left" w:pos="142"/>
        </w:tabs>
        <w:spacing w:before="0" w:beforeAutospacing="0" w:after="0" w:afterAutospacing="0" w:line="360" w:lineRule="auto"/>
        <w:jc w:val="both"/>
        <w:rPr>
          <w:rFonts w:ascii="Arial" w:hAnsi="Arial" w:cs="Arial"/>
          <w:color w:val="000000"/>
        </w:rPr>
      </w:pPr>
    </w:p>
    <w:p w:rsidR="004058DD" w:rsidRDefault="00344BA2" w:rsidP="00293326">
      <w:pPr>
        <w:pStyle w:val="NormalWeb"/>
        <w:numPr>
          <w:ilvl w:val="0"/>
          <w:numId w:val="4"/>
        </w:numPr>
        <w:shd w:val="clear" w:color="auto" w:fill="FFFFFF"/>
        <w:tabs>
          <w:tab w:val="left" w:pos="142"/>
        </w:tabs>
        <w:spacing w:before="0" w:beforeAutospacing="0" w:after="0" w:afterAutospacing="0" w:line="360" w:lineRule="auto"/>
        <w:ind w:left="0" w:firstLine="0"/>
        <w:jc w:val="both"/>
        <w:rPr>
          <w:rFonts w:ascii="Arial" w:hAnsi="Arial" w:cs="Arial"/>
          <w:color w:val="000000"/>
        </w:rPr>
      </w:pPr>
      <w:r>
        <w:rPr>
          <w:rFonts w:ascii="Arial" w:hAnsi="Arial" w:cs="Arial"/>
          <w:color w:val="000000"/>
        </w:rPr>
        <w:t>Currículo ocu</w:t>
      </w:r>
      <w:r w:rsidR="00474997">
        <w:rPr>
          <w:rFonts w:ascii="Arial" w:hAnsi="Arial" w:cs="Arial"/>
          <w:color w:val="000000"/>
        </w:rPr>
        <w:t xml:space="preserve">lto - </w:t>
      </w:r>
      <w:r>
        <w:rPr>
          <w:rFonts w:ascii="Arial" w:hAnsi="Arial" w:cs="Arial"/>
          <w:color w:val="000000"/>
        </w:rPr>
        <w:t xml:space="preserve">envolve todo ambiente escolar, Pereira (2014) salienta que esse tipo de currículo é uma reprodução de tudo o que os alunos aprendem pelo comportamento e convivência do dia a dia com o professor. </w:t>
      </w:r>
      <w:r w:rsidR="004058DD">
        <w:rPr>
          <w:rFonts w:ascii="Arial" w:hAnsi="Arial" w:cs="Arial"/>
          <w:color w:val="000000"/>
        </w:rPr>
        <w:t>Esse currículo é representado pelos interesses de aprendizagem do aluno com a prática do trabalho do professor através das experiências culturais.</w:t>
      </w:r>
    </w:p>
    <w:p w:rsidR="004058DD" w:rsidRDefault="004058DD" w:rsidP="004058DD">
      <w:pPr>
        <w:pStyle w:val="PargrafodaLista"/>
        <w:rPr>
          <w:rFonts w:ascii="Arial" w:hAnsi="Arial" w:cs="Arial"/>
          <w:color w:val="000000"/>
        </w:rPr>
      </w:pPr>
    </w:p>
    <w:p w:rsidR="00293326" w:rsidRDefault="004058DD" w:rsidP="00293326">
      <w:pPr>
        <w:pStyle w:val="NormalWeb"/>
        <w:numPr>
          <w:ilvl w:val="0"/>
          <w:numId w:val="4"/>
        </w:numPr>
        <w:shd w:val="clear" w:color="auto" w:fill="FFFFFF"/>
        <w:tabs>
          <w:tab w:val="left" w:pos="142"/>
        </w:tabs>
        <w:spacing w:before="0" w:beforeAutospacing="0" w:after="0" w:afterAutospacing="0" w:line="360" w:lineRule="auto"/>
        <w:ind w:left="0" w:firstLine="0"/>
        <w:jc w:val="both"/>
        <w:rPr>
          <w:rFonts w:ascii="Arial" w:hAnsi="Arial" w:cs="Arial"/>
          <w:color w:val="000000"/>
        </w:rPr>
      </w:pPr>
      <w:r>
        <w:rPr>
          <w:rFonts w:ascii="Arial" w:hAnsi="Arial" w:cs="Arial"/>
          <w:color w:val="000000"/>
        </w:rPr>
        <w:t xml:space="preserve"> Currículo prescrito – é estabelecido pelas propostas pedagógicas da LDB, PCN, ou seja, esse currículo tem o intuito de garantir uma educação de qualidade através das referências básicas elaborado pelos órgãos</w:t>
      </w:r>
      <w:r w:rsidR="00B2438D">
        <w:rPr>
          <w:rFonts w:ascii="Arial" w:hAnsi="Arial" w:cs="Arial"/>
          <w:color w:val="000000"/>
        </w:rPr>
        <w:t>.</w:t>
      </w:r>
    </w:p>
    <w:p w:rsidR="002F208A" w:rsidRDefault="002F208A" w:rsidP="00F97E36">
      <w:pPr>
        <w:pStyle w:val="NormalWeb"/>
        <w:shd w:val="clear" w:color="auto" w:fill="FFFFFF"/>
        <w:spacing w:before="0" w:beforeAutospacing="0" w:after="0"/>
        <w:rPr>
          <w:rFonts w:ascii="Raleway" w:hAnsi="Raleway"/>
          <w:color w:val="000000"/>
          <w:sz w:val="26"/>
          <w:szCs w:val="26"/>
        </w:rPr>
      </w:pPr>
    </w:p>
    <w:p w:rsidR="00F97E36" w:rsidRDefault="002F208A" w:rsidP="007B2E82">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4 </w:t>
      </w:r>
      <w:r w:rsidR="001F1DF8" w:rsidRPr="001F1DF8">
        <w:rPr>
          <w:rFonts w:ascii="Arial" w:hAnsi="Arial" w:cs="Arial"/>
          <w:b/>
          <w:sz w:val="24"/>
          <w:szCs w:val="24"/>
        </w:rPr>
        <w:t>LDB 9394/96 E O CURRICULO ESCOLAR</w:t>
      </w:r>
    </w:p>
    <w:p w:rsidR="00964CDD" w:rsidRPr="00D267CD" w:rsidRDefault="00964CDD" w:rsidP="007B2E82">
      <w:pPr>
        <w:autoSpaceDE w:val="0"/>
        <w:autoSpaceDN w:val="0"/>
        <w:adjustRightInd w:val="0"/>
        <w:spacing w:after="0" w:line="360" w:lineRule="auto"/>
        <w:jc w:val="both"/>
        <w:rPr>
          <w:rFonts w:ascii="Arial" w:hAnsi="Arial" w:cs="Arial"/>
          <w:sz w:val="24"/>
          <w:szCs w:val="24"/>
        </w:rPr>
      </w:pPr>
    </w:p>
    <w:p w:rsidR="00F97E36" w:rsidRPr="00D267CD" w:rsidRDefault="0054769A" w:rsidP="007B2E82">
      <w:pPr>
        <w:autoSpaceDE w:val="0"/>
        <w:autoSpaceDN w:val="0"/>
        <w:adjustRightInd w:val="0"/>
        <w:spacing w:after="0" w:line="360" w:lineRule="auto"/>
        <w:jc w:val="both"/>
        <w:rPr>
          <w:rFonts w:ascii="Arial" w:hAnsi="Arial" w:cs="Arial"/>
          <w:color w:val="000000"/>
          <w:sz w:val="24"/>
          <w:szCs w:val="24"/>
          <w:shd w:val="clear" w:color="auto" w:fill="FFFFFF"/>
        </w:rPr>
      </w:pPr>
      <w:r w:rsidRPr="00404687">
        <w:rPr>
          <w:rFonts w:ascii="Arial" w:hAnsi="Arial" w:cs="Arial"/>
          <w:color w:val="000000" w:themeColor="text1"/>
          <w:sz w:val="24"/>
          <w:szCs w:val="24"/>
          <w:shd w:val="clear" w:color="auto" w:fill="FFFFFF"/>
        </w:rPr>
        <w:t>Com o intuito de valorizar a importância da educação, foi criada a LDB (Lei de Diretrizes e Bases da Educação) ela também é conhecida como a Lei Darcy Ribeiro, que é em homenagem a um educador e político brasileiro importante na história.</w:t>
      </w:r>
      <w:r w:rsidRPr="00404687">
        <w:rPr>
          <w:rFonts w:ascii="Arial" w:hAnsi="Arial" w:cs="Arial"/>
          <w:color w:val="000000" w:themeColor="text1"/>
          <w:sz w:val="24"/>
          <w:szCs w:val="24"/>
        </w:rPr>
        <w:t xml:space="preserve"> </w:t>
      </w:r>
      <w:r>
        <w:rPr>
          <w:rFonts w:ascii="Arial" w:hAnsi="Arial" w:cs="Arial"/>
          <w:color w:val="000000" w:themeColor="text1"/>
          <w:sz w:val="24"/>
          <w:szCs w:val="24"/>
        </w:rPr>
        <w:t>P</w:t>
      </w:r>
      <w:r w:rsidRPr="00792791">
        <w:rPr>
          <w:rFonts w:ascii="Arial" w:hAnsi="Arial" w:cs="Arial"/>
          <w:color w:val="000000" w:themeColor="text1"/>
          <w:sz w:val="24"/>
          <w:szCs w:val="24"/>
        </w:rPr>
        <w:t xml:space="preserve">ensando </w:t>
      </w:r>
      <w:r>
        <w:rPr>
          <w:rFonts w:ascii="Arial" w:hAnsi="Arial" w:cs="Arial"/>
          <w:color w:val="000000" w:themeColor="text1"/>
          <w:sz w:val="24"/>
          <w:szCs w:val="24"/>
        </w:rPr>
        <w:t>em resgatar esses cidadãos para a sala de aula</w:t>
      </w:r>
      <w:r w:rsidRPr="00792791">
        <w:rPr>
          <w:rFonts w:ascii="Arial" w:eastAsia="Times New Roman" w:hAnsi="Arial" w:cs="Arial"/>
          <w:color w:val="000000" w:themeColor="text1"/>
          <w:sz w:val="24"/>
          <w:szCs w:val="24"/>
          <w:lang w:eastAsia="pt-BR"/>
        </w:rPr>
        <w:t xml:space="preserve"> </w:t>
      </w:r>
      <w:r w:rsidRPr="00906C04">
        <w:rPr>
          <w:rFonts w:ascii="Arial" w:eastAsia="Times New Roman" w:hAnsi="Arial" w:cs="Arial"/>
          <w:color w:val="000000"/>
          <w:sz w:val="24"/>
          <w:szCs w:val="24"/>
          <w:lang w:eastAsia="pt-BR"/>
        </w:rPr>
        <w:t xml:space="preserve">LDB (Lei de Diretrizes e Bases da Educação Brasileira) 9394/96 ressalta </w:t>
      </w:r>
      <w:r>
        <w:rPr>
          <w:rFonts w:ascii="Arial" w:eastAsia="Times New Roman" w:hAnsi="Arial" w:cs="Arial"/>
          <w:color w:val="000000"/>
          <w:sz w:val="24"/>
          <w:szCs w:val="24"/>
          <w:lang w:eastAsia="pt-BR"/>
        </w:rPr>
        <w:t xml:space="preserve">sobre </w:t>
      </w:r>
      <w:r w:rsidRPr="00906C04">
        <w:rPr>
          <w:rFonts w:ascii="Arial" w:eastAsia="Times New Roman" w:hAnsi="Arial" w:cs="Arial"/>
          <w:color w:val="000000"/>
          <w:sz w:val="24"/>
          <w:szCs w:val="24"/>
          <w:lang w:eastAsia="pt-BR"/>
        </w:rPr>
        <w:t>o direito à educação, gara</w:t>
      </w:r>
      <w:r>
        <w:rPr>
          <w:rFonts w:ascii="Arial" w:eastAsia="Times New Roman" w:hAnsi="Arial" w:cs="Arial"/>
          <w:color w:val="000000"/>
          <w:sz w:val="24"/>
          <w:szCs w:val="24"/>
          <w:lang w:eastAsia="pt-BR"/>
        </w:rPr>
        <w:t>ntido pela Constituição Federal:</w:t>
      </w:r>
      <w:r w:rsidRPr="00906C04">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w:t>
      </w:r>
      <w:r w:rsidRPr="00906C04">
        <w:rPr>
          <w:rFonts w:ascii="Arial" w:eastAsia="Times New Roman" w:hAnsi="Arial" w:cs="Arial"/>
          <w:color w:val="000000"/>
          <w:sz w:val="24"/>
          <w:szCs w:val="24"/>
          <w:lang w:eastAsia="pt-BR"/>
        </w:rPr>
        <w:t>Estabelece os princípios da educação e os deveres do Estado em relação à educação escolar pública, definindo as responsabilidades, em regime de colaboração, entre a União, os Estados, o Distrito Federal e os Municípios</w:t>
      </w:r>
      <w:r>
        <w:rPr>
          <w:rFonts w:ascii="Arial" w:eastAsia="Times New Roman" w:hAnsi="Arial" w:cs="Arial"/>
          <w:color w:val="000000"/>
          <w:sz w:val="24"/>
          <w:szCs w:val="24"/>
          <w:lang w:eastAsia="pt-BR"/>
        </w:rPr>
        <w:t>”</w:t>
      </w:r>
      <w:r w:rsidRPr="00906C04">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w:t>
      </w:r>
      <w:r w:rsidRPr="00906C04">
        <w:rPr>
          <w:rFonts w:ascii="Arial" w:eastAsia="Times New Roman" w:hAnsi="Arial" w:cs="Arial"/>
          <w:color w:val="000000"/>
          <w:sz w:val="24"/>
          <w:szCs w:val="24"/>
          <w:lang w:eastAsia="pt-BR"/>
        </w:rPr>
        <w:t>É importante frisar que a LDB é a legislação que regulamenta o sistema educacional (público ou privado) do Brasil (da educação básica ao ensino superior).</w:t>
      </w:r>
    </w:p>
    <w:p w:rsidR="001F1DF8" w:rsidRPr="008159BF" w:rsidRDefault="001F1DF8" w:rsidP="008159BF">
      <w:pPr>
        <w:autoSpaceDE w:val="0"/>
        <w:autoSpaceDN w:val="0"/>
        <w:adjustRightInd w:val="0"/>
        <w:spacing w:after="0" w:line="360" w:lineRule="auto"/>
        <w:jc w:val="both"/>
        <w:rPr>
          <w:rFonts w:ascii="Arial" w:hAnsi="Arial" w:cs="Arial"/>
          <w:color w:val="000000"/>
          <w:shd w:val="clear" w:color="auto" w:fill="FFFFFF"/>
        </w:rPr>
      </w:pPr>
    </w:p>
    <w:p w:rsidR="008159BF" w:rsidRDefault="001F1DF8" w:rsidP="008159BF">
      <w:pPr>
        <w:pStyle w:val="NormalWeb"/>
        <w:shd w:val="clear" w:color="auto" w:fill="FFFFFF"/>
        <w:spacing w:before="0" w:beforeAutospacing="0" w:after="0" w:afterAutospacing="0" w:line="360" w:lineRule="auto"/>
        <w:jc w:val="both"/>
        <w:rPr>
          <w:rFonts w:ascii="Arial" w:hAnsi="Arial" w:cs="Arial"/>
          <w:color w:val="000000"/>
        </w:rPr>
      </w:pPr>
      <w:r w:rsidRPr="008159BF">
        <w:rPr>
          <w:rFonts w:ascii="Arial" w:hAnsi="Arial" w:cs="Arial"/>
          <w:color w:val="000000"/>
        </w:rPr>
        <w:t xml:space="preserve">A LDB 9394/96 </w:t>
      </w:r>
      <w:r w:rsidR="00D267CD" w:rsidRPr="008159BF">
        <w:rPr>
          <w:rFonts w:ascii="Arial" w:hAnsi="Arial" w:cs="Arial"/>
          <w:color w:val="000000"/>
        </w:rPr>
        <w:t>garante o</w:t>
      </w:r>
      <w:r w:rsidRPr="008159BF">
        <w:rPr>
          <w:rFonts w:ascii="Arial" w:hAnsi="Arial" w:cs="Arial"/>
          <w:color w:val="000000"/>
        </w:rPr>
        <w:t xml:space="preserve"> direito à </w:t>
      </w:r>
      <w:r w:rsidR="00D267CD" w:rsidRPr="008159BF">
        <w:rPr>
          <w:rFonts w:ascii="Arial" w:hAnsi="Arial" w:cs="Arial"/>
          <w:color w:val="000000"/>
        </w:rPr>
        <w:t>educação desenvolvida pela Constituição Federal</w:t>
      </w:r>
      <w:r w:rsidRPr="008159BF">
        <w:rPr>
          <w:rFonts w:ascii="Arial" w:hAnsi="Arial" w:cs="Arial"/>
          <w:color w:val="000000"/>
        </w:rPr>
        <w:t>. Estabelec</w:t>
      </w:r>
      <w:r w:rsidR="00D267CD" w:rsidRPr="008159BF">
        <w:rPr>
          <w:rFonts w:ascii="Arial" w:hAnsi="Arial" w:cs="Arial"/>
          <w:color w:val="000000"/>
        </w:rPr>
        <w:t xml:space="preserve">endo sobre </w:t>
      </w:r>
      <w:r w:rsidRPr="008159BF">
        <w:rPr>
          <w:rFonts w:ascii="Arial" w:hAnsi="Arial" w:cs="Arial"/>
          <w:color w:val="000000"/>
        </w:rPr>
        <w:t>os princípios da educação e os deveres do Estad</w:t>
      </w:r>
      <w:r w:rsidR="007A06DA" w:rsidRPr="008159BF">
        <w:rPr>
          <w:rFonts w:ascii="Arial" w:hAnsi="Arial" w:cs="Arial"/>
          <w:color w:val="000000"/>
        </w:rPr>
        <w:t>o em relação à educação escolar.</w:t>
      </w:r>
      <w:r w:rsidR="008159BF">
        <w:rPr>
          <w:rFonts w:ascii="Arial" w:hAnsi="Arial" w:cs="Arial"/>
          <w:color w:val="000000"/>
        </w:rPr>
        <w:t xml:space="preserve"> </w:t>
      </w:r>
      <w:r w:rsidR="007A06DA" w:rsidRPr="008159BF">
        <w:rPr>
          <w:rFonts w:ascii="Arial" w:hAnsi="Arial" w:cs="Arial"/>
          <w:color w:val="000000"/>
        </w:rPr>
        <w:t>De acordo</w:t>
      </w:r>
      <w:r w:rsidRPr="008159BF">
        <w:rPr>
          <w:rFonts w:ascii="Arial" w:hAnsi="Arial" w:cs="Arial"/>
          <w:color w:val="000000"/>
        </w:rPr>
        <w:t xml:space="preserve"> a LDB 9394/96, a educação é dividida em dois níveis: a educação básica e o ensino superior.</w:t>
      </w:r>
    </w:p>
    <w:p w:rsidR="001F1DF8" w:rsidRDefault="001F1DF8" w:rsidP="008159BF">
      <w:pPr>
        <w:pStyle w:val="NormalWeb"/>
        <w:shd w:val="clear" w:color="auto" w:fill="FFFFFF"/>
        <w:spacing w:before="0" w:beforeAutospacing="0" w:after="0" w:afterAutospacing="0" w:line="360" w:lineRule="auto"/>
        <w:jc w:val="both"/>
        <w:rPr>
          <w:rFonts w:ascii="Arial" w:hAnsi="Arial" w:cs="Arial"/>
          <w:color w:val="000000"/>
        </w:rPr>
      </w:pPr>
      <w:r w:rsidRPr="008159BF">
        <w:rPr>
          <w:rFonts w:ascii="Arial" w:hAnsi="Arial" w:cs="Arial"/>
          <w:color w:val="000000"/>
        </w:rPr>
        <w:br/>
        <w:t>Educação básica:</w:t>
      </w:r>
    </w:p>
    <w:p w:rsidR="00B2438D" w:rsidRPr="008159BF" w:rsidRDefault="00B2438D" w:rsidP="00B2438D">
      <w:pPr>
        <w:pStyle w:val="NormalWeb"/>
        <w:shd w:val="clear" w:color="auto" w:fill="FFFFFF"/>
        <w:spacing w:before="0" w:beforeAutospacing="0" w:after="0" w:afterAutospacing="0" w:line="360" w:lineRule="auto"/>
        <w:jc w:val="both"/>
        <w:rPr>
          <w:rFonts w:ascii="Arial" w:hAnsi="Arial" w:cs="Arial"/>
          <w:color w:val="000000"/>
        </w:rPr>
      </w:pPr>
    </w:p>
    <w:p w:rsidR="001F1DF8" w:rsidRPr="008159BF" w:rsidRDefault="001F1DF8" w:rsidP="007C1563">
      <w:pPr>
        <w:numPr>
          <w:ilvl w:val="0"/>
          <w:numId w:val="1"/>
        </w:numPr>
        <w:shd w:val="clear" w:color="auto" w:fill="FFFFFF"/>
        <w:tabs>
          <w:tab w:val="num" w:pos="142"/>
        </w:tabs>
        <w:spacing w:after="0" w:line="360" w:lineRule="auto"/>
        <w:ind w:left="0" w:firstLine="0"/>
        <w:jc w:val="both"/>
        <w:rPr>
          <w:rFonts w:ascii="Arial" w:hAnsi="Arial" w:cs="Arial"/>
          <w:color w:val="000000"/>
          <w:sz w:val="24"/>
          <w:szCs w:val="24"/>
        </w:rPr>
      </w:pPr>
      <w:r w:rsidRPr="008159BF">
        <w:rPr>
          <w:rFonts w:ascii="Arial" w:hAnsi="Arial" w:cs="Arial"/>
          <w:color w:val="000000"/>
          <w:sz w:val="24"/>
          <w:szCs w:val="24"/>
        </w:rPr>
        <w:t xml:space="preserve">Educação Infantil </w:t>
      </w:r>
      <w:r w:rsidR="008159BF" w:rsidRPr="008159BF">
        <w:rPr>
          <w:rFonts w:ascii="Arial" w:hAnsi="Arial" w:cs="Arial"/>
          <w:color w:val="000000"/>
          <w:sz w:val="24"/>
          <w:szCs w:val="24"/>
        </w:rPr>
        <w:t xml:space="preserve">- contempla </w:t>
      </w:r>
      <w:r w:rsidRPr="008159BF">
        <w:rPr>
          <w:rFonts w:ascii="Arial" w:hAnsi="Arial" w:cs="Arial"/>
          <w:color w:val="000000"/>
          <w:sz w:val="24"/>
          <w:szCs w:val="24"/>
        </w:rPr>
        <w:t>creches (de 0 a 3 anos</w:t>
      </w:r>
      <w:r w:rsidR="008159BF" w:rsidRPr="008159BF">
        <w:rPr>
          <w:rFonts w:ascii="Arial" w:hAnsi="Arial" w:cs="Arial"/>
          <w:color w:val="000000"/>
          <w:sz w:val="24"/>
          <w:szCs w:val="24"/>
        </w:rPr>
        <w:t>) e pré-escolas (de 4 e 5 anos): seu ensino é</w:t>
      </w:r>
      <w:r w:rsidRPr="008159BF">
        <w:rPr>
          <w:rFonts w:ascii="Arial" w:hAnsi="Arial" w:cs="Arial"/>
          <w:color w:val="000000"/>
          <w:sz w:val="24"/>
          <w:szCs w:val="24"/>
        </w:rPr>
        <w:t xml:space="preserve"> </w:t>
      </w:r>
      <w:r w:rsidR="002121F3" w:rsidRPr="008159BF">
        <w:rPr>
          <w:rFonts w:ascii="Arial" w:hAnsi="Arial" w:cs="Arial"/>
          <w:color w:val="000000"/>
          <w:sz w:val="24"/>
          <w:szCs w:val="24"/>
        </w:rPr>
        <w:t>gratuito,</w:t>
      </w:r>
      <w:r w:rsidRPr="008159BF">
        <w:rPr>
          <w:rFonts w:ascii="Arial" w:hAnsi="Arial" w:cs="Arial"/>
          <w:color w:val="000000"/>
          <w:sz w:val="24"/>
          <w:szCs w:val="24"/>
        </w:rPr>
        <w:t xml:space="preserve"> mas não obrigatória. É de competência dos municípios.</w:t>
      </w:r>
    </w:p>
    <w:p w:rsidR="008159BF" w:rsidRPr="008159BF" w:rsidRDefault="001F1DF8" w:rsidP="007C1563">
      <w:pPr>
        <w:numPr>
          <w:ilvl w:val="0"/>
          <w:numId w:val="1"/>
        </w:numPr>
        <w:shd w:val="clear" w:color="auto" w:fill="FFFFFF"/>
        <w:tabs>
          <w:tab w:val="clear" w:pos="360"/>
          <w:tab w:val="left" w:pos="142"/>
        </w:tabs>
        <w:spacing w:after="0" w:line="360" w:lineRule="auto"/>
        <w:ind w:left="0" w:firstLine="0"/>
        <w:jc w:val="both"/>
        <w:rPr>
          <w:rFonts w:ascii="Arial" w:hAnsi="Arial" w:cs="Arial"/>
          <w:color w:val="000000"/>
          <w:sz w:val="24"/>
          <w:szCs w:val="24"/>
        </w:rPr>
      </w:pPr>
      <w:r w:rsidRPr="008159BF">
        <w:rPr>
          <w:rFonts w:ascii="Arial" w:hAnsi="Arial" w:cs="Arial"/>
          <w:color w:val="000000"/>
          <w:sz w:val="24"/>
          <w:szCs w:val="24"/>
        </w:rPr>
        <w:t xml:space="preserve">Ensino Fundamental </w:t>
      </w:r>
      <w:r w:rsidR="008159BF" w:rsidRPr="008159BF">
        <w:rPr>
          <w:rFonts w:ascii="Arial" w:hAnsi="Arial" w:cs="Arial"/>
          <w:color w:val="000000"/>
          <w:sz w:val="24"/>
          <w:szCs w:val="24"/>
        </w:rPr>
        <w:t>- inicia</w:t>
      </w:r>
      <w:r w:rsidRPr="008159BF">
        <w:rPr>
          <w:rFonts w:ascii="Arial" w:hAnsi="Arial" w:cs="Arial"/>
          <w:color w:val="000000"/>
          <w:sz w:val="24"/>
          <w:szCs w:val="24"/>
        </w:rPr>
        <w:t xml:space="preserve"> </w:t>
      </w:r>
      <w:r w:rsidR="008159BF" w:rsidRPr="008159BF">
        <w:rPr>
          <w:rFonts w:ascii="Arial" w:hAnsi="Arial" w:cs="Arial"/>
          <w:color w:val="000000"/>
          <w:sz w:val="24"/>
          <w:szCs w:val="24"/>
        </w:rPr>
        <w:t>a partir da</w:t>
      </w:r>
      <w:r w:rsidRPr="008159BF">
        <w:rPr>
          <w:rFonts w:ascii="Arial" w:hAnsi="Arial" w:cs="Arial"/>
          <w:color w:val="000000"/>
          <w:sz w:val="24"/>
          <w:szCs w:val="24"/>
        </w:rPr>
        <w:t xml:space="preserve"> 1º ao 5º ano e anos fina</w:t>
      </w:r>
      <w:r w:rsidR="008159BF" w:rsidRPr="008159BF">
        <w:rPr>
          <w:rFonts w:ascii="Arial" w:hAnsi="Arial" w:cs="Arial"/>
          <w:color w:val="000000"/>
          <w:sz w:val="24"/>
          <w:szCs w:val="24"/>
        </w:rPr>
        <w:t xml:space="preserve">is </w:t>
      </w:r>
      <w:r w:rsidRPr="008159BF">
        <w:rPr>
          <w:rFonts w:ascii="Arial" w:hAnsi="Arial" w:cs="Arial"/>
          <w:color w:val="000000"/>
          <w:sz w:val="24"/>
          <w:szCs w:val="24"/>
        </w:rPr>
        <w:t xml:space="preserve">do 6º ao 9º ano – </w:t>
      </w:r>
      <w:r w:rsidR="008159BF" w:rsidRPr="008159BF">
        <w:rPr>
          <w:rFonts w:ascii="Arial" w:hAnsi="Arial" w:cs="Arial"/>
          <w:color w:val="000000"/>
          <w:sz w:val="24"/>
          <w:szCs w:val="24"/>
        </w:rPr>
        <w:t>O ensino é</w:t>
      </w:r>
      <w:r w:rsidRPr="008159BF">
        <w:rPr>
          <w:rFonts w:ascii="Arial" w:hAnsi="Arial" w:cs="Arial"/>
          <w:color w:val="000000"/>
          <w:sz w:val="24"/>
          <w:szCs w:val="24"/>
        </w:rPr>
        <w:t xml:space="preserve"> obrigatório e gratuito. </w:t>
      </w:r>
    </w:p>
    <w:p w:rsidR="001F1DF8" w:rsidRDefault="008159BF" w:rsidP="007C1563">
      <w:pPr>
        <w:numPr>
          <w:ilvl w:val="0"/>
          <w:numId w:val="1"/>
        </w:numPr>
        <w:shd w:val="clear" w:color="auto" w:fill="FFFFFF"/>
        <w:tabs>
          <w:tab w:val="clear" w:pos="360"/>
          <w:tab w:val="left" w:pos="142"/>
        </w:tabs>
        <w:spacing w:after="0" w:line="360" w:lineRule="auto"/>
        <w:ind w:left="0" w:firstLine="0"/>
        <w:jc w:val="both"/>
        <w:rPr>
          <w:rFonts w:ascii="Arial" w:hAnsi="Arial" w:cs="Arial"/>
          <w:color w:val="000000"/>
          <w:sz w:val="24"/>
          <w:szCs w:val="24"/>
        </w:rPr>
      </w:pPr>
      <w:r w:rsidRPr="008159BF">
        <w:rPr>
          <w:rFonts w:ascii="Arial" w:hAnsi="Arial" w:cs="Arial"/>
          <w:color w:val="000000"/>
          <w:sz w:val="24"/>
          <w:szCs w:val="24"/>
        </w:rPr>
        <w:lastRenderedPageBreak/>
        <w:t>Ensino Médio – compreende o</w:t>
      </w:r>
      <w:r w:rsidR="001F1DF8" w:rsidRPr="008159BF">
        <w:rPr>
          <w:rFonts w:ascii="Arial" w:hAnsi="Arial" w:cs="Arial"/>
          <w:color w:val="000000"/>
          <w:sz w:val="24"/>
          <w:szCs w:val="24"/>
        </w:rPr>
        <w:t xml:space="preserve"> antigo 2º grau (do 1º ao 3º ano). É de responsabilidade dos Estados. Pode ser</w:t>
      </w:r>
      <w:r w:rsidRPr="008159BF">
        <w:rPr>
          <w:rFonts w:ascii="Arial" w:hAnsi="Arial" w:cs="Arial"/>
          <w:color w:val="000000"/>
          <w:sz w:val="24"/>
          <w:szCs w:val="24"/>
        </w:rPr>
        <w:t xml:space="preserve"> oferecido o ensino</w:t>
      </w:r>
      <w:r w:rsidR="001F1DF8" w:rsidRPr="008159BF">
        <w:rPr>
          <w:rFonts w:ascii="Arial" w:hAnsi="Arial" w:cs="Arial"/>
          <w:color w:val="000000"/>
          <w:sz w:val="24"/>
          <w:szCs w:val="24"/>
        </w:rPr>
        <w:t xml:space="preserve"> técnico profissionalizante, ou não.</w:t>
      </w:r>
    </w:p>
    <w:p w:rsidR="008159BF" w:rsidRPr="008159BF" w:rsidRDefault="008159BF" w:rsidP="008159BF">
      <w:pPr>
        <w:shd w:val="clear" w:color="auto" w:fill="FFFFFF"/>
        <w:spacing w:after="0" w:line="360" w:lineRule="auto"/>
        <w:jc w:val="both"/>
        <w:rPr>
          <w:rFonts w:ascii="Arial" w:hAnsi="Arial" w:cs="Arial"/>
          <w:color w:val="000000"/>
          <w:sz w:val="24"/>
          <w:szCs w:val="24"/>
        </w:rPr>
      </w:pPr>
    </w:p>
    <w:p w:rsidR="001F1DF8" w:rsidRDefault="001F1DF8" w:rsidP="008159BF">
      <w:pPr>
        <w:pStyle w:val="NormalWeb"/>
        <w:shd w:val="clear" w:color="auto" w:fill="FFFFFF"/>
        <w:spacing w:before="0" w:beforeAutospacing="0" w:after="0" w:afterAutospacing="0" w:line="360" w:lineRule="auto"/>
        <w:jc w:val="both"/>
        <w:rPr>
          <w:rFonts w:ascii="Arial" w:hAnsi="Arial" w:cs="Arial"/>
          <w:color w:val="000000"/>
        </w:rPr>
      </w:pPr>
      <w:r w:rsidRPr="008159BF">
        <w:rPr>
          <w:rFonts w:ascii="Arial" w:hAnsi="Arial" w:cs="Arial"/>
          <w:color w:val="000000"/>
        </w:rPr>
        <w:t>Ensino Superior:</w:t>
      </w:r>
    </w:p>
    <w:p w:rsidR="00B2438D" w:rsidRPr="008159BF" w:rsidRDefault="00B2438D" w:rsidP="008159BF">
      <w:pPr>
        <w:pStyle w:val="NormalWeb"/>
        <w:shd w:val="clear" w:color="auto" w:fill="FFFFFF"/>
        <w:spacing w:before="0" w:beforeAutospacing="0" w:after="0" w:afterAutospacing="0" w:line="360" w:lineRule="auto"/>
        <w:jc w:val="both"/>
        <w:rPr>
          <w:rFonts w:ascii="Arial" w:hAnsi="Arial" w:cs="Arial"/>
          <w:color w:val="000000"/>
        </w:rPr>
      </w:pPr>
    </w:p>
    <w:p w:rsidR="001F1DF8" w:rsidRDefault="001F1DF8" w:rsidP="000D5DCF">
      <w:pPr>
        <w:numPr>
          <w:ilvl w:val="0"/>
          <w:numId w:val="2"/>
        </w:numPr>
        <w:shd w:val="clear" w:color="auto" w:fill="FFFFFF"/>
        <w:tabs>
          <w:tab w:val="clear" w:pos="720"/>
          <w:tab w:val="num" w:pos="142"/>
        </w:tabs>
        <w:spacing w:after="0" w:line="360" w:lineRule="auto"/>
        <w:ind w:left="0" w:firstLine="0"/>
        <w:jc w:val="both"/>
        <w:rPr>
          <w:rFonts w:ascii="Arial" w:hAnsi="Arial" w:cs="Arial"/>
          <w:color w:val="000000"/>
          <w:sz w:val="24"/>
          <w:szCs w:val="24"/>
        </w:rPr>
      </w:pPr>
      <w:r w:rsidRPr="008159BF">
        <w:rPr>
          <w:rFonts w:ascii="Arial" w:hAnsi="Arial" w:cs="Arial"/>
          <w:color w:val="000000"/>
          <w:sz w:val="24"/>
          <w:szCs w:val="24"/>
        </w:rPr>
        <w:t xml:space="preserve">É de competência da União, podendo ser oferecido por Estados e Municípios, desde que estes já tenham atendido os níveis pelos quais é responsável em sua totalidade. </w:t>
      </w:r>
      <w:r w:rsidR="008159BF">
        <w:rPr>
          <w:rFonts w:ascii="Arial" w:hAnsi="Arial" w:cs="Arial"/>
          <w:color w:val="000000"/>
          <w:sz w:val="24"/>
          <w:szCs w:val="24"/>
        </w:rPr>
        <w:t>Deve haver uma fiscalização para ministrar os cursos oferecidos.</w:t>
      </w:r>
    </w:p>
    <w:p w:rsidR="008159BF" w:rsidRPr="008159BF" w:rsidRDefault="008159BF" w:rsidP="008159BF">
      <w:pPr>
        <w:shd w:val="clear" w:color="auto" w:fill="FFFFFF"/>
        <w:spacing w:after="0" w:line="360" w:lineRule="auto"/>
        <w:jc w:val="both"/>
        <w:rPr>
          <w:rFonts w:ascii="Arial" w:hAnsi="Arial" w:cs="Arial"/>
          <w:color w:val="000000"/>
          <w:sz w:val="24"/>
          <w:szCs w:val="24"/>
        </w:rPr>
      </w:pPr>
    </w:p>
    <w:p w:rsidR="000D5DCF" w:rsidRDefault="001F1DF8" w:rsidP="000D5DCF">
      <w:pPr>
        <w:pStyle w:val="NormalWeb"/>
        <w:shd w:val="clear" w:color="auto" w:fill="FFFFFF"/>
        <w:spacing w:before="0" w:beforeAutospacing="0" w:after="0" w:afterAutospacing="0" w:line="360" w:lineRule="auto"/>
        <w:jc w:val="both"/>
        <w:rPr>
          <w:rFonts w:ascii="Arial" w:hAnsi="Arial" w:cs="Arial"/>
          <w:color w:val="000000" w:themeColor="text1"/>
        </w:rPr>
      </w:pPr>
      <w:r w:rsidRPr="000D5DCF">
        <w:rPr>
          <w:rFonts w:ascii="Arial" w:hAnsi="Arial" w:cs="Arial"/>
          <w:color w:val="000000" w:themeColor="text1"/>
        </w:rPr>
        <w:t xml:space="preserve">A educação brasileira </w:t>
      </w:r>
      <w:r w:rsidR="008159BF" w:rsidRPr="000D5DCF">
        <w:rPr>
          <w:rFonts w:ascii="Arial" w:hAnsi="Arial" w:cs="Arial"/>
          <w:color w:val="000000" w:themeColor="text1"/>
        </w:rPr>
        <w:t>englobam</w:t>
      </w:r>
      <w:r w:rsidRPr="000D5DCF">
        <w:rPr>
          <w:rFonts w:ascii="Arial" w:hAnsi="Arial" w:cs="Arial"/>
          <w:color w:val="000000" w:themeColor="text1"/>
        </w:rPr>
        <w:t xml:space="preserve"> algumas modalidades de educação, que perpassam todos os níveis da educação nacional. São elas:</w:t>
      </w:r>
    </w:p>
    <w:p w:rsidR="00B2438D" w:rsidRPr="007C1563" w:rsidRDefault="00B2438D" w:rsidP="000D5DCF">
      <w:pPr>
        <w:pStyle w:val="NormalWeb"/>
        <w:shd w:val="clear" w:color="auto" w:fill="FFFFFF"/>
        <w:spacing w:before="0" w:beforeAutospacing="0" w:after="0" w:afterAutospacing="0" w:line="360" w:lineRule="auto"/>
        <w:jc w:val="both"/>
        <w:rPr>
          <w:rFonts w:ascii="Arial" w:hAnsi="Arial" w:cs="Arial"/>
          <w:color w:val="000000" w:themeColor="text1"/>
        </w:rPr>
      </w:pPr>
    </w:p>
    <w:p w:rsidR="001F1DF8" w:rsidRPr="007C1563" w:rsidRDefault="004E0313" w:rsidP="000D5DCF">
      <w:pPr>
        <w:numPr>
          <w:ilvl w:val="0"/>
          <w:numId w:val="3"/>
        </w:numPr>
        <w:shd w:val="clear" w:color="auto" w:fill="FFFFFF"/>
        <w:tabs>
          <w:tab w:val="clear" w:pos="720"/>
          <w:tab w:val="num" w:pos="142"/>
        </w:tabs>
        <w:spacing w:after="0" w:line="360" w:lineRule="auto"/>
        <w:ind w:left="0" w:firstLine="0"/>
        <w:jc w:val="both"/>
        <w:rPr>
          <w:rFonts w:ascii="Arial" w:hAnsi="Arial" w:cs="Arial"/>
          <w:color w:val="000000" w:themeColor="text1"/>
          <w:sz w:val="24"/>
          <w:szCs w:val="24"/>
        </w:rPr>
      </w:pPr>
      <w:hyperlink r:id="rId9" w:history="1">
        <w:r w:rsidR="001F1DF8" w:rsidRPr="007C1563">
          <w:rPr>
            <w:rStyle w:val="Hyperlink"/>
            <w:rFonts w:ascii="Arial" w:hAnsi="Arial" w:cs="Arial"/>
            <w:color w:val="000000" w:themeColor="text1"/>
            <w:sz w:val="24"/>
            <w:szCs w:val="24"/>
            <w:u w:val="none"/>
          </w:rPr>
          <w:t>Educação Especial</w:t>
        </w:r>
      </w:hyperlink>
      <w:r w:rsidR="001F1DF8" w:rsidRPr="007C1563">
        <w:rPr>
          <w:rFonts w:ascii="Arial" w:hAnsi="Arial" w:cs="Arial"/>
          <w:color w:val="000000" w:themeColor="text1"/>
          <w:sz w:val="24"/>
          <w:szCs w:val="24"/>
        </w:rPr>
        <w:t xml:space="preserve"> – Atende </w:t>
      </w:r>
      <w:r w:rsidR="008159BF" w:rsidRPr="007C1563">
        <w:rPr>
          <w:rFonts w:ascii="Arial" w:hAnsi="Arial" w:cs="Arial"/>
          <w:color w:val="000000" w:themeColor="text1"/>
          <w:sz w:val="24"/>
          <w:szCs w:val="24"/>
        </w:rPr>
        <w:t xml:space="preserve">os alunos </w:t>
      </w:r>
      <w:r w:rsidR="001F1DF8" w:rsidRPr="007C1563">
        <w:rPr>
          <w:rFonts w:ascii="Arial" w:hAnsi="Arial" w:cs="Arial"/>
          <w:color w:val="000000" w:themeColor="text1"/>
          <w:sz w:val="24"/>
          <w:szCs w:val="24"/>
        </w:rPr>
        <w:t>com necessidades especiais.</w:t>
      </w:r>
    </w:p>
    <w:p w:rsidR="001F1DF8" w:rsidRPr="007C1563" w:rsidRDefault="001F1DF8" w:rsidP="000D5DCF">
      <w:pPr>
        <w:numPr>
          <w:ilvl w:val="0"/>
          <w:numId w:val="3"/>
        </w:numPr>
        <w:shd w:val="clear" w:color="auto" w:fill="FFFFFF"/>
        <w:tabs>
          <w:tab w:val="clear" w:pos="720"/>
          <w:tab w:val="num" w:pos="142"/>
        </w:tabs>
        <w:spacing w:after="0" w:line="360" w:lineRule="auto"/>
        <w:ind w:left="0" w:firstLine="0"/>
        <w:jc w:val="both"/>
        <w:rPr>
          <w:rFonts w:ascii="Arial" w:hAnsi="Arial" w:cs="Arial"/>
          <w:color w:val="000000" w:themeColor="text1"/>
          <w:sz w:val="24"/>
          <w:szCs w:val="24"/>
        </w:rPr>
      </w:pPr>
      <w:r w:rsidRPr="007C1563">
        <w:rPr>
          <w:rFonts w:ascii="Arial" w:hAnsi="Arial" w:cs="Arial"/>
          <w:color w:val="000000" w:themeColor="text1"/>
          <w:sz w:val="24"/>
          <w:szCs w:val="24"/>
        </w:rPr>
        <w:t xml:space="preserve">Educação </w:t>
      </w:r>
      <w:r w:rsidR="002F208A" w:rsidRPr="007C1563">
        <w:rPr>
          <w:rFonts w:ascii="Arial" w:hAnsi="Arial" w:cs="Arial"/>
          <w:color w:val="000000" w:themeColor="text1"/>
          <w:sz w:val="24"/>
          <w:szCs w:val="24"/>
        </w:rPr>
        <w:t>à</w:t>
      </w:r>
      <w:r w:rsidRPr="007C1563">
        <w:rPr>
          <w:rFonts w:ascii="Arial" w:hAnsi="Arial" w:cs="Arial"/>
          <w:color w:val="000000" w:themeColor="text1"/>
          <w:sz w:val="24"/>
          <w:szCs w:val="24"/>
        </w:rPr>
        <w:t xml:space="preserve"> distância – Atende aos estudantes </w:t>
      </w:r>
      <w:r w:rsidR="000D5DCF" w:rsidRPr="007C1563">
        <w:rPr>
          <w:rFonts w:ascii="Arial" w:hAnsi="Arial" w:cs="Arial"/>
          <w:color w:val="000000" w:themeColor="text1"/>
          <w:sz w:val="24"/>
          <w:szCs w:val="24"/>
        </w:rPr>
        <w:t>por meio de tecnologia e diversas localidades diferentes.</w:t>
      </w:r>
    </w:p>
    <w:p w:rsidR="001F1DF8" w:rsidRPr="007C1563" w:rsidRDefault="001F1DF8" w:rsidP="000D5DCF">
      <w:pPr>
        <w:numPr>
          <w:ilvl w:val="0"/>
          <w:numId w:val="3"/>
        </w:numPr>
        <w:shd w:val="clear" w:color="auto" w:fill="FFFFFF"/>
        <w:tabs>
          <w:tab w:val="clear" w:pos="720"/>
          <w:tab w:val="num" w:pos="142"/>
        </w:tabs>
        <w:spacing w:after="0" w:line="360" w:lineRule="auto"/>
        <w:ind w:left="0" w:firstLine="0"/>
        <w:jc w:val="both"/>
        <w:rPr>
          <w:rFonts w:ascii="Arial" w:hAnsi="Arial" w:cs="Arial"/>
          <w:color w:val="000000" w:themeColor="text1"/>
          <w:sz w:val="24"/>
          <w:szCs w:val="24"/>
        </w:rPr>
      </w:pPr>
      <w:r w:rsidRPr="007C1563">
        <w:rPr>
          <w:rFonts w:ascii="Arial" w:hAnsi="Arial" w:cs="Arial"/>
          <w:color w:val="000000" w:themeColor="text1"/>
          <w:sz w:val="24"/>
          <w:szCs w:val="24"/>
        </w:rPr>
        <w:t xml:space="preserve">Educação Profissional e Tecnológica – </w:t>
      </w:r>
      <w:r w:rsidR="000D5DCF" w:rsidRPr="007C1563">
        <w:rPr>
          <w:rFonts w:ascii="Arial" w:hAnsi="Arial" w:cs="Arial"/>
          <w:color w:val="000000" w:themeColor="text1"/>
          <w:sz w:val="24"/>
          <w:szCs w:val="24"/>
        </w:rPr>
        <w:t>Prepara</w:t>
      </w:r>
      <w:r w:rsidRPr="007C1563">
        <w:rPr>
          <w:rFonts w:ascii="Arial" w:hAnsi="Arial" w:cs="Arial"/>
          <w:color w:val="000000" w:themeColor="text1"/>
          <w:sz w:val="24"/>
          <w:szCs w:val="24"/>
        </w:rPr>
        <w:t xml:space="preserve"> os estudantes a exercerem atividades produtivas</w:t>
      </w:r>
      <w:r w:rsidR="000D5DCF" w:rsidRPr="007C1563">
        <w:rPr>
          <w:rFonts w:ascii="Arial" w:hAnsi="Arial" w:cs="Arial"/>
          <w:color w:val="000000" w:themeColor="text1"/>
          <w:sz w:val="24"/>
          <w:szCs w:val="24"/>
        </w:rPr>
        <w:t>.</w:t>
      </w:r>
    </w:p>
    <w:p w:rsidR="001F1DF8" w:rsidRPr="007C1563" w:rsidRDefault="001F1DF8" w:rsidP="000D5DCF">
      <w:pPr>
        <w:numPr>
          <w:ilvl w:val="0"/>
          <w:numId w:val="3"/>
        </w:numPr>
        <w:shd w:val="clear" w:color="auto" w:fill="FFFFFF"/>
        <w:tabs>
          <w:tab w:val="clear" w:pos="720"/>
          <w:tab w:val="num" w:pos="142"/>
        </w:tabs>
        <w:spacing w:after="0" w:line="360" w:lineRule="auto"/>
        <w:ind w:left="0" w:firstLine="0"/>
        <w:jc w:val="both"/>
        <w:rPr>
          <w:rFonts w:ascii="Arial" w:hAnsi="Arial" w:cs="Arial"/>
          <w:color w:val="000000" w:themeColor="text1"/>
          <w:sz w:val="24"/>
          <w:szCs w:val="24"/>
        </w:rPr>
      </w:pPr>
      <w:r w:rsidRPr="007C1563">
        <w:rPr>
          <w:rFonts w:ascii="Arial" w:hAnsi="Arial" w:cs="Arial"/>
          <w:color w:val="000000" w:themeColor="text1"/>
          <w:sz w:val="24"/>
          <w:szCs w:val="24"/>
        </w:rPr>
        <w:t xml:space="preserve">Educação de Jovens e Adultos – Atende </w:t>
      </w:r>
      <w:r w:rsidR="000D5DCF" w:rsidRPr="007C1563">
        <w:rPr>
          <w:rFonts w:ascii="Arial" w:hAnsi="Arial" w:cs="Arial"/>
          <w:color w:val="000000" w:themeColor="text1"/>
          <w:sz w:val="24"/>
          <w:szCs w:val="24"/>
        </w:rPr>
        <w:t xml:space="preserve">a todas as pessoas que não tiveram oportunidade de estudar na </w:t>
      </w:r>
      <w:r w:rsidRPr="007C1563">
        <w:rPr>
          <w:rFonts w:ascii="Arial" w:hAnsi="Arial" w:cs="Arial"/>
          <w:color w:val="000000" w:themeColor="text1"/>
          <w:sz w:val="24"/>
          <w:szCs w:val="24"/>
        </w:rPr>
        <w:t>idade apropriada.</w:t>
      </w:r>
    </w:p>
    <w:p w:rsidR="001F1DF8" w:rsidRPr="007C1563" w:rsidRDefault="004E0313" w:rsidP="000D5DCF">
      <w:pPr>
        <w:numPr>
          <w:ilvl w:val="0"/>
          <w:numId w:val="3"/>
        </w:numPr>
        <w:shd w:val="clear" w:color="auto" w:fill="FFFFFF"/>
        <w:tabs>
          <w:tab w:val="clear" w:pos="720"/>
          <w:tab w:val="num" w:pos="142"/>
        </w:tabs>
        <w:spacing w:after="0" w:line="360" w:lineRule="auto"/>
        <w:ind w:left="0" w:firstLine="0"/>
        <w:jc w:val="both"/>
        <w:rPr>
          <w:rFonts w:ascii="Arial" w:hAnsi="Arial" w:cs="Arial"/>
          <w:color w:val="000000" w:themeColor="text1"/>
          <w:sz w:val="24"/>
          <w:szCs w:val="24"/>
        </w:rPr>
      </w:pPr>
      <w:hyperlink r:id="rId10" w:history="1">
        <w:r w:rsidR="001F1DF8" w:rsidRPr="007C1563">
          <w:rPr>
            <w:rStyle w:val="Hyperlink"/>
            <w:rFonts w:ascii="Arial" w:hAnsi="Arial" w:cs="Arial"/>
            <w:color w:val="000000" w:themeColor="text1"/>
            <w:sz w:val="24"/>
            <w:szCs w:val="24"/>
            <w:u w:val="none"/>
          </w:rPr>
          <w:t>Educação Indígena</w:t>
        </w:r>
      </w:hyperlink>
      <w:r w:rsidR="001F1DF8" w:rsidRPr="007C1563">
        <w:rPr>
          <w:rFonts w:ascii="Arial" w:hAnsi="Arial" w:cs="Arial"/>
          <w:color w:val="000000" w:themeColor="text1"/>
          <w:sz w:val="24"/>
          <w:szCs w:val="24"/>
        </w:rPr>
        <w:t> – Atende as comunidades indígenas, de forma a respeitar a cultura e língua materna de cada tribo.</w:t>
      </w:r>
    </w:p>
    <w:p w:rsidR="000D5DCF" w:rsidRPr="007C1563" w:rsidRDefault="000D5DCF" w:rsidP="000D5DCF">
      <w:pPr>
        <w:pStyle w:val="NormalWeb"/>
        <w:shd w:val="clear" w:color="auto" w:fill="FFFFFF"/>
        <w:spacing w:before="0" w:beforeAutospacing="0" w:after="0" w:afterAutospacing="0" w:line="360" w:lineRule="auto"/>
        <w:jc w:val="both"/>
        <w:rPr>
          <w:rFonts w:ascii="Arial" w:hAnsi="Arial" w:cs="Arial"/>
          <w:color w:val="000000" w:themeColor="text1"/>
        </w:rPr>
      </w:pPr>
    </w:p>
    <w:p w:rsidR="001F1DF8" w:rsidRPr="000D5DCF" w:rsidRDefault="001F1DF8" w:rsidP="000D5DCF">
      <w:pPr>
        <w:pStyle w:val="NormalWeb"/>
        <w:shd w:val="clear" w:color="auto" w:fill="FFFFFF"/>
        <w:spacing w:before="0" w:beforeAutospacing="0" w:after="0" w:afterAutospacing="0" w:line="360" w:lineRule="auto"/>
        <w:jc w:val="both"/>
        <w:rPr>
          <w:rFonts w:ascii="Arial" w:hAnsi="Arial" w:cs="Arial"/>
          <w:color w:val="000000" w:themeColor="text1"/>
        </w:rPr>
      </w:pPr>
      <w:r w:rsidRPr="000D5DCF">
        <w:rPr>
          <w:rFonts w:ascii="Arial" w:hAnsi="Arial" w:cs="Arial"/>
          <w:color w:val="000000" w:themeColor="text1"/>
        </w:rPr>
        <w:t xml:space="preserve">Além dessas determinações, a LDB 9394/96 </w:t>
      </w:r>
      <w:r w:rsidR="000D5DCF" w:rsidRPr="000D5DCF">
        <w:rPr>
          <w:rFonts w:ascii="Arial" w:hAnsi="Arial" w:cs="Arial"/>
          <w:color w:val="000000" w:themeColor="text1"/>
        </w:rPr>
        <w:t>acercar-se</w:t>
      </w:r>
      <w:r w:rsidR="000D5DCF">
        <w:rPr>
          <w:rFonts w:ascii="Arial" w:hAnsi="Arial" w:cs="Arial"/>
          <w:color w:val="000000" w:themeColor="text1"/>
        </w:rPr>
        <w:t xml:space="preserve"> de</w:t>
      </w:r>
      <w:r w:rsidRPr="000D5DCF">
        <w:rPr>
          <w:rFonts w:ascii="Arial" w:hAnsi="Arial" w:cs="Arial"/>
          <w:color w:val="000000" w:themeColor="text1"/>
        </w:rPr>
        <w:t xml:space="preserve"> temas como os recursos financeiros e a formação dos profissionais da educação.</w:t>
      </w:r>
    </w:p>
    <w:p w:rsidR="001F1DF8" w:rsidRDefault="001F1DF8" w:rsidP="007B2E82">
      <w:pPr>
        <w:autoSpaceDE w:val="0"/>
        <w:autoSpaceDN w:val="0"/>
        <w:adjustRightInd w:val="0"/>
        <w:spacing w:after="0" w:line="360" w:lineRule="auto"/>
        <w:jc w:val="both"/>
        <w:rPr>
          <w:rFonts w:ascii="Arial" w:hAnsi="Arial" w:cs="Arial"/>
          <w:sz w:val="24"/>
          <w:szCs w:val="24"/>
        </w:rPr>
      </w:pPr>
    </w:p>
    <w:p w:rsidR="00F97E36" w:rsidRDefault="0039196C" w:rsidP="006D65F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Diante do exposto descrito acima sobre a LDB, </w:t>
      </w:r>
      <w:r w:rsidR="00F87627">
        <w:rPr>
          <w:rFonts w:ascii="Arial" w:hAnsi="Arial" w:cs="Arial"/>
          <w:sz w:val="24"/>
          <w:szCs w:val="24"/>
        </w:rPr>
        <w:t xml:space="preserve">o </w:t>
      </w:r>
      <w:r>
        <w:rPr>
          <w:rFonts w:ascii="Arial" w:hAnsi="Arial" w:cs="Arial"/>
          <w:sz w:val="24"/>
          <w:szCs w:val="24"/>
        </w:rPr>
        <w:t>currículo escolar é um elemento fundamental para fazer a análise do que a escola faz em relação ao projeto pedagógico e a cultura</w:t>
      </w:r>
      <w:r w:rsidR="00242FA7">
        <w:rPr>
          <w:rFonts w:ascii="Arial" w:hAnsi="Arial" w:cs="Arial"/>
          <w:sz w:val="24"/>
          <w:szCs w:val="24"/>
        </w:rPr>
        <w:t>l</w:t>
      </w:r>
      <w:r>
        <w:rPr>
          <w:rFonts w:ascii="Arial" w:hAnsi="Arial" w:cs="Arial"/>
          <w:sz w:val="24"/>
          <w:szCs w:val="24"/>
        </w:rPr>
        <w:t>.</w:t>
      </w:r>
      <w:r w:rsidR="00242FA7">
        <w:rPr>
          <w:rFonts w:ascii="Arial" w:hAnsi="Arial" w:cs="Arial"/>
          <w:sz w:val="24"/>
          <w:szCs w:val="24"/>
        </w:rPr>
        <w:t xml:space="preserve"> Pereira (2014) salienta que os currículos tem grande finalidade principalmente para o ensino obrigatório, pois, socializam os alunos por meio de atividades e acaba contribuindo para formação do aluno por meio de atividades organizadas e planejadas.</w:t>
      </w:r>
    </w:p>
    <w:p w:rsidR="0039196C" w:rsidRDefault="0039196C" w:rsidP="007B2E82">
      <w:pPr>
        <w:autoSpaceDE w:val="0"/>
        <w:autoSpaceDN w:val="0"/>
        <w:adjustRightInd w:val="0"/>
        <w:spacing w:after="0" w:line="360" w:lineRule="auto"/>
        <w:jc w:val="both"/>
      </w:pPr>
    </w:p>
    <w:p w:rsidR="00206210" w:rsidRDefault="00E37952" w:rsidP="00C44505">
      <w:pPr>
        <w:autoSpaceDE w:val="0"/>
        <w:autoSpaceDN w:val="0"/>
        <w:adjustRightInd w:val="0"/>
        <w:spacing w:after="0" w:line="360" w:lineRule="auto"/>
        <w:jc w:val="both"/>
        <w:rPr>
          <w:rFonts w:ascii="Arial" w:hAnsi="Arial" w:cs="Arial"/>
          <w:sz w:val="24"/>
          <w:szCs w:val="24"/>
        </w:rPr>
      </w:pPr>
      <w:r w:rsidRPr="00AC6F75">
        <w:rPr>
          <w:rFonts w:ascii="Arial" w:hAnsi="Arial" w:cs="Arial"/>
          <w:sz w:val="24"/>
          <w:szCs w:val="24"/>
        </w:rPr>
        <w:lastRenderedPageBreak/>
        <w:t>Quando se aborda sobre currículo escola</w:t>
      </w:r>
      <w:r w:rsidR="00C313BD">
        <w:rPr>
          <w:rFonts w:ascii="Arial" w:hAnsi="Arial" w:cs="Arial"/>
          <w:sz w:val="24"/>
          <w:szCs w:val="24"/>
        </w:rPr>
        <w:t>r</w:t>
      </w:r>
      <w:r w:rsidRPr="00AC6F75">
        <w:rPr>
          <w:rFonts w:ascii="Arial" w:hAnsi="Arial" w:cs="Arial"/>
          <w:sz w:val="24"/>
          <w:szCs w:val="24"/>
        </w:rPr>
        <w:t xml:space="preserve">, primeiro devemos entender qual a proposta da escola para com o aluno. </w:t>
      </w:r>
      <w:r w:rsidR="0017244F" w:rsidRPr="00AC6F75">
        <w:rPr>
          <w:rFonts w:ascii="Arial" w:hAnsi="Arial" w:cs="Arial"/>
          <w:sz w:val="24"/>
          <w:szCs w:val="24"/>
        </w:rPr>
        <w:t xml:space="preserve">De acordo com </w:t>
      </w:r>
      <w:r w:rsidR="00C44505">
        <w:rPr>
          <w:rFonts w:ascii="Arial" w:hAnsi="Arial" w:cs="Arial"/>
          <w:sz w:val="24"/>
          <w:szCs w:val="24"/>
        </w:rPr>
        <w:t>Caiado</w:t>
      </w:r>
      <w:r w:rsidR="0017244F" w:rsidRPr="00AC6F75">
        <w:rPr>
          <w:rFonts w:ascii="Arial" w:hAnsi="Arial" w:cs="Arial"/>
          <w:sz w:val="24"/>
          <w:szCs w:val="24"/>
        </w:rPr>
        <w:t xml:space="preserve"> (</w:t>
      </w:r>
      <w:r w:rsidRPr="00AC6F75">
        <w:rPr>
          <w:rFonts w:ascii="Arial" w:hAnsi="Arial" w:cs="Arial"/>
          <w:sz w:val="24"/>
          <w:szCs w:val="24"/>
        </w:rPr>
        <w:t>2016</w:t>
      </w:r>
      <w:r w:rsidR="0054769A" w:rsidRPr="00AC6F75">
        <w:rPr>
          <w:rFonts w:ascii="Arial" w:hAnsi="Arial" w:cs="Arial"/>
          <w:sz w:val="24"/>
          <w:szCs w:val="24"/>
        </w:rPr>
        <w:t xml:space="preserve">) </w:t>
      </w:r>
      <w:r w:rsidRPr="00AC6F75">
        <w:rPr>
          <w:rFonts w:ascii="Arial" w:hAnsi="Arial" w:cs="Arial"/>
          <w:sz w:val="24"/>
          <w:szCs w:val="24"/>
        </w:rPr>
        <w:t xml:space="preserve">a escola tem o papel de ensinar e não de educar. Quando se diz ensinar é transmitir aos alunos conhecimento, ou seja, os alunos apreendem sobre os aspectos básicos de matérias </w:t>
      </w:r>
      <w:r w:rsidR="00AC6F75" w:rsidRPr="00AC6F75">
        <w:rPr>
          <w:rFonts w:ascii="Arial" w:hAnsi="Arial" w:cs="Arial"/>
          <w:sz w:val="24"/>
          <w:szCs w:val="24"/>
        </w:rPr>
        <w:t>que levam para o ingresso da sua vida em sociedade. O professor tem uma missão fundamental nesse processo de formação do aluno</w:t>
      </w:r>
      <w:r w:rsidR="005473A9">
        <w:rPr>
          <w:rFonts w:ascii="Arial" w:hAnsi="Arial" w:cs="Arial"/>
          <w:sz w:val="24"/>
          <w:szCs w:val="24"/>
        </w:rPr>
        <w:t>, pois, além de tratar da formação, ele tem uma participação efetiva na construção do projeto pedagógico da esc</w:t>
      </w:r>
      <w:r w:rsidR="005473A9" w:rsidRPr="00C44505">
        <w:rPr>
          <w:rFonts w:ascii="Arial" w:hAnsi="Arial" w:cs="Arial"/>
          <w:sz w:val="24"/>
          <w:szCs w:val="24"/>
        </w:rPr>
        <w:t>ola.</w:t>
      </w:r>
      <w:r w:rsidR="00C44505" w:rsidRPr="00C44505">
        <w:rPr>
          <w:rFonts w:ascii="Arial" w:hAnsi="Arial" w:cs="Arial"/>
          <w:sz w:val="24"/>
          <w:szCs w:val="24"/>
        </w:rPr>
        <w:t xml:space="preserve"> </w:t>
      </w:r>
      <w:r w:rsidR="00206210" w:rsidRPr="00C44505">
        <w:rPr>
          <w:rFonts w:ascii="Arial" w:eastAsia="Times New Roman" w:hAnsi="Arial" w:cs="Arial"/>
          <w:color w:val="000000"/>
          <w:sz w:val="24"/>
          <w:szCs w:val="24"/>
          <w:lang w:eastAsia="pt-BR"/>
        </w:rPr>
        <w:t>O educador tem a responsab</w:t>
      </w:r>
      <w:r w:rsidR="00C44505" w:rsidRPr="00C44505">
        <w:rPr>
          <w:rFonts w:ascii="Arial" w:eastAsia="Times New Roman" w:hAnsi="Arial" w:cs="Arial"/>
          <w:color w:val="000000"/>
          <w:sz w:val="24"/>
          <w:szCs w:val="24"/>
          <w:lang w:eastAsia="pt-BR"/>
        </w:rPr>
        <w:t>ilidade de criar valores moral e desempenhar um conhecimento crítico para ser desenvolvido no trabalho em grupo</w:t>
      </w:r>
      <w:r w:rsidR="004176B4">
        <w:rPr>
          <w:rFonts w:ascii="Arial" w:eastAsia="Times New Roman" w:hAnsi="Arial" w:cs="Arial"/>
          <w:color w:val="000000"/>
          <w:sz w:val="24"/>
          <w:szCs w:val="24"/>
          <w:lang w:eastAsia="pt-BR"/>
        </w:rPr>
        <w:t xml:space="preserve"> (CAIADO, </w:t>
      </w:r>
      <w:r w:rsidR="00C44505">
        <w:rPr>
          <w:rFonts w:ascii="Arial" w:hAnsi="Arial" w:cs="Arial"/>
          <w:sz w:val="24"/>
          <w:szCs w:val="24"/>
        </w:rPr>
        <w:t>2017</w:t>
      </w:r>
      <w:r w:rsidR="00C44505" w:rsidRPr="00C44505">
        <w:rPr>
          <w:rFonts w:ascii="Arial" w:hAnsi="Arial" w:cs="Arial"/>
          <w:sz w:val="24"/>
          <w:szCs w:val="24"/>
        </w:rPr>
        <w:t>).</w:t>
      </w:r>
    </w:p>
    <w:p w:rsidR="008166FF" w:rsidRPr="00C44505" w:rsidRDefault="008166FF" w:rsidP="00C44505">
      <w:pPr>
        <w:autoSpaceDE w:val="0"/>
        <w:autoSpaceDN w:val="0"/>
        <w:adjustRightInd w:val="0"/>
        <w:spacing w:after="0" w:line="360" w:lineRule="auto"/>
        <w:jc w:val="both"/>
        <w:rPr>
          <w:rFonts w:ascii="Arial" w:eastAsia="Times New Roman" w:hAnsi="Arial" w:cs="Arial"/>
          <w:color w:val="000000"/>
          <w:sz w:val="24"/>
          <w:szCs w:val="24"/>
          <w:lang w:eastAsia="pt-BR"/>
        </w:rPr>
      </w:pPr>
    </w:p>
    <w:p w:rsidR="004176B4" w:rsidRPr="004176B4" w:rsidRDefault="004176B4" w:rsidP="008166FF">
      <w:pPr>
        <w:shd w:val="clear" w:color="auto" w:fill="FFFFFF"/>
        <w:spacing w:after="0" w:line="240" w:lineRule="auto"/>
        <w:ind w:left="2268"/>
        <w:jc w:val="both"/>
        <w:rPr>
          <w:rFonts w:ascii="Arial" w:eastAsia="Times New Roman" w:hAnsi="Arial" w:cs="Arial"/>
          <w:color w:val="000000" w:themeColor="text1"/>
          <w:sz w:val="20"/>
          <w:szCs w:val="20"/>
          <w:lang w:eastAsia="pt-BR"/>
        </w:rPr>
      </w:pPr>
      <w:r w:rsidRPr="008166FF">
        <w:rPr>
          <w:rFonts w:ascii="Arial" w:eastAsia="Times New Roman" w:hAnsi="Arial" w:cs="Arial"/>
          <w:color w:val="000000" w:themeColor="text1"/>
          <w:sz w:val="20"/>
          <w:szCs w:val="20"/>
          <w:lang w:eastAsia="pt-BR"/>
        </w:rPr>
        <w:t>O currículo escolar é um c</w:t>
      </w:r>
      <w:r w:rsidRPr="004176B4">
        <w:rPr>
          <w:rFonts w:ascii="Arial" w:eastAsia="Times New Roman" w:hAnsi="Arial" w:cs="Arial"/>
          <w:color w:val="000000" w:themeColor="text1"/>
          <w:sz w:val="20"/>
          <w:szCs w:val="20"/>
          <w:lang w:eastAsia="pt-BR"/>
        </w:rPr>
        <w:t>onjunto de dados relativos à aprendizagem escolar, organizados para orientar as atividades educativas, as formas de executá-las e suas finalidades. Geralmente, exprime e busca concretizar as intenções dos sistemas educacionais e o plano cultural que eles personalizam como modelo ideal de escola defendido pela sociedade. A concepção de currículo inclui desde os aspectos básicos que envolvem os fundamentos filosóficos e sociopolíticos da educação até os marcos teóricos e referenciais técnicos e tecnológicos qu</w:t>
      </w:r>
      <w:r w:rsidR="008166FF">
        <w:rPr>
          <w:rFonts w:ascii="Arial" w:eastAsia="Times New Roman" w:hAnsi="Arial" w:cs="Arial"/>
          <w:color w:val="000000" w:themeColor="text1"/>
          <w:sz w:val="20"/>
          <w:szCs w:val="20"/>
          <w:lang w:eastAsia="pt-BR"/>
        </w:rPr>
        <w:t>e a concretizam na sala de aula (MENEZES, 2001).</w:t>
      </w:r>
    </w:p>
    <w:p w:rsidR="004176B4" w:rsidRDefault="004176B4" w:rsidP="007B2E82">
      <w:pPr>
        <w:autoSpaceDE w:val="0"/>
        <w:autoSpaceDN w:val="0"/>
        <w:adjustRightInd w:val="0"/>
        <w:spacing w:after="0" w:line="360" w:lineRule="auto"/>
        <w:jc w:val="both"/>
      </w:pPr>
    </w:p>
    <w:p w:rsidR="00835C1E" w:rsidRDefault="00835C1E" w:rsidP="002121F3">
      <w:pPr>
        <w:spacing w:after="0" w:line="360" w:lineRule="auto"/>
        <w:jc w:val="both"/>
        <w:rPr>
          <w:rFonts w:ascii="Arial" w:hAnsi="Arial" w:cs="Arial"/>
          <w:color w:val="000000" w:themeColor="text1"/>
          <w:sz w:val="24"/>
          <w:szCs w:val="24"/>
        </w:rPr>
      </w:pPr>
      <w:r w:rsidRPr="002121F3">
        <w:rPr>
          <w:rFonts w:ascii="Arial" w:hAnsi="Arial" w:cs="Arial"/>
          <w:color w:val="000000" w:themeColor="text1"/>
          <w:sz w:val="24"/>
          <w:szCs w:val="24"/>
        </w:rPr>
        <w:t>Para o professor, a escola não é apenas um lugar de reprodução de relações de trabalhos alienados e alienantes. É, também lugar de possibilidade de construção de relações de autonomia, de criação e recreação de seu próprio trabalho, de reconhecimento de si, que possibilita redefinir sua relação com a instituição, com o estado, com os alunos suas famílias</w:t>
      </w:r>
      <w:r w:rsidR="00DA05F8" w:rsidRPr="002121F3">
        <w:rPr>
          <w:rFonts w:ascii="Arial" w:hAnsi="Arial" w:cs="Arial"/>
          <w:color w:val="000000" w:themeColor="text1"/>
          <w:sz w:val="24"/>
          <w:szCs w:val="24"/>
        </w:rPr>
        <w:t xml:space="preserve"> e comunidades</w:t>
      </w:r>
      <w:r w:rsidR="00C313BD">
        <w:rPr>
          <w:rFonts w:ascii="Arial" w:hAnsi="Arial" w:cs="Arial"/>
          <w:color w:val="000000" w:themeColor="text1"/>
          <w:sz w:val="24"/>
          <w:szCs w:val="24"/>
        </w:rPr>
        <w:t xml:space="preserve"> (JESUS, 2009)</w:t>
      </w:r>
      <w:r w:rsidR="00DA05F8" w:rsidRPr="002121F3">
        <w:rPr>
          <w:rFonts w:ascii="Arial" w:hAnsi="Arial" w:cs="Arial"/>
          <w:color w:val="000000" w:themeColor="text1"/>
          <w:sz w:val="24"/>
          <w:szCs w:val="24"/>
        </w:rPr>
        <w:t>.</w:t>
      </w:r>
      <w:r w:rsidR="00C313BD">
        <w:rPr>
          <w:rFonts w:ascii="Arial" w:hAnsi="Arial" w:cs="Arial"/>
          <w:color w:val="000000" w:themeColor="text1"/>
          <w:sz w:val="24"/>
          <w:szCs w:val="24"/>
        </w:rPr>
        <w:t xml:space="preserve"> </w:t>
      </w:r>
    </w:p>
    <w:p w:rsidR="00237479" w:rsidRPr="002121F3" w:rsidRDefault="00237479" w:rsidP="00835C1E">
      <w:pPr>
        <w:spacing w:line="360" w:lineRule="auto"/>
        <w:jc w:val="both"/>
        <w:rPr>
          <w:rFonts w:ascii="Arial" w:hAnsi="Arial" w:cs="Arial"/>
          <w:color w:val="000000" w:themeColor="text1"/>
          <w:sz w:val="24"/>
          <w:szCs w:val="24"/>
        </w:rPr>
      </w:pPr>
    </w:p>
    <w:p w:rsidR="00835C1E" w:rsidRDefault="00835C1E" w:rsidP="00C313BD">
      <w:pPr>
        <w:spacing w:after="0" w:line="360" w:lineRule="auto"/>
        <w:jc w:val="both"/>
        <w:rPr>
          <w:rFonts w:ascii="Arial" w:hAnsi="Arial" w:cs="Arial"/>
          <w:color w:val="000000" w:themeColor="text1"/>
          <w:sz w:val="24"/>
          <w:szCs w:val="24"/>
        </w:rPr>
      </w:pPr>
      <w:r w:rsidRPr="00C313BD">
        <w:rPr>
          <w:rFonts w:ascii="Arial" w:hAnsi="Arial" w:cs="Arial"/>
          <w:color w:val="000000" w:themeColor="text1"/>
          <w:sz w:val="24"/>
          <w:szCs w:val="24"/>
        </w:rPr>
        <w:t>O trabalho docente visa à transformação do ser humano, levando em conta a ativid</w:t>
      </w:r>
      <w:r w:rsidR="00C313BD">
        <w:rPr>
          <w:rFonts w:ascii="Arial" w:hAnsi="Arial" w:cs="Arial"/>
          <w:color w:val="000000" w:themeColor="text1"/>
          <w:sz w:val="24"/>
          <w:szCs w:val="24"/>
        </w:rPr>
        <w:t>ade humana modificadora a parti</w:t>
      </w:r>
      <w:r w:rsidRPr="00C313BD">
        <w:rPr>
          <w:rFonts w:ascii="Arial" w:hAnsi="Arial" w:cs="Arial"/>
          <w:color w:val="000000" w:themeColor="text1"/>
          <w:sz w:val="24"/>
          <w:szCs w:val="24"/>
        </w:rPr>
        <w:t>r em relações econômicas e históricas, ou seja, concebe o aluno, como ser educado, sujeito ativo do próprio conhecimento. Esse trabalho requer um professor capaz de encarar sua tarefa como prática da parte social global e é preciso que o professor aprenda a alcançar todos os aspectos inerentes à ação pedagógicas, tomá-lo no seu desenvolvimento, a fim de introduzir no seu trabalho docente a dimensão da prática histórico-social no processo do conhecimento</w:t>
      </w:r>
      <w:r w:rsidR="00C313BD">
        <w:rPr>
          <w:rFonts w:ascii="Arial" w:hAnsi="Arial" w:cs="Arial"/>
          <w:color w:val="000000" w:themeColor="text1"/>
          <w:sz w:val="24"/>
          <w:szCs w:val="24"/>
        </w:rPr>
        <w:t xml:space="preserve"> (JESUS, 2009)</w:t>
      </w:r>
      <w:r w:rsidRPr="00C313BD">
        <w:rPr>
          <w:rFonts w:ascii="Arial" w:hAnsi="Arial" w:cs="Arial"/>
          <w:color w:val="000000" w:themeColor="text1"/>
          <w:sz w:val="24"/>
          <w:szCs w:val="24"/>
        </w:rPr>
        <w:t>.</w:t>
      </w:r>
    </w:p>
    <w:p w:rsidR="00670B0A" w:rsidRPr="00C313BD" w:rsidRDefault="00670B0A" w:rsidP="00C313BD">
      <w:pPr>
        <w:autoSpaceDE w:val="0"/>
        <w:autoSpaceDN w:val="0"/>
        <w:adjustRightInd w:val="0"/>
        <w:spacing w:after="0" w:line="360" w:lineRule="auto"/>
        <w:jc w:val="both"/>
        <w:rPr>
          <w:rFonts w:ascii="Arial" w:hAnsi="Arial" w:cs="Arial"/>
          <w:color w:val="000000" w:themeColor="text1"/>
          <w:sz w:val="24"/>
          <w:szCs w:val="24"/>
        </w:rPr>
      </w:pPr>
    </w:p>
    <w:p w:rsidR="00670B0A" w:rsidRDefault="00670B0A" w:rsidP="00C313BD">
      <w:pPr>
        <w:spacing w:after="0" w:line="360" w:lineRule="auto"/>
        <w:jc w:val="both"/>
        <w:rPr>
          <w:rFonts w:ascii="Arial" w:hAnsi="Arial" w:cs="Arial"/>
          <w:color w:val="000000" w:themeColor="text1"/>
          <w:sz w:val="24"/>
          <w:szCs w:val="24"/>
        </w:rPr>
      </w:pPr>
      <w:r w:rsidRPr="00C313BD">
        <w:rPr>
          <w:rFonts w:ascii="Arial" w:hAnsi="Arial" w:cs="Arial"/>
          <w:color w:val="000000" w:themeColor="text1"/>
          <w:sz w:val="24"/>
          <w:szCs w:val="24"/>
        </w:rPr>
        <w:lastRenderedPageBreak/>
        <w:t>O Trabalho docente pressupõe praticas voltadas completamente para um ensino que contribua para a transformação das relações desumanizadas existentes para a tomada consciência do movimento histórico – social do homem</w:t>
      </w:r>
      <w:r w:rsidR="00C313BD">
        <w:rPr>
          <w:rFonts w:ascii="Arial" w:hAnsi="Arial" w:cs="Arial"/>
          <w:color w:val="000000" w:themeColor="text1"/>
          <w:sz w:val="24"/>
          <w:szCs w:val="24"/>
        </w:rPr>
        <w:t xml:space="preserve"> (JESUS, 2009)</w:t>
      </w:r>
      <w:r w:rsidRPr="00C313BD">
        <w:rPr>
          <w:rFonts w:ascii="Arial" w:hAnsi="Arial" w:cs="Arial"/>
          <w:color w:val="000000" w:themeColor="text1"/>
          <w:sz w:val="24"/>
          <w:szCs w:val="24"/>
        </w:rPr>
        <w:t>.</w:t>
      </w:r>
    </w:p>
    <w:p w:rsidR="00C313BD" w:rsidRPr="00C313BD" w:rsidRDefault="00C313BD" w:rsidP="00C313BD">
      <w:pPr>
        <w:spacing w:after="0" w:line="360" w:lineRule="auto"/>
        <w:jc w:val="both"/>
        <w:rPr>
          <w:rFonts w:ascii="Arial" w:hAnsi="Arial" w:cs="Arial"/>
          <w:color w:val="000000" w:themeColor="text1"/>
          <w:sz w:val="24"/>
          <w:szCs w:val="24"/>
        </w:rPr>
      </w:pPr>
    </w:p>
    <w:p w:rsidR="00961735" w:rsidRDefault="00670B0A" w:rsidP="008166FF">
      <w:pPr>
        <w:spacing w:after="0" w:line="360" w:lineRule="auto"/>
        <w:jc w:val="both"/>
        <w:rPr>
          <w:rFonts w:ascii="Arial" w:hAnsi="Arial" w:cs="Arial"/>
          <w:color w:val="000000" w:themeColor="text1"/>
          <w:sz w:val="24"/>
          <w:szCs w:val="24"/>
        </w:rPr>
      </w:pPr>
      <w:r w:rsidRPr="00C313BD">
        <w:rPr>
          <w:rFonts w:ascii="Arial" w:hAnsi="Arial" w:cs="Arial"/>
          <w:color w:val="000000" w:themeColor="text1"/>
          <w:sz w:val="24"/>
          <w:szCs w:val="24"/>
        </w:rPr>
        <w:t>É necessária, também a participação política na sociedade, a compreensão do mecanismo do poder principalmente na mentalidade preocupada com a situação do homem como cidadão ao processo de democratização que o envolve</w:t>
      </w:r>
      <w:r w:rsidR="00C313BD">
        <w:rPr>
          <w:rFonts w:ascii="Arial" w:hAnsi="Arial" w:cs="Arial"/>
          <w:color w:val="000000" w:themeColor="text1"/>
          <w:sz w:val="24"/>
          <w:szCs w:val="24"/>
        </w:rPr>
        <w:t xml:space="preserve"> (JESUS, 2009)</w:t>
      </w:r>
      <w:r w:rsidRPr="00C313BD">
        <w:rPr>
          <w:rFonts w:ascii="Arial" w:hAnsi="Arial" w:cs="Arial"/>
          <w:color w:val="000000" w:themeColor="text1"/>
          <w:sz w:val="24"/>
          <w:szCs w:val="24"/>
        </w:rPr>
        <w:t>.</w:t>
      </w:r>
      <w:r w:rsidR="004176B4">
        <w:rPr>
          <w:rFonts w:ascii="Arial" w:hAnsi="Arial" w:cs="Arial"/>
          <w:color w:val="000000" w:themeColor="text1"/>
          <w:sz w:val="24"/>
          <w:szCs w:val="24"/>
        </w:rPr>
        <w:t xml:space="preserve"> </w:t>
      </w:r>
      <w:r w:rsidR="00F87627">
        <w:rPr>
          <w:rFonts w:ascii="Arial" w:hAnsi="Arial" w:cs="Arial"/>
          <w:color w:val="000000" w:themeColor="text1"/>
          <w:sz w:val="24"/>
          <w:szCs w:val="24"/>
        </w:rPr>
        <w:t xml:space="preserve">Pereira (2014) acrescenta que a instituição escolar é um espaço privilegiado para a construção do saber, e pensando nessa construção são determinadas estruturação para </w:t>
      </w:r>
      <w:r w:rsidR="00E9150C">
        <w:rPr>
          <w:rFonts w:ascii="Arial" w:hAnsi="Arial" w:cs="Arial"/>
          <w:color w:val="000000" w:themeColor="text1"/>
          <w:sz w:val="24"/>
          <w:szCs w:val="24"/>
        </w:rPr>
        <w:t>a qualidade do ensino oferecido.</w:t>
      </w:r>
    </w:p>
    <w:p w:rsidR="00AA6719" w:rsidRPr="008166FF" w:rsidRDefault="00AA6719" w:rsidP="008166FF">
      <w:pPr>
        <w:spacing w:after="0" w:line="360" w:lineRule="auto"/>
        <w:jc w:val="both"/>
        <w:rPr>
          <w:rFonts w:ascii="Arial" w:hAnsi="Arial" w:cs="Arial"/>
          <w:color w:val="000000" w:themeColor="text1"/>
          <w:sz w:val="24"/>
          <w:szCs w:val="24"/>
        </w:rPr>
      </w:pPr>
    </w:p>
    <w:p w:rsidR="001F1DF8" w:rsidRDefault="00251946">
      <w:pPr>
        <w:rPr>
          <w:rFonts w:ascii="Arial" w:hAnsi="Arial" w:cs="Arial"/>
          <w:b/>
          <w:sz w:val="24"/>
          <w:szCs w:val="24"/>
        </w:rPr>
      </w:pPr>
      <w:r w:rsidRPr="004176B4">
        <w:rPr>
          <w:rFonts w:ascii="Arial" w:hAnsi="Arial" w:cs="Arial"/>
          <w:b/>
          <w:sz w:val="24"/>
          <w:szCs w:val="24"/>
        </w:rPr>
        <w:t>CON</w:t>
      </w:r>
      <w:r w:rsidR="00634DBD">
        <w:rPr>
          <w:rFonts w:ascii="Arial" w:hAnsi="Arial" w:cs="Arial"/>
          <w:b/>
          <w:sz w:val="24"/>
          <w:szCs w:val="24"/>
        </w:rPr>
        <w:t>SIDERAÇÕES FINAIS</w:t>
      </w:r>
    </w:p>
    <w:p w:rsidR="00F04186" w:rsidRDefault="00F04186">
      <w:pPr>
        <w:rPr>
          <w:rFonts w:ascii="Arial" w:hAnsi="Arial" w:cs="Arial"/>
          <w:b/>
          <w:sz w:val="24"/>
          <w:szCs w:val="24"/>
        </w:rPr>
      </w:pPr>
    </w:p>
    <w:p w:rsidR="00F04186" w:rsidRDefault="00F04186" w:rsidP="00F04186">
      <w:pPr>
        <w:spacing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Considerando a importância do currículo escolar para a escola, a proposta do artigo foi fazer uma breve reflexão para entender como é fundamental o currículo para se ter</w:t>
      </w:r>
      <w:r w:rsidRPr="00E52606">
        <w:rPr>
          <w:rFonts w:ascii="Arial" w:eastAsia="Times New Roman" w:hAnsi="Arial" w:cs="Arial"/>
          <w:color w:val="000000"/>
          <w:sz w:val="24"/>
          <w:szCs w:val="24"/>
          <w:lang w:eastAsia="pt-BR"/>
        </w:rPr>
        <w:t xml:space="preserve"> ensino de qualidade </w:t>
      </w:r>
      <w:r>
        <w:rPr>
          <w:rFonts w:ascii="Arial" w:eastAsia="Times New Roman" w:hAnsi="Arial" w:cs="Arial"/>
          <w:color w:val="000000"/>
          <w:sz w:val="24"/>
          <w:szCs w:val="24"/>
          <w:lang w:eastAsia="pt-BR"/>
        </w:rPr>
        <w:t xml:space="preserve">no ambiente escolar, através do desenvolvimento das </w:t>
      </w:r>
      <w:r w:rsidRPr="00E52606">
        <w:rPr>
          <w:rFonts w:ascii="Arial" w:eastAsia="Times New Roman" w:hAnsi="Arial" w:cs="Arial"/>
          <w:color w:val="000000"/>
          <w:sz w:val="24"/>
          <w:szCs w:val="24"/>
          <w:lang w:eastAsia="pt-BR"/>
        </w:rPr>
        <w:t>práticas que atendem a formação integral do aluno.</w:t>
      </w:r>
    </w:p>
    <w:p w:rsidR="00F04186" w:rsidRPr="00E52606" w:rsidRDefault="00F04186" w:rsidP="00F04186">
      <w:pPr>
        <w:spacing w:after="0" w:line="360" w:lineRule="auto"/>
        <w:jc w:val="both"/>
        <w:rPr>
          <w:rFonts w:ascii="Times New Roman" w:eastAsia="Times New Roman" w:hAnsi="Times New Roman"/>
          <w:sz w:val="24"/>
          <w:szCs w:val="24"/>
          <w:lang w:eastAsia="pt-BR"/>
        </w:rPr>
      </w:pPr>
    </w:p>
    <w:p w:rsidR="00F04186" w:rsidRDefault="00F04186" w:rsidP="00F04186">
      <w:pPr>
        <w:spacing w:after="0" w:line="360" w:lineRule="auto"/>
        <w:jc w:val="both"/>
        <w:rPr>
          <w:rFonts w:ascii="Arial" w:eastAsia="Times New Roman" w:hAnsi="Arial" w:cs="Arial"/>
          <w:color w:val="000000"/>
          <w:sz w:val="24"/>
          <w:szCs w:val="24"/>
          <w:lang w:eastAsia="pt-BR"/>
        </w:rPr>
      </w:pPr>
      <w:r w:rsidRPr="00E52606">
        <w:rPr>
          <w:rFonts w:ascii="Arial" w:eastAsia="Times New Roman" w:hAnsi="Arial" w:cs="Arial"/>
          <w:color w:val="000000"/>
          <w:sz w:val="24"/>
          <w:szCs w:val="24"/>
          <w:lang w:eastAsia="pt-BR"/>
        </w:rPr>
        <w:t xml:space="preserve">Baseando-se em uma tendência </w:t>
      </w:r>
      <w:r>
        <w:rPr>
          <w:rFonts w:ascii="Arial" w:eastAsia="Times New Roman" w:hAnsi="Arial" w:cs="Arial"/>
          <w:color w:val="000000"/>
          <w:sz w:val="24"/>
          <w:szCs w:val="24"/>
          <w:lang w:eastAsia="pt-BR"/>
        </w:rPr>
        <w:t>histórico-cultural, o currículo escolar ajuda na potencialização dos</w:t>
      </w:r>
      <w:r w:rsidRPr="00E52606">
        <w:rPr>
          <w:rFonts w:ascii="Arial" w:eastAsia="Times New Roman" w:hAnsi="Arial" w:cs="Arial"/>
          <w:color w:val="000000"/>
          <w:sz w:val="24"/>
          <w:szCs w:val="24"/>
          <w:lang w:eastAsia="pt-BR"/>
        </w:rPr>
        <w:t xml:space="preserve"> saberes construídos socialmente em um</w:t>
      </w:r>
      <w:r>
        <w:rPr>
          <w:rFonts w:ascii="Arial" w:eastAsia="Times New Roman" w:hAnsi="Arial" w:cs="Arial"/>
          <w:color w:val="000000"/>
          <w:sz w:val="24"/>
          <w:szCs w:val="24"/>
          <w:lang w:eastAsia="pt-BR"/>
        </w:rPr>
        <w:t xml:space="preserve">a visão crítica do ensino. Além disso, </w:t>
      </w:r>
      <w:r w:rsidRPr="00E52606">
        <w:rPr>
          <w:rFonts w:ascii="Arial" w:eastAsia="Times New Roman" w:hAnsi="Arial" w:cs="Arial"/>
          <w:color w:val="000000"/>
          <w:sz w:val="24"/>
          <w:szCs w:val="24"/>
          <w:lang w:eastAsia="pt-BR"/>
        </w:rPr>
        <w:t xml:space="preserve">o </w:t>
      </w:r>
      <w:r>
        <w:rPr>
          <w:rFonts w:ascii="Arial" w:eastAsia="Times New Roman" w:hAnsi="Arial" w:cs="Arial"/>
          <w:color w:val="000000"/>
          <w:sz w:val="24"/>
          <w:szCs w:val="24"/>
          <w:lang w:eastAsia="pt-BR"/>
        </w:rPr>
        <w:t xml:space="preserve">currículo possibilita aos professores repensar em </w:t>
      </w:r>
      <w:r w:rsidR="001A78E0">
        <w:rPr>
          <w:rFonts w:ascii="Arial" w:eastAsia="Times New Roman" w:hAnsi="Arial" w:cs="Arial"/>
          <w:color w:val="000000"/>
          <w:sz w:val="24"/>
          <w:szCs w:val="24"/>
          <w:lang w:eastAsia="pt-BR"/>
        </w:rPr>
        <w:t xml:space="preserve">novas </w:t>
      </w:r>
      <w:r w:rsidR="001A78E0" w:rsidRPr="00E52606">
        <w:rPr>
          <w:rFonts w:ascii="Arial" w:eastAsia="Times New Roman" w:hAnsi="Arial" w:cs="Arial"/>
          <w:color w:val="000000"/>
          <w:sz w:val="24"/>
          <w:szCs w:val="24"/>
          <w:lang w:eastAsia="pt-BR"/>
        </w:rPr>
        <w:t>práticas</w:t>
      </w:r>
      <w:r w:rsidRPr="00E52606">
        <w:rPr>
          <w:rFonts w:ascii="Arial" w:eastAsia="Times New Roman" w:hAnsi="Arial" w:cs="Arial"/>
          <w:color w:val="000000"/>
          <w:sz w:val="24"/>
          <w:szCs w:val="24"/>
          <w:lang w:eastAsia="pt-BR"/>
        </w:rPr>
        <w:t xml:space="preserve"> e consequentemente melhorar cada vez mais a qualidade educacional</w:t>
      </w:r>
      <w:r>
        <w:rPr>
          <w:rFonts w:ascii="Arial" w:eastAsia="Times New Roman" w:hAnsi="Arial" w:cs="Arial"/>
          <w:color w:val="000000"/>
          <w:sz w:val="24"/>
          <w:szCs w:val="24"/>
          <w:lang w:eastAsia="pt-BR"/>
        </w:rPr>
        <w:t>.</w:t>
      </w:r>
      <w:r w:rsidRPr="00E52606">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Sendo assim, contribuí </w:t>
      </w:r>
      <w:r w:rsidRPr="00E52606">
        <w:rPr>
          <w:rFonts w:ascii="Arial" w:eastAsia="Times New Roman" w:hAnsi="Arial" w:cs="Arial"/>
          <w:color w:val="000000"/>
          <w:sz w:val="24"/>
          <w:szCs w:val="24"/>
          <w:lang w:eastAsia="pt-BR"/>
        </w:rPr>
        <w:t>não só para a construção de um cidadão consciente de seus direitos e deveres como também para a construção de uma sociedade modificada de forma saudável.</w:t>
      </w:r>
    </w:p>
    <w:p w:rsidR="004F52CE" w:rsidRDefault="004F52CE" w:rsidP="00F04186">
      <w:pPr>
        <w:spacing w:after="0" w:line="360" w:lineRule="auto"/>
        <w:jc w:val="both"/>
        <w:rPr>
          <w:rFonts w:ascii="Arial" w:eastAsia="Times New Roman" w:hAnsi="Arial" w:cs="Arial"/>
          <w:color w:val="000000"/>
          <w:sz w:val="24"/>
          <w:szCs w:val="24"/>
          <w:lang w:eastAsia="pt-BR"/>
        </w:rPr>
      </w:pPr>
    </w:p>
    <w:p w:rsidR="004F52CE" w:rsidRPr="00F04186" w:rsidRDefault="004F52CE" w:rsidP="00F04186">
      <w:pPr>
        <w:spacing w:after="0" w:line="360" w:lineRule="auto"/>
        <w:jc w:val="both"/>
        <w:rPr>
          <w:rFonts w:ascii="Times New Roman" w:eastAsia="Times New Roman" w:hAnsi="Times New Roman"/>
          <w:sz w:val="24"/>
          <w:szCs w:val="24"/>
          <w:lang w:eastAsia="pt-BR"/>
        </w:rPr>
      </w:pPr>
    </w:p>
    <w:p w:rsidR="001D2786" w:rsidRDefault="001D2786"/>
    <w:p w:rsidR="001D2786" w:rsidRDefault="001D2786"/>
    <w:p w:rsidR="001D2786" w:rsidRDefault="001D2786"/>
    <w:p w:rsidR="001D2786" w:rsidRDefault="001D2786"/>
    <w:p w:rsidR="001D2786" w:rsidRDefault="001D2786"/>
    <w:p w:rsidR="008166FF" w:rsidRDefault="008166FF">
      <w:pPr>
        <w:rPr>
          <w:rFonts w:ascii="Arial" w:hAnsi="Arial" w:cs="Arial"/>
          <w:b/>
          <w:color w:val="000000" w:themeColor="text1"/>
          <w:sz w:val="24"/>
          <w:szCs w:val="24"/>
        </w:rPr>
      </w:pPr>
      <w:r w:rsidRPr="008166FF">
        <w:rPr>
          <w:rFonts w:ascii="Arial" w:hAnsi="Arial" w:cs="Arial"/>
          <w:b/>
          <w:color w:val="000000" w:themeColor="text1"/>
          <w:sz w:val="24"/>
          <w:szCs w:val="24"/>
        </w:rPr>
        <w:t>REFERÊNCIAS</w:t>
      </w:r>
    </w:p>
    <w:p w:rsidR="00985726" w:rsidRPr="008166FF" w:rsidRDefault="00985726" w:rsidP="00985726">
      <w:pPr>
        <w:spacing w:after="0" w:line="240" w:lineRule="auto"/>
        <w:rPr>
          <w:rFonts w:ascii="Arial" w:hAnsi="Arial" w:cs="Arial"/>
          <w:b/>
          <w:color w:val="000000" w:themeColor="text1"/>
          <w:sz w:val="24"/>
          <w:szCs w:val="24"/>
        </w:rPr>
      </w:pPr>
    </w:p>
    <w:p w:rsidR="00985726" w:rsidRDefault="00985726" w:rsidP="00985726">
      <w:pPr>
        <w:tabs>
          <w:tab w:val="left" w:pos="1665"/>
        </w:tabs>
        <w:spacing w:after="0" w:line="240" w:lineRule="auto"/>
        <w:rPr>
          <w:rStyle w:val="Hyperlink"/>
          <w:rFonts w:ascii="Arial" w:hAnsi="Arial" w:cs="Arial"/>
          <w:color w:val="000000" w:themeColor="text1"/>
          <w:sz w:val="24"/>
          <w:szCs w:val="24"/>
          <w:u w:val="none"/>
        </w:rPr>
      </w:pPr>
      <w:r>
        <w:rPr>
          <w:rFonts w:ascii="Arial" w:hAnsi="Arial" w:cs="Arial"/>
          <w:sz w:val="24"/>
          <w:szCs w:val="24"/>
        </w:rPr>
        <w:t xml:space="preserve">CAIADO, </w:t>
      </w:r>
      <w:proofErr w:type="spellStart"/>
      <w:r>
        <w:rPr>
          <w:rFonts w:ascii="Arial" w:hAnsi="Arial" w:cs="Arial"/>
          <w:sz w:val="24"/>
          <w:szCs w:val="24"/>
        </w:rPr>
        <w:t>Elen</w:t>
      </w:r>
      <w:proofErr w:type="spellEnd"/>
      <w:r>
        <w:rPr>
          <w:rFonts w:ascii="Arial" w:hAnsi="Arial" w:cs="Arial"/>
          <w:sz w:val="24"/>
          <w:szCs w:val="24"/>
        </w:rPr>
        <w:t xml:space="preserve"> Campos. </w:t>
      </w:r>
      <w:r>
        <w:rPr>
          <w:rFonts w:ascii="Arial" w:hAnsi="Arial" w:cs="Arial"/>
          <w:b/>
          <w:sz w:val="24"/>
          <w:szCs w:val="24"/>
        </w:rPr>
        <w:t>O professor e a educação de valores</w:t>
      </w:r>
      <w:r>
        <w:rPr>
          <w:rFonts w:ascii="Arial" w:hAnsi="Arial" w:cs="Arial"/>
          <w:sz w:val="24"/>
          <w:szCs w:val="24"/>
        </w:rPr>
        <w:t>. Disponível em: &lt;</w:t>
      </w:r>
      <w:hyperlink r:id="rId11" w:history="1">
        <w:r w:rsidRPr="00985726">
          <w:rPr>
            <w:rStyle w:val="Hyperlink"/>
            <w:rFonts w:ascii="Arial" w:hAnsi="Arial" w:cs="Arial"/>
            <w:color w:val="000000" w:themeColor="text1"/>
            <w:sz w:val="24"/>
            <w:szCs w:val="24"/>
            <w:u w:val="none"/>
          </w:rPr>
          <w:t>http://educador.brasilescola.uol.com.br/orientacoes/o-professor-educacao-valores.htm</w:t>
        </w:r>
      </w:hyperlink>
      <w:r>
        <w:rPr>
          <w:rStyle w:val="Hyperlink"/>
          <w:rFonts w:ascii="Arial" w:hAnsi="Arial" w:cs="Arial"/>
          <w:color w:val="000000" w:themeColor="text1"/>
          <w:sz w:val="24"/>
          <w:szCs w:val="24"/>
          <w:u w:val="none"/>
        </w:rPr>
        <w:t>&gt;. Acesso em: 18 out. 2017.</w:t>
      </w:r>
    </w:p>
    <w:p w:rsidR="00985726" w:rsidRDefault="00985726" w:rsidP="00985726">
      <w:pPr>
        <w:tabs>
          <w:tab w:val="left" w:pos="1665"/>
        </w:tabs>
        <w:spacing w:after="0" w:line="240" w:lineRule="auto"/>
        <w:rPr>
          <w:rFonts w:ascii="Arial" w:hAnsi="Arial" w:cs="Arial"/>
          <w:color w:val="000000" w:themeColor="text1"/>
          <w:sz w:val="24"/>
          <w:szCs w:val="24"/>
        </w:rPr>
      </w:pPr>
    </w:p>
    <w:p w:rsidR="001B5FCC" w:rsidRPr="00FD62AF" w:rsidRDefault="001B5FCC" w:rsidP="00FD62AF">
      <w:pPr>
        <w:autoSpaceDE w:val="0"/>
        <w:autoSpaceDN w:val="0"/>
        <w:adjustRightInd w:val="0"/>
        <w:spacing w:after="0" w:line="240" w:lineRule="auto"/>
        <w:jc w:val="both"/>
        <w:rPr>
          <w:rFonts w:ascii="Arial" w:hAnsi="Arial" w:cs="Arial"/>
          <w:bCs/>
          <w:sz w:val="24"/>
          <w:szCs w:val="24"/>
        </w:rPr>
      </w:pPr>
      <w:r w:rsidRPr="00FD62AF">
        <w:rPr>
          <w:rFonts w:ascii="Arial" w:hAnsi="Arial" w:cs="Arial"/>
          <w:sz w:val="24"/>
          <w:szCs w:val="24"/>
        </w:rPr>
        <w:t xml:space="preserve">DRAGO, Rogério; RODRIGUES, Paulo da silva. </w:t>
      </w:r>
      <w:r w:rsidRPr="00FD62AF">
        <w:rPr>
          <w:rFonts w:ascii="Arial" w:hAnsi="Arial" w:cs="Arial"/>
          <w:b/>
          <w:bCs/>
          <w:sz w:val="24"/>
          <w:szCs w:val="24"/>
        </w:rPr>
        <w:t xml:space="preserve">Refletindo sobre a organização da ação educativa: </w:t>
      </w:r>
      <w:r w:rsidR="00FD62AF">
        <w:rPr>
          <w:rFonts w:ascii="Arial" w:hAnsi="Arial" w:cs="Arial"/>
          <w:bCs/>
          <w:sz w:val="24"/>
          <w:szCs w:val="24"/>
        </w:rPr>
        <w:t xml:space="preserve">em busca de uma escola </w:t>
      </w:r>
      <w:r w:rsidRPr="00FD62AF">
        <w:rPr>
          <w:rFonts w:ascii="Arial" w:hAnsi="Arial" w:cs="Arial"/>
          <w:bCs/>
          <w:sz w:val="24"/>
          <w:szCs w:val="24"/>
        </w:rPr>
        <w:t>para todos.</w:t>
      </w:r>
      <w:r w:rsidR="00FD62AF" w:rsidRPr="00FD62AF">
        <w:rPr>
          <w:rFonts w:ascii="Arial" w:hAnsi="Arial" w:cs="Arial"/>
          <w:b/>
          <w:bCs/>
          <w:sz w:val="24"/>
          <w:szCs w:val="24"/>
        </w:rPr>
        <w:t xml:space="preserve"> </w:t>
      </w:r>
      <w:r w:rsidRPr="00FD62AF">
        <w:rPr>
          <w:rFonts w:ascii="Arial" w:hAnsi="Arial" w:cs="Arial"/>
          <w:bCs/>
          <w:sz w:val="24"/>
          <w:szCs w:val="24"/>
        </w:rPr>
        <w:t>Disponível em:</w:t>
      </w:r>
      <w:r w:rsidRPr="00FD62AF">
        <w:rPr>
          <w:rFonts w:ascii="Arial" w:hAnsi="Arial" w:cs="Arial"/>
          <w:b/>
          <w:bCs/>
          <w:sz w:val="24"/>
          <w:szCs w:val="24"/>
        </w:rPr>
        <w:t xml:space="preserve"> </w:t>
      </w:r>
      <w:r w:rsidRPr="00FD62AF">
        <w:rPr>
          <w:rFonts w:ascii="Arial" w:hAnsi="Arial" w:cs="Arial"/>
          <w:bCs/>
          <w:sz w:val="24"/>
          <w:szCs w:val="24"/>
        </w:rPr>
        <w:t>&lt;</w:t>
      </w:r>
      <w:r w:rsidRPr="00FD62AF">
        <w:rPr>
          <w:rFonts w:ascii="Arial" w:hAnsi="Arial" w:cs="Arial"/>
          <w:sz w:val="24"/>
          <w:szCs w:val="24"/>
        </w:rPr>
        <w:t>http://www.facevv.edu.br/Revista/02/REFLETINDO%20</w:t>
      </w:r>
      <w:r w:rsidR="00ED1D0A">
        <w:rPr>
          <w:rFonts w:ascii="Arial" w:hAnsi="Arial" w:cs="Arial"/>
          <w:sz w:val="24"/>
          <w:szCs w:val="24"/>
        </w:rPr>
        <w:t>SOB RE</w:t>
      </w:r>
      <w:r w:rsidRPr="00FD62AF">
        <w:rPr>
          <w:rFonts w:ascii="Arial" w:hAnsi="Arial" w:cs="Arial"/>
          <w:sz w:val="24"/>
          <w:szCs w:val="24"/>
        </w:rPr>
        <w:t>%20A%20ORGANIZA%C3%87%C3%83O%20DA%20A%C3%87%C3%8</w:t>
      </w:r>
      <w:r w:rsidR="00ED1D0A">
        <w:rPr>
          <w:rFonts w:ascii="Arial" w:hAnsi="Arial" w:cs="Arial"/>
          <w:sz w:val="24"/>
          <w:szCs w:val="24"/>
        </w:rPr>
        <w:t xml:space="preserve"> </w:t>
      </w:r>
      <w:r w:rsidRPr="00FD62AF">
        <w:rPr>
          <w:rFonts w:ascii="Arial" w:hAnsi="Arial" w:cs="Arial"/>
          <w:sz w:val="24"/>
          <w:szCs w:val="24"/>
        </w:rPr>
        <w:t>3O%20EDUCATIVA.pdf&gt;. Acesso em: 29 out. 201</w:t>
      </w:r>
      <w:r>
        <w:rPr>
          <w:rFonts w:ascii="Arial" w:hAnsi="Arial" w:cs="Arial"/>
          <w:sz w:val="24"/>
          <w:szCs w:val="24"/>
        </w:rPr>
        <w:t>7.</w:t>
      </w:r>
    </w:p>
    <w:p w:rsidR="001B5FCC" w:rsidRPr="00985726" w:rsidRDefault="001B5FCC" w:rsidP="00985726">
      <w:pPr>
        <w:tabs>
          <w:tab w:val="left" w:pos="1665"/>
        </w:tabs>
        <w:spacing w:after="0" w:line="240" w:lineRule="auto"/>
        <w:rPr>
          <w:rFonts w:ascii="Arial" w:hAnsi="Arial" w:cs="Arial"/>
          <w:color w:val="000000" w:themeColor="text1"/>
          <w:sz w:val="24"/>
          <w:szCs w:val="24"/>
        </w:rPr>
      </w:pPr>
    </w:p>
    <w:p w:rsidR="00F44AC0" w:rsidRDefault="00827ECE" w:rsidP="00985726">
      <w:pPr>
        <w:autoSpaceDE w:val="0"/>
        <w:autoSpaceDN w:val="0"/>
        <w:adjustRightInd w:val="0"/>
        <w:spacing w:after="0" w:line="240" w:lineRule="auto"/>
        <w:rPr>
          <w:rFonts w:ascii="Arial" w:hAnsi="Arial" w:cs="Arial"/>
          <w:color w:val="000000" w:themeColor="text1"/>
          <w:sz w:val="24"/>
          <w:szCs w:val="24"/>
          <w:shd w:val="clear" w:color="auto" w:fill="FFFFFF"/>
        </w:rPr>
      </w:pPr>
      <w:r w:rsidRPr="00827ECE">
        <w:rPr>
          <w:rFonts w:ascii="Arial" w:hAnsi="Arial" w:cs="Arial"/>
          <w:color w:val="000000" w:themeColor="text1"/>
          <w:sz w:val="24"/>
          <w:szCs w:val="24"/>
        </w:rPr>
        <w:t xml:space="preserve">FOGAÇA, Jennifer. </w:t>
      </w:r>
      <w:r w:rsidRPr="00827ECE">
        <w:rPr>
          <w:rFonts w:ascii="Arial" w:hAnsi="Arial" w:cs="Arial"/>
          <w:b/>
          <w:color w:val="000000" w:themeColor="text1"/>
          <w:sz w:val="24"/>
          <w:szCs w:val="24"/>
        </w:rPr>
        <w:t>Currículo no contexto escolar</w:t>
      </w:r>
      <w:r w:rsidRPr="00827ECE">
        <w:rPr>
          <w:rFonts w:ascii="Arial" w:hAnsi="Arial" w:cs="Arial"/>
          <w:color w:val="000000" w:themeColor="text1"/>
          <w:sz w:val="24"/>
          <w:szCs w:val="24"/>
        </w:rPr>
        <w:t xml:space="preserve">. Disponível em:&lt; </w:t>
      </w:r>
      <w:hyperlink w:history="1">
        <w:r w:rsidRPr="00827ECE">
          <w:rPr>
            <w:rStyle w:val="Hyperlink"/>
            <w:rFonts w:ascii="Arial" w:hAnsi="Arial" w:cs="Arial"/>
            <w:color w:val="000000" w:themeColor="text1"/>
            <w:sz w:val="24"/>
            <w:szCs w:val="24"/>
            <w:u w:val="none"/>
          </w:rPr>
          <w:t>http://</w:t>
        </w:r>
        <w:r>
          <w:rPr>
            <w:rStyle w:val="Hyperlink"/>
            <w:rFonts w:ascii="Arial" w:hAnsi="Arial" w:cs="Arial"/>
            <w:color w:val="000000" w:themeColor="text1"/>
            <w:sz w:val="24"/>
            <w:szCs w:val="24"/>
            <w:u w:val="none"/>
          </w:rPr>
          <w:t xml:space="preserve"> </w:t>
        </w:r>
        <w:r w:rsidRPr="00827ECE">
          <w:rPr>
            <w:rStyle w:val="Hyperlink"/>
            <w:rFonts w:ascii="Arial" w:hAnsi="Arial" w:cs="Arial"/>
            <w:color w:val="000000" w:themeColor="text1"/>
            <w:sz w:val="24"/>
            <w:szCs w:val="24"/>
            <w:u w:val="none"/>
          </w:rPr>
          <w:t>educa dor.brasilescola.uol.com.br/orientacao-escolar/curriculo-no-contexto-escolar.htm</w:t>
        </w:r>
      </w:hyperlink>
      <w:r>
        <w:rPr>
          <w:rFonts w:ascii="Arial" w:hAnsi="Arial" w:cs="Arial"/>
          <w:color w:val="000000" w:themeColor="text1"/>
          <w:sz w:val="24"/>
          <w:szCs w:val="24"/>
        </w:rPr>
        <w:t xml:space="preserve">&gt;. Acesso em: </w:t>
      </w:r>
      <w:r w:rsidR="001F1DF8" w:rsidRPr="00827ECE">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18 out. 2017.</w:t>
      </w:r>
    </w:p>
    <w:p w:rsidR="001B5FCC" w:rsidRDefault="001B5FCC" w:rsidP="00985726">
      <w:pPr>
        <w:autoSpaceDE w:val="0"/>
        <w:autoSpaceDN w:val="0"/>
        <w:adjustRightInd w:val="0"/>
        <w:spacing w:after="0" w:line="240" w:lineRule="auto"/>
        <w:rPr>
          <w:rFonts w:ascii="Arial" w:hAnsi="Arial" w:cs="Arial"/>
          <w:color w:val="000000" w:themeColor="text1"/>
          <w:sz w:val="24"/>
          <w:szCs w:val="24"/>
          <w:shd w:val="clear" w:color="auto" w:fill="FFFFFF"/>
        </w:rPr>
      </w:pPr>
    </w:p>
    <w:p w:rsidR="001B5FCC" w:rsidRPr="001B5FCC" w:rsidRDefault="001B5FCC" w:rsidP="001B5FCC">
      <w:pPr>
        <w:spacing w:after="0" w:line="240" w:lineRule="auto"/>
        <w:jc w:val="both"/>
        <w:rPr>
          <w:rFonts w:ascii="Arial" w:hAnsi="Arial" w:cs="Arial"/>
          <w:sz w:val="24"/>
          <w:szCs w:val="24"/>
        </w:rPr>
      </w:pPr>
      <w:r>
        <w:rPr>
          <w:rFonts w:ascii="Arial" w:hAnsi="Arial" w:cs="Arial"/>
          <w:sz w:val="24"/>
          <w:szCs w:val="24"/>
        </w:rPr>
        <w:t xml:space="preserve">FREIRE, Paulo. </w:t>
      </w:r>
      <w:r w:rsidRPr="003F53FD">
        <w:rPr>
          <w:rFonts w:ascii="Arial" w:hAnsi="Arial" w:cs="Arial"/>
          <w:b/>
          <w:sz w:val="24"/>
          <w:szCs w:val="24"/>
        </w:rPr>
        <w:t>Pedagogia da autonomia</w:t>
      </w:r>
      <w:r w:rsidRPr="003F53FD">
        <w:rPr>
          <w:rFonts w:ascii="Arial" w:hAnsi="Arial" w:cs="Arial"/>
          <w:sz w:val="24"/>
          <w:szCs w:val="24"/>
        </w:rPr>
        <w:t>: saberes necessários à prática educativa</w:t>
      </w:r>
      <w:r>
        <w:rPr>
          <w:rFonts w:ascii="Arial" w:hAnsi="Arial" w:cs="Arial"/>
          <w:sz w:val="24"/>
          <w:szCs w:val="24"/>
        </w:rPr>
        <w:t>. 25. ed. São Paulo: Paz e Terra, 1997.</w:t>
      </w:r>
    </w:p>
    <w:p w:rsidR="00985726" w:rsidRDefault="00985726" w:rsidP="00985726">
      <w:pPr>
        <w:autoSpaceDE w:val="0"/>
        <w:autoSpaceDN w:val="0"/>
        <w:adjustRightInd w:val="0"/>
        <w:spacing w:after="0" w:line="240" w:lineRule="auto"/>
        <w:rPr>
          <w:rFonts w:ascii="Arial" w:hAnsi="Arial" w:cs="Arial"/>
          <w:color w:val="000000" w:themeColor="text1"/>
          <w:sz w:val="24"/>
          <w:szCs w:val="24"/>
          <w:shd w:val="clear" w:color="auto" w:fill="FFFFFF"/>
        </w:rPr>
      </w:pPr>
    </w:p>
    <w:p w:rsidR="00985726" w:rsidRPr="00985726" w:rsidRDefault="00985726" w:rsidP="00985726">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JESUS, </w:t>
      </w:r>
      <w:proofErr w:type="spellStart"/>
      <w:r>
        <w:rPr>
          <w:rFonts w:ascii="Arial" w:hAnsi="Arial" w:cs="Arial"/>
          <w:color w:val="000000" w:themeColor="text1"/>
          <w:sz w:val="24"/>
          <w:szCs w:val="24"/>
        </w:rPr>
        <w:t>Sueder</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Dalgobo</w:t>
      </w:r>
      <w:proofErr w:type="spellEnd"/>
      <w:r>
        <w:rPr>
          <w:rFonts w:ascii="Arial" w:hAnsi="Arial" w:cs="Arial"/>
          <w:color w:val="000000" w:themeColor="text1"/>
          <w:sz w:val="24"/>
          <w:szCs w:val="24"/>
        </w:rPr>
        <w:t xml:space="preserve">. </w:t>
      </w:r>
      <w:r w:rsidRPr="00985726">
        <w:rPr>
          <w:rFonts w:ascii="Arial" w:hAnsi="Arial" w:cs="Arial"/>
          <w:b/>
          <w:sz w:val="24"/>
          <w:szCs w:val="24"/>
        </w:rPr>
        <w:t>Dificuldades da aprendizagem na leitura e escrita em crianças de sete anos</w:t>
      </w:r>
      <w:r>
        <w:rPr>
          <w:rFonts w:ascii="Arial" w:hAnsi="Arial" w:cs="Arial"/>
          <w:sz w:val="24"/>
          <w:szCs w:val="24"/>
        </w:rPr>
        <w:t>. Universidade Castelo Branco, Colatina, nov. 2009.</w:t>
      </w:r>
    </w:p>
    <w:p w:rsidR="00985726" w:rsidRDefault="00985726" w:rsidP="00985726">
      <w:pPr>
        <w:autoSpaceDE w:val="0"/>
        <w:autoSpaceDN w:val="0"/>
        <w:adjustRightInd w:val="0"/>
        <w:spacing w:after="0" w:line="240" w:lineRule="auto"/>
        <w:rPr>
          <w:rFonts w:ascii="Arial" w:hAnsi="Arial" w:cs="Arial"/>
          <w:color w:val="000000" w:themeColor="text1"/>
          <w:sz w:val="24"/>
          <w:szCs w:val="24"/>
        </w:rPr>
      </w:pPr>
    </w:p>
    <w:p w:rsidR="0012612C" w:rsidRPr="0012612C" w:rsidRDefault="0012612C" w:rsidP="0012612C">
      <w:pPr>
        <w:spacing w:after="0" w:line="240" w:lineRule="auto"/>
        <w:jc w:val="both"/>
        <w:rPr>
          <w:rStyle w:val="Hyperlink"/>
          <w:rFonts w:ascii="Arial" w:hAnsi="Arial" w:cs="Arial"/>
          <w:color w:val="000000" w:themeColor="text1"/>
          <w:sz w:val="24"/>
          <w:szCs w:val="24"/>
          <w:u w:val="none"/>
        </w:rPr>
      </w:pPr>
      <w:r w:rsidRPr="0012612C">
        <w:rPr>
          <w:rFonts w:ascii="Arial" w:hAnsi="Arial" w:cs="Arial"/>
          <w:color w:val="000000" w:themeColor="text1"/>
          <w:sz w:val="24"/>
          <w:szCs w:val="24"/>
        </w:rPr>
        <w:t>______</w:t>
      </w:r>
      <w:r w:rsidRPr="0012612C">
        <w:rPr>
          <w:rStyle w:val="Hyperlink"/>
          <w:rFonts w:ascii="Arial" w:hAnsi="Arial" w:cs="Arial"/>
          <w:color w:val="000000" w:themeColor="text1"/>
          <w:sz w:val="24"/>
          <w:szCs w:val="24"/>
          <w:u w:val="none"/>
        </w:rPr>
        <w:t xml:space="preserve">. Lei Federal nº 9.394 de 20 de dezembro de 1996. </w:t>
      </w:r>
      <w:r w:rsidRPr="0012612C">
        <w:rPr>
          <w:rStyle w:val="Hyperlink"/>
          <w:rFonts w:ascii="Arial" w:hAnsi="Arial" w:cs="Arial"/>
          <w:b/>
          <w:color w:val="000000" w:themeColor="text1"/>
          <w:sz w:val="24"/>
          <w:szCs w:val="24"/>
          <w:u w:val="none"/>
        </w:rPr>
        <w:t>Dispõe sobre a lei de diretrizes e bases da educação nacional</w:t>
      </w:r>
      <w:r w:rsidRPr="0012612C">
        <w:rPr>
          <w:rStyle w:val="Hyperlink"/>
          <w:rFonts w:ascii="Arial" w:hAnsi="Arial" w:cs="Arial"/>
          <w:color w:val="000000" w:themeColor="text1"/>
          <w:sz w:val="24"/>
          <w:szCs w:val="24"/>
          <w:u w:val="none"/>
        </w:rPr>
        <w:t>. Disponível em: &lt;http://www.planalto.gov.br/ccivi</w:t>
      </w:r>
      <w:r>
        <w:rPr>
          <w:rStyle w:val="Hyperlink"/>
          <w:rFonts w:ascii="Arial" w:hAnsi="Arial" w:cs="Arial"/>
          <w:color w:val="000000" w:themeColor="text1"/>
          <w:sz w:val="24"/>
          <w:szCs w:val="24"/>
          <w:u w:val="none"/>
        </w:rPr>
        <w:t>l_03/leis/l9394.htm&gt; Acesso em 18 out. 2017</w:t>
      </w:r>
      <w:r w:rsidRPr="0012612C">
        <w:rPr>
          <w:rStyle w:val="Hyperlink"/>
          <w:rFonts w:ascii="Arial" w:hAnsi="Arial" w:cs="Arial"/>
          <w:color w:val="000000" w:themeColor="text1"/>
          <w:sz w:val="24"/>
          <w:szCs w:val="24"/>
          <w:u w:val="none"/>
        </w:rPr>
        <w:t>.</w:t>
      </w:r>
    </w:p>
    <w:p w:rsidR="0012612C" w:rsidRPr="00985726" w:rsidRDefault="0012612C" w:rsidP="00985726">
      <w:pPr>
        <w:autoSpaceDE w:val="0"/>
        <w:autoSpaceDN w:val="0"/>
        <w:adjustRightInd w:val="0"/>
        <w:spacing w:after="0" w:line="240" w:lineRule="auto"/>
        <w:rPr>
          <w:rFonts w:ascii="Arial" w:hAnsi="Arial" w:cs="Arial"/>
          <w:color w:val="000000" w:themeColor="text1"/>
          <w:sz w:val="24"/>
          <w:szCs w:val="24"/>
        </w:rPr>
      </w:pPr>
    </w:p>
    <w:p w:rsidR="00985726" w:rsidRDefault="00985726" w:rsidP="00985726">
      <w:pPr>
        <w:spacing w:after="0" w:line="240" w:lineRule="auto"/>
        <w:rPr>
          <w:rFonts w:ascii="Arial" w:hAnsi="Arial" w:cs="Arial"/>
          <w:sz w:val="24"/>
          <w:szCs w:val="24"/>
        </w:rPr>
      </w:pPr>
      <w:r w:rsidRPr="00985726">
        <w:rPr>
          <w:rFonts w:ascii="Arial" w:hAnsi="Arial" w:cs="Arial"/>
          <w:sz w:val="24"/>
          <w:szCs w:val="24"/>
        </w:rPr>
        <w:t xml:space="preserve">PACHECO, M. M. D. R. </w:t>
      </w:r>
      <w:r w:rsidRPr="00985726">
        <w:rPr>
          <w:rFonts w:ascii="Arial" w:hAnsi="Arial" w:cs="Arial"/>
          <w:b/>
          <w:sz w:val="24"/>
          <w:szCs w:val="24"/>
        </w:rPr>
        <w:t>Currículo, interdisciplinaridade e organização dos processos de ensino</w:t>
      </w:r>
      <w:r w:rsidRPr="00985726">
        <w:rPr>
          <w:rFonts w:ascii="Arial" w:hAnsi="Arial" w:cs="Arial"/>
          <w:sz w:val="24"/>
          <w:szCs w:val="24"/>
        </w:rPr>
        <w:t xml:space="preserve">. Fundação Hermínio </w:t>
      </w:r>
      <w:proofErr w:type="spellStart"/>
      <w:r w:rsidRPr="00985726">
        <w:rPr>
          <w:rFonts w:ascii="Arial" w:hAnsi="Arial" w:cs="Arial"/>
          <w:sz w:val="24"/>
          <w:szCs w:val="24"/>
        </w:rPr>
        <w:t>Ometto</w:t>
      </w:r>
      <w:proofErr w:type="spellEnd"/>
      <w:r w:rsidRPr="00985726">
        <w:rPr>
          <w:rFonts w:ascii="Arial" w:hAnsi="Arial" w:cs="Arial"/>
          <w:sz w:val="24"/>
          <w:szCs w:val="24"/>
        </w:rPr>
        <w:t xml:space="preserve"> / </w:t>
      </w:r>
      <w:proofErr w:type="spellStart"/>
      <w:r w:rsidRPr="00985726">
        <w:rPr>
          <w:rFonts w:ascii="Arial" w:hAnsi="Arial" w:cs="Arial"/>
          <w:sz w:val="24"/>
          <w:szCs w:val="24"/>
        </w:rPr>
        <w:t>Uniararas</w:t>
      </w:r>
      <w:proofErr w:type="spellEnd"/>
      <w:r w:rsidRPr="00985726">
        <w:rPr>
          <w:rFonts w:ascii="Arial" w:hAnsi="Arial" w:cs="Arial"/>
          <w:sz w:val="24"/>
          <w:szCs w:val="24"/>
        </w:rPr>
        <w:t>, 2007</w:t>
      </w:r>
      <w:r w:rsidR="0077363E">
        <w:rPr>
          <w:rFonts w:ascii="Arial" w:hAnsi="Arial" w:cs="Arial"/>
          <w:sz w:val="24"/>
          <w:szCs w:val="24"/>
        </w:rPr>
        <w:t>.</w:t>
      </w:r>
    </w:p>
    <w:p w:rsidR="0077363E" w:rsidRDefault="0077363E" w:rsidP="00985726">
      <w:pPr>
        <w:spacing w:after="0" w:line="240" w:lineRule="auto"/>
        <w:rPr>
          <w:rFonts w:ascii="Arial" w:hAnsi="Arial" w:cs="Arial"/>
          <w:sz w:val="24"/>
          <w:szCs w:val="24"/>
        </w:rPr>
      </w:pPr>
    </w:p>
    <w:p w:rsidR="0077363E" w:rsidRPr="0077363E" w:rsidRDefault="0077363E" w:rsidP="0077363E">
      <w:pPr>
        <w:pStyle w:val="Ttulo1"/>
        <w:shd w:val="clear" w:color="auto" w:fill="FFFFFF"/>
        <w:spacing w:before="0" w:beforeAutospacing="0" w:after="0" w:afterAutospacing="0"/>
        <w:rPr>
          <w:rFonts w:ascii="Arial" w:hAnsi="Arial" w:cs="Arial"/>
          <w:b w:val="0"/>
          <w:bCs w:val="0"/>
          <w:color w:val="000000"/>
          <w:sz w:val="24"/>
          <w:szCs w:val="24"/>
        </w:rPr>
      </w:pPr>
      <w:r w:rsidRPr="0077363E">
        <w:rPr>
          <w:rFonts w:ascii="Arial" w:hAnsi="Arial" w:cs="Arial"/>
          <w:b w:val="0"/>
          <w:sz w:val="24"/>
          <w:szCs w:val="24"/>
        </w:rPr>
        <w:t xml:space="preserve">PORTAL EDUCAÇÃO. </w:t>
      </w:r>
      <w:r w:rsidRPr="0077363E">
        <w:rPr>
          <w:rFonts w:ascii="Arial" w:hAnsi="Arial" w:cs="Arial"/>
          <w:bCs w:val="0"/>
          <w:color w:val="000000"/>
          <w:sz w:val="24"/>
          <w:szCs w:val="24"/>
        </w:rPr>
        <w:t>O currículo escolar</w:t>
      </w:r>
      <w:r>
        <w:rPr>
          <w:rFonts w:ascii="Arial" w:hAnsi="Arial" w:cs="Arial"/>
          <w:bCs w:val="0"/>
          <w:color w:val="000000"/>
          <w:sz w:val="24"/>
          <w:szCs w:val="24"/>
        </w:rPr>
        <w:t xml:space="preserve">. </w:t>
      </w:r>
      <w:r>
        <w:rPr>
          <w:rFonts w:ascii="Arial" w:hAnsi="Arial" w:cs="Arial"/>
          <w:b w:val="0"/>
          <w:bCs w:val="0"/>
          <w:color w:val="000000"/>
          <w:sz w:val="24"/>
          <w:szCs w:val="24"/>
        </w:rPr>
        <w:t>Disponível em: &lt;</w:t>
      </w:r>
      <w:hyperlink r:id="rId12" w:history="1">
        <w:r w:rsidRPr="0077363E">
          <w:rPr>
            <w:rStyle w:val="Hyperlink"/>
            <w:rFonts w:ascii="Arial" w:hAnsi="Arial" w:cs="Arial"/>
            <w:b w:val="0"/>
            <w:bCs w:val="0"/>
            <w:color w:val="000000" w:themeColor="text1"/>
            <w:sz w:val="24"/>
            <w:szCs w:val="24"/>
            <w:u w:val="none"/>
          </w:rPr>
          <w:t>https://www</w:t>
        </w:r>
      </w:hyperlink>
      <w:r w:rsidRPr="0077363E">
        <w:rPr>
          <w:rFonts w:ascii="Arial" w:hAnsi="Arial" w:cs="Arial"/>
          <w:b w:val="0"/>
          <w:bCs w:val="0"/>
          <w:color w:val="000000" w:themeColor="text1"/>
          <w:sz w:val="24"/>
          <w:szCs w:val="24"/>
        </w:rPr>
        <w:t xml:space="preserve">. </w:t>
      </w:r>
      <w:r w:rsidRPr="0077363E">
        <w:rPr>
          <w:rFonts w:ascii="Arial" w:hAnsi="Arial" w:cs="Arial"/>
          <w:b w:val="0"/>
          <w:bCs w:val="0"/>
          <w:color w:val="000000"/>
          <w:sz w:val="24"/>
          <w:szCs w:val="24"/>
        </w:rPr>
        <w:t>portaleducacao.com.br/conteudo/artigos/educacao/o-curriculo-escolar/18081</w:t>
      </w:r>
      <w:r>
        <w:rPr>
          <w:rFonts w:ascii="Arial" w:hAnsi="Arial" w:cs="Arial"/>
          <w:b w:val="0"/>
          <w:bCs w:val="0"/>
          <w:color w:val="000000"/>
          <w:sz w:val="24"/>
          <w:szCs w:val="24"/>
        </w:rPr>
        <w:t>&gt;. Acesso em: 20 out. 2017.</w:t>
      </w:r>
    </w:p>
    <w:p w:rsidR="00985726" w:rsidRPr="00985726" w:rsidRDefault="00985726" w:rsidP="00985726">
      <w:pPr>
        <w:autoSpaceDE w:val="0"/>
        <w:autoSpaceDN w:val="0"/>
        <w:adjustRightInd w:val="0"/>
        <w:spacing w:after="0" w:line="240" w:lineRule="auto"/>
        <w:rPr>
          <w:rFonts w:ascii="Arial" w:hAnsi="Arial" w:cs="Arial"/>
          <w:color w:val="000000" w:themeColor="text1"/>
          <w:sz w:val="24"/>
          <w:szCs w:val="24"/>
        </w:rPr>
      </w:pPr>
    </w:p>
    <w:p w:rsidR="00F44AC0" w:rsidRDefault="00985726" w:rsidP="00985726">
      <w:pPr>
        <w:spacing w:after="0" w:line="240" w:lineRule="auto"/>
        <w:rPr>
          <w:rStyle w:val="Hyperlink"/>
          <w:rFonts w:ascii="Arial" w:hAnsi="Arial" w:cs="Arial"/>
          <w:color w:val="000000" w:themeColor="text1"/>
          <w:sz w:val="24"/>
          <w:szCs w:val="24"/>
          <w:u w:val="none"/>
        </w:rPr>
      </w:pPr>
      <w:r>
        <w:rPr>
          <w:rFonts w:ascii="Arial" w:hAnsi="Arial" w:cs="Arial"/>
          <w:color w:val="000000" w:themeColor="text1"/>
          <w:sz w:val="24"/>
          <w:szCs w:val="24"/>
        </w:rPr>
        <w:t xml:space="preserve">PREIRA, Priscila. </w:t>
      </w:r>
      <w:r w:rsidRPr="00985726">
        <w:rPr>
          <w:rFonts w:ascii="Arial" w:hAnsi="Arial" w:cs="Arial"/>
          <w:b/>
          <w:color w:val="000000" w:themeColor="text1"/>
          <w:sz w:val="24"/>
          <w:szCs w:val="24"/>
        </w:rPr>
        <w:t>O currículo e as práticas pedagógicas</w:t>
      </w:r>
      <w:r w:rsidRPr="00985726">
        <w:rPr>
          <w:rFonts w:ascii="Arial" w:hAnsi="Arial" w:cs="Arial"/>
          <w:color w:val="000000" w:themeColor="text1"/>
          <w:sz w:val="24"/>
          <w:szCs w:val="24"/>
        </w:rPr>
        <w:t>. Disponível em</w:t>
      </w:r>
      <w:r>
        <w:rPr>
          <w:rFonts w:ascii="Arial" w:hAnsi="Arial" w:cs="Arial"/>
          <w:color w:val="000000" w:themeColor="text1"/>
          <w:sz w:val="24"/>
          <w:szCs w:val="24"/>
        </w:rPr>
        <w:t>: &lt;</w:t>
      </w:r>
      <w:hyperlink r:id="rId13" w:history="1">
        <w:r w:rsidR="00F44AC0" w:rsidRPr="00827ECE">
          <w:rPr>
            <w:rStyle w:val="Hyperlink"/>
            <w:rFonts w:ascii="Arial" w:hAnsi="Arial" w:cs="Arial"/>
            <w:color w:val="000000" w:themeColor="text1"/>
            <w:sz w:val="24"/>
            <w:szCs w:val="24"/>
            <w:u w:val="none"/>
          </w:rPr>
          <w:t>http://fait.revista.inf.br/imagens_arquivos/arquivos_destaque/myLjgW5XRwu60lI_2015-2-5-14-23-30.pdf</w:t>
        </w:r>
      </w:hyperlink>
      <w:r>
        <w:rPr>
          <w:rStyle w:val="Hyperlink"/>
          <w:rFonts w:ascii="Arial" w:hAnsi="Arial" w:cs="Arial"/>
          <w:color w:val="000000" w:themeColor="text1"/>
          <w:sz w:val="24"/>
          <w:szCs w:val="24"/>
          <w:u w:val="none"/>
        </w:rPr>
        <w:t>&gt;. Acesso em: 19 out. 2017.</w:t>
      </w:r>
    </w:p>
    <w:p w:rsidR="00985726" w:rsidRPr="00827ECE" w:rsidRDefault="00985726" w:rsidP="00985726">
      <w:pPr>
        <w:spacing w:after="0" w:line="240" w:lineRule="auto"/>
        <w:rPr>
          <w:rFonts w:ascii="Arial" w:hAnsi="Arial" w:cs="Arial"/>
          <w:color w:val="000000" w:themeColor="text1"/>
          <w:sz w:val="24"/>
          <w:szCs w:val="24"/>
        </w:rPr>
      </w:pPr>
    </w:p>
    <w:p w:rsidR="00F44AC0" w:rsidRPr="00985726" w:rsidRDefault="00985726" w:rsidP="00985726">
      <w:pPr>
        <w:spacing w:after="0" w:line="240" w:lineRule="auto"/>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VEIGA NETO, Alfredo</w:t>
      </w:r>
      <w:r w:rsidR="005A1AD1" w:rsidRPr="00985726">
        <w:rPr>
          <w:rFonts w:ascii="Arial" w:hAnsi="Arial" w:cs="Arial"/>
          <w:color w:val="000000" w:themeColor="text1"/>
          <w:sz w:val="24"/>
          <w:szCs w:val="24"/>
          <w:shd w:val="clear" w:color="auto" w:fill="FFFFFF"/>
        </w:rPr>
        <w:t>.</w:t>
      </w:r>
      <w:r w:rsidR="005A1AD1" w:rsidRPr="00985726">
        <w:rPr>
          <w:rFonts w:ascii="Arial" w:hAnsi="Arial" w:cs="Arial"/>
          <w:b/>
          <w:color w:val="000000" w:themeColor="text1"/>
          <w:sz w:val="24"/>
          <w:szCs w:val="24"/>
          <w:shd w:val="clear" w:color="auto" w:fill="FFFFFF"/>
        </w:rPr>
        <w:t xml:space="preserve"> De Geometrias, Currículo e Diferenças</w:t>
      </w:r>
      <w:r>
        <w:rPr>
          <w:rFonts w:ascii="Arial" w:hAnsi="Arial" w:cs="Arial"/>
          <w:color w:val="000000" w:themeColor="text1"/>
          <w:sz w:val="24"/>
          <w:szCs w:val="24"/>
          <w:shd w:val="clear" w:color="auto" w:fill="FFFFFF"/>
        </w:rPr>
        <w:t>.</w:t>
      </w:r>
      <w:r w:rsidR="001B5FCC">
        <w:rPr>
          <w:rFonts w:ascii="Arial" w:hAnsi="Arial" w:cs="Arial"/>
          <w:color w:val="000000" w:themeColor="text1"/>
          <w:sz w:val="24"/>
          <w:szCs w:val="24"/>
          <w:shd w:val="clear" w:color="auto" w:fill="FFFFFF"/>
        </w:rPr>
        <w:t xml:space="preserve"> In</w:t>
      </w:r>
      <w:r w:rsidR="005A1AD1" w:rsidRPr="00985726">
        <w:rPr>
          <w:rFonts w:ascii="Arial" w:hAnsi="Arial" w:cs="Arial"/>
          <w:color w:val="000000" w:themeColor="text1"/>
          <w:sz w:val="24"/>
          <w:szCs w:val="24"/>
          <w:shd w:val="clear" w:color="auto" w:fill="FFFFFF"/>
        </w:rPr>
        <w:t>: Educação e S</w:t>
      </w:r>
      <w:r>
        <w:rPr>
          <w:rFonts w:ascii="Arial" w:hAnsi="Arial" w:cs="Arial"/>
          <w:color w:val="000000" w:themeColor="text1"/>
          <w:sz w:val="24"/>
          <w:szCs w:val="24"/>
          <w:shd w:val="clear" w:color="auto" w:fill="FFFFFF"/>
        </w:rPr>
        <w:t xml:space="preserve">ociedade, Dossiê Diferenças, </w:t>
      </w:r>
      <w:r w:rsidR="005A1AD1" w:rsidRPr="00985726">
        <w:rPr>
          <w:rFonts w:ascii="Arial" w:hAnsi="Arial" w:cs="Arial"/>
          <w:color w:val="000000" w:themeColor="text1"/>
          <w:sz w:val="24"/>
          <w:szCs w:val="24"/>
          <w:shd w:val="clear" w:color="auto" w:fill="FFFFFF"/>
        </w:rPr>
        <w:t>2002</w:t>
      </w:r>
      <w:r>
        <w:rPr>
          <w:rFonts w:ascii="Arial" w:hAnsi="Arial" w:cs="Arial"/>
          <w:color w:val="000000" w:themeColor="text1"/>
          <w:sz w:val="24"/>
          <w:szCs w:val="24"/>
          <w:shd w:val="clear" w:color="auto" w:fill="FFFFFF"/>
        </w:rPr>
        <w:t>.</w:t>
      </w:r>
    </w:p>
    <w:p w:rsidR="001D784D" w:rsidRDefault="001D784D"/>
    <w:sectPr w:rsidR="001D784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313" w:rsidRDefault="004E0313" w:rsidP="001B5FCC">
      <w:pPr>
        <w:spacing w:after="0" w:line="240" w:lineRule="auto"/>
      </w:pPr>
      <w:r>
        <w:separator/>
      </w:r>
    </w:p>
  </w:endnote>
  <w:endnote w:type="continuationSeparator" w:id="0">
    <w:p w:rsidR="004E0313" w:rsidRDefault="004E0313" w:rsidP="001B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alewa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313" w:rsidRDefault="004E0313" w:rsidP="001B5FCC">
      <w:pPr>
        <w:spacing w:after="0" w:line="240" w:lineRule="auto"/>
      </w:pPr>
      <w:r>
        <w:separator/>
      </w:r>
    </w:p>
  </w:footnote>
  <w:footnote w:type="continuationSeparator" w:id="0">
    <w:p w:rsidR="004E0313" w:rsidRDefault="004E0313" w:rsidP="001B5FCC">
      <w:pPr>
        <w:spacing w:after="0" w:line="240" w:lineRule="auto"/>
      </w:pPr>
      <w:r>
        <w:continuationSeparator/>
      </w:r>
    </w:p>
  </w:footnote>
  <w:footnote w:id="1">
    <w:p w:rsidR="00975EE6" w:rsidRDefault="00975EE6" w:rsidP="00975EE6">
      <w:pPr>
        <w:pStyle w:val="Textodenotaderodap"/>
        <w:rPr>
          <w:rFonts w:ascii="Arial" w:hAnsi="Arial" w:cs="Arial"/>
        </w:rPr>
      </w:pPr>
      <w:r>
        <w:rPr>
          <w:rStyle w:val="Refdenotaderodap"/>
        </w:rPr>
        <w:footnoteRef/>
      </w:r>
      <w:r>
        <w:t xml:space="preserve"> </w:t>
      </w:r>
      <w:r w:rsidRPr="002A4495">
        <w:rPr>
          <w:rFonts w:ascii="Arial" w:hAnsi="Arial" w:cs="Arial"/>
        </w:rPr>
        <w:t>Grad</w:t>
      </w:r>
      <w:r>
        <w:rPr>
          <w:rFonts w:ascii="Arial" w:hAnsi="Arial" w:cs="Arial"/>
        </w:rPr>
        <w:t>ua</w:t>
      </w:r>
      <w:r w:rsidRPr="002A4495">
        <w:rPr>
          <w:rFonts w:ascii="Arial" w:hAnsi="Arial" w:cs="Arial"/>
        </w:rPr>
        <w:t>da em Pedagogia</w:t>
      </w:r>
      <w:r>
        <w:rPr>
          <w:rFonts w:ascii="Arial" w:hAnsi="Arial" w:cs="Arial"/>
        </w:rPr>
        <w:t xml:space="preserve"> pela Faculdade </w:t>
      </w:r>
      <w:proofErr w:type="spellStart"/>
      <w:r>
        <w:rPr>
          <w:rFonts w:ascii="Arial" w:hAnsi="Arial" w:cs="Arial"/>
        </w:rPr>
        <w:t>Doctum</w:t>
      </w:r>
      <w:proofErr w:type="spellEnd"/>
      <w:r>
        <w:rPr>
          <w:rFonts w:ascii="Arial" w:hAnsi="Arial" w:cs="Arial"/>
        </w:rPr>
        <w:t xml:space="preserve"> de Vitória-DOCTUM.</w:t>
      </w:r>
    </w:p>
    <w:p w:rsidR="00975EE6" w:rsidRDefault="00975EE6" w:rsidP="00975EE6">
      <w:pPr>
        <w:pStyle w:val="Textodenotaderodap"/>
      </w:pPr>
      <w:r>
        <w:t>² Doutora em Educação pela Universidade São Marcos-SP.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C6B12"/>
    <w:multiLevelType w:val="multilevel"/>
    <w:tmpl w:val="B00C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45746B"/>
    <w:multiLevelType w:val="hybridMultilevel"/>
    <w:tmpl w:val="AE1E65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C7D3BCC"/>
    <w:multiLevelType w:val="multilevel"/>
    <w:tmpl w:val="79BA4A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2C6D48"/>
    <w:multiLevelType w:val="multilevel"/>
    <w:tmpl w:val="51BE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82"/>
    <w:rsid w:val="00016B30"/>
    <w:rsid w:val="0003404C"/>
    <w:rsid w:val="00040E92"/>
    <w:rsid w:val="000D5DCF"/>
    <w:rsid w:val="0012612C"/>
    <w:rsid w:val="0017244F"/>
    <w:rsid w:val="001A78E0"/>
    <w:rsid w:val="001B5FCC"/>
    <w:rsid w:val="001D2786"/>
    <w:rsid w:val="001D784D"/>
    <w:rsid w:val="001F1DF8"/>
    <w:rsid w:val="00206210"/>
    <w:rsid w:val="002121F3"/>
    <w:rsid w:val="00220655"/>
    <w:rsid w:val="00237479"/>
    <w:rsid w:val="00242FA7"/>
    <w:rsid w:val="0024431B"/>
    <w:rsid w:val="00251946"/>
    <w:rsid w:val="00265627"/>
    <w:rsid w:val="00293326"/>
    <w:rsid w:val="002A3239"/>
    <w:rsid w:val="002F208A"/>
    <w:rsid w:val="0031172A"/>
    <w:rsid w:val="00330AFA"/>
    <w:rsid w:val="00344BA2"/>
    <w:rsid w:val="0039196C"/>
    <w:rsid w:val="00392809"/>
    <w:rsid w:val="004058DD"/>
    <w:rsid w:val="004176B4"/>
    <w:rsid w:val="004677D6"/>
    <w:rsid w:val="00474997"/>
    <w:rsid w:val="00474E4E"/>
    <w:rsid w:val="004E0313"/>
    <w:rsid w:val="004F52CE"/>
    <w:rsid w:val="004F5481"/>
    <w:rsid w:val="005473A9"/>
    <w:rsid w:val="0054769A"/>
    <w:rsid w:val="00550A65"/>
    <w:rsid w:val="005A1AD1"/>
    <w:rsid w:val="006036F8"/>
    <w:rsid w:val="00605B55"/>
    <w:rsid w:val="00634DBD"/>
    <w:rsid w:val="00670B0A"/>
    <w:rsid w:val="00695F19"/>
    <w:rsid w:val="006B70C1"/>
    <w:rsid w:val="006D65FC"/>
    <w:rsid w:val="0077363E"/>
    <w:rsid w:val="007A06DA"/>
    <w:rsid w:val="007B2E82"/>
    <w:rsid w:val="007C1563"/>
    <w:rsid w:val="007C6FDF"/>
    <w:rsid w:val="008159BF"/>
    <w:rsid w:val="008166FF"/>
    <w:rsid w:val="00827ECE"/>
    <w:rsid w:val="00835C1E"/>
    <w:rsid w:val="00863219"/>
    <w:rsid w:val="0086641E"/>
    <w:rsid w:val="008A51FB"/>
    <w:rsid w:val="008B2504"/>
    <w:rsid w:val="008E62A4"/>
    <w:rsid w:val="00961735"/>
    <w:rsid w:val="00964CDD"/>
    <w:rsid w:val="00965312"/>
    <w:rsid w:val="00975EE6"/>
    <w:rsid w:val="00985726"/>
    <w:rsid w:val="00996C65"/>
    <w:rsid w:val="00A02407"/>
    <w:rsid w:val="00A34DAF"/>
    <w:rsid w:val="00A405E7"/>
    <w:rsid w:val="00A41D2D"/>
    <w:rsid w:val="00A6527F"/>
    <w:rsid w:val="00AA6719"/>
    <w:rsid w:val="00AC269F"/>
    <w:rsid w:val="00AC6F75"/>
    <w:rsid w:val="00AE2C04"/>
    <w:rsid w:val="00B2438D"/>
    <w:rsid w:val="00B52D39"/>
    <w:rsid w:val="00BE222B"/>
    <w:rsid w:val="00C104A1"/>
    <w:rsid w:val="00C313BD"/>
    <w:rsid w:val="00C44505"/>
    <w:rsid w:val="00C603CE"/>
    <w:rsid w:val="00C60E02"/>
    <w:rsid w:val="00CE6B5B"/>
    <w:rsid w:val="00D0268C"/>
    <w:rsid w:val="00D267CD"/>
    <w:rsid w:val="00D52CEF"/>
    <w:rsid w:val="00DA05F8"/>
    <w:rsid w:val="00DD4F86"/>
    <w:rsid w:val="00E12F7F"/>
    <w:rsid w:val="00E37952"/>
    <w:rsid w:val="00E53C25"/>
    <w:rsid w:val="00E9150C"/>
    <w:rsid w:val="00E948A8"/>
    <w:rsid w:val="00ED1D0A"/>
    <w:rsid w:val="00F04186"/>
    <w:rsid w:val="00F104E8"/>
    <w:rsid w:val="00F332D8"/>
    <w:rsid w:val="00F44AC0"/>
    <w:rsid w:val="00F87627"/>
    <w:rsid w:val="00F97E36"/>
    <w:rsid w:val="00FD62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0106D"/>
  <w15:docId w15:val="{739FC3BE-C82B-4DD1-98CC-D06ACFB2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E82"/>
    <w:rPr>
      <w:rFonts w:ascii="Calibri" w:eastAsia="Calibri" w:hAnsi="Calibri" w:cs="Times New Roman"/>
    </w:rPr>
  </w:style>
  <w:style w:type="paragraph" w:styleId="Ttulo1">
    <w:name w:val="heading 1"/>
    <w:basedOn w:val="Normal"/>
    <w:link w:val="Ttulo1Char"/>
    <w:uiPriority w:val="9"/>
    <w:qFormat/>
    <w:rsid w:val="0077363E"/>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50A65"/>
    <w:rPr>
      <w:color w:val="0000FF" w:themeColor="hyperlink"/>
      <w:u w:val="single"/>
    </w:rPr>
  </w:style>
  <w:style w:type="paragraph" w:styleId="NormalWeb">
    <w:name w:val="Normal (Web)"/>
    <w:basedOn w:val="Normal"/>
    <w:uiPriority w:val="99"/>
    <w:unhideWhenUsed/>
    <w:rsid w:val="00F97E36"/>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F97E36"/>
    <w:rPr>
      <w:b/>
      <w:bCs/>
    </w:rPr>
  </w:style>
  <w:style w:type="character" w:styleId="nfase">
    <w:name w:val="Emphasis"/>
    <w:basedOn w:val="Fontepargpadro"/>
    <w:uiPriority w:val="20"/>
    <w:qFormat/>
    <w:rsid w:val="00F97E36"/>
    <w:rPr>
      <w:i/>
      <w:iCs/>
    </w:rPr>
  </w:style>
  <w:style w:type="paragraph" w:styleId="PargrafodaLista">
    <w:name w:val="List Paragraph"/>
    <w:basedOn w:val="Normal"/>
    <w:uiPriority w:val="34"/>
    <w:qFormat/>
    <w:rsid w:val="00344BA2"/>
    <w:pPr>
      <w:ind w:left="720"/>
      <w:contextualSpacing/>
    </w:pPr>
  </w:style>
  <w:style w:type="paragraph" w:styleId="Pr-formataoHTML">
    <w:name w:val="HTML Preformatted"/>
    <w:basedOn w:val="Normal"/>
    <w:link w:val="Pr-formataoHTMLChar"/>
    <w:uiPriority w:val="99"/>
    <w:semiHidden/>
    <w:unhideWhenUsed/>
    <w:rsid w:val="00F10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104E8"/>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semiHidden/>
    <w:unhideWhenUsed/>
    <w:rsid w:val="001B5FC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B5FCC"/>
    <w:rPr>
      <w:rFonts w:ascii="Calibri" w:eastAsia="Calibri" w:hAnsi="Calibri" w:cs="Times New Roman"/>
      <w:sz w:val="20"/>
      <w:szCs w:val="20"/>
    </w:rPr>
  </w:style>
  <w:style w:type="character" w:styleId="Refdenotaderodap">
    <w:name w:val="footnote reference"/>
    <w:basedOn w:val="Fontepargpadro"/>
    <w:uiPriority w:val="99"/>
    <w:semiHidden/>
    <w:unhideWhenUsed/>
    <w:rsid w:val="001B5FCC"/>
    <w:rPr>
      <w:vertAlign w:val="superscript"/>
    </w:rPr>
  </w:style>
  <w:style w:type="character" w:customStyle="1" w:styleId="Ttulo1Char">
    <w:name w:val="Título 1 Char"/>
    <w:basedOn w:val="Fontepargpadro"/>
    <w:link w:val="Ttulo1"/>
    <w:uiPriority w:val="9"/>
    <w:rsid w:val="0077363E"/>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12673">
      <w:bodyDiv w:val="1"/>
      <w:marLeft w:val="0"/>
      <w:marRight w:val="0"/>
      <w:marTop w:val="0"/>
      <w:marBottom w:val="0"/>
      <w:divBdr>
        <w:top w:val="none" w:sz="0" w:space="0" w:color="auto"/>
        <w:left w:val="none" w:sz="0" w:space="0" w:color="auto"/>
        <w:bottom w:val="none" w:sz="0" w:space="0" w:color="auto"/>
        <w:right w:val="none" w:sz="0" w:space="0" w:color="auto"/>
      </w:divBdr>
    </w:div>
    <w:div w:id="291638471">
      <w:bodyDiv w:val="1"/>
      <w:marLeft w:val="0"/>
      <w:marRight w:val="0"/>
      <w:marTop w:val="0"/>
      <w:marBottom w:val="0"/>
      <w:divBdr>
        <w:top w:val="none" w:sz="0" w:space="0" w:color="auto"/>
        <w:left w:val="none" w:sz="0" w:space="0" w:color="auto"/>
        <w:bottom w:val="none" w:sz="0" w:space="0" w:color="auto"/>
        <w:right w:val="none" w:sz="0" w:space="0" w:color="auto"/>
      </w:divBdr>
    </w:div>
    <w:div w:id="372967833">
      <w:bodyDiv w:val="1"/>
      <w:marLeft w:val="0"/>
      <w:marRight w:val="0"/>
      <w:marTop w:val="0"/>
      <w:marBottom w:val="0"/>
      <w:divBdr>
        <w:top w:val="none" w:sz="0" w:space="0" w:color="auto"/>
        <w:left w:val="none" w:sz="0" w:space="0" w:color="auto"/>
        <w:bottom w:val="none" w:sz="0" w:space="0" w:color="auto"/>
        <w:right w:val="none" w:sz="0" w:space="0" w:color="auto"/>
      </w:divBdr>
    </w:div>
    <w:div w:id="945773677">
      <w:bodyDiv w:val="1"/>
      <w:marLeft w:val="0"/>
      <w:marRight w:val="0"/>
      <w:marTop w:val="0"/>
      <w:marBottom w:val="0"/>
      <w:divBdr>
        <w:top w:val="none" w:sz="0" w:space="0" w:color="auto"/>
        <w:left w:val="none" w:sz="0" w:space="0" w:color="auto"/>
        <w:bottom w:val="none" w:sz="0" w:space="0" w:color="auto"/>
        <w:right w:val="none" w:sz="0" w:space="0" w:color="auto"/>
      </w:divBdr>
    </w:div>
    <w:div w:id="962808314">
      <w:bodyDiv w:val="1"/>
      <w:marLeft w:val="0"/>
      <w:marRight w:val="0"/>
      <w:marTop w:val="0"/>
      <w:marBottom w:val="0"/>
      <w:divBdr>
        <w:top w:val="none" w:sz="0" w:space="0" w:color="auto"/>
        <w:left w:val="none" w:sz="0" w:space="0" w:color="auto"/>
        <w:bottom w:val="none" w:sz="0" w:space="0" w:color="auto"/>
        <w:right w:val="none" w:sz="0" w:space="0" w:color="auto"/>
      </w:divBdr>
    </w:div>
    <w:div w:id="1117724171">
      <w:bodyDiv w:val="1"/>
      <w:marLeft w:val="0"/>
      <w:marRight w:val="0"/>
      <w:marTop w:val="0"/>
      <w:marBottom w:val="0"/>
      <w:divBdr>
        <w:top w:val="none" w:sz="0" w:space="0" w:color="auto"/>
        <w:left w:val="none" w:sz="0" w:space="0" w:color="auto"/>
        <w:bottom w:val="none" w:sz="0" w:space="0" w:color="auto"/>
        <w:right w:val="none" w:sz="0" w:space="0" w:color="auto"/>
      </w:divBdr>
    </w:div>
    <w:div w:id="1510363545">
      <w:bodyDiv w:val="1"/>
      <w:marLeft w:val="0"/>
      <w:marRight w:val="0"/>
      <w:marTop w:val="0"/>
      <w:marBottom w:val="0"/>
      <w:divBdr>
        <w:top w:val="none" w:sz="0" w:space="0" w:color="auto"/>
        <w:left w:val="none" w:sz="0" w:space="0" w:color="auto"/>
        <w:bottom w:val="none" w:sz="0" w:space="0" w:color="auto"/>
        <w:right w:val="none" w:sz="0" w:space="0" w:color="auto"/>
      </w:divBdr>
    </w:div>
    <w:div w:id="1666398478">
      <w:bodyDiv w:val="1"/>
      <w:marLeft w:val="0"/>
      <w:marRight w:val="0"/>
      <w:marTop w:val="0"/>
      <w:marBottom w:val="0"/>
      <w:divBdr>
        <w:top w:val="none" w:sz="0" w:space="0" w:color="auto"/>
        <w:left w:val="none" w:sz="0" w:space="0" w:color="auto"/>
        <w:bottom w:val="none" w:sz="0" w:space="0" w:color="auto"/>
        <w:right w:val="none" w:sz="0" w:space="0" w:color="auto"/>
      </w:divBdr>
    </w:div>
    <w:div w:id="1791972914">
      <w:bodyDiv w:val="1"/>
      <w:marLeft w:val="0"/>
      <w:marRight w:val="0"/>
      <w:marTop w:val="0"/>
      <w:marBottom w:val="0"/>
      <w:divBdr>
        <w:top w:val="none" w:sz="0" w:space="0" w:color="auto"/>
        <w:left w:val="none" w:sz="0" w:space="0" w:color="auto"/>
        <w:bottom w:val="none" w:sz="0" w:space="0" w:color="auto"/>
        <w:right w:val="none" w:sz="0" w:space="0" w:color="auto"/>
      </w:divBdr>
    </w:div>
    <w:div w:id="1880430955">
      <w:bodyDiv w:val="1"/>
      <w:marLeft w:val="0"/>
      <w:marRight w:val="0"/>
      <w:marTop w:val="0"/>
      <w:marBottom w:val="0"/>
      <w:divBdr>
        <w:top w:val="none" w:sz="0" w:space="0" w:color="auto"/>
        <w:left w:val="none" w:sz="0" w:space="0" w:color="auto"/>
        <w:bottom w:val="none" w:sz="0" w:space="0" w:color="auto"/>
        <w:right w:val="none" w:sz="0" w:space="0" w:color="auto"/>
      </w:divBdr>
    </w:div>
    <w:div w:id="18926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eciliatixeira@uol.com.b" TargetMode="External"/><Relationship Id="rId13" Type="http://schemas.openxmlformats.org/officeDocument/2006/relationships/hyperlink" Target="http://fait.revista.inf.br/imagens_arquivos/arquivos_destaque/myLjgW5XRwu60lI_2015-2-5-14-23-3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cador.brasilescola.uol.com.br/orientacoes/o-professor-educacao-valore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foescola.com/educacao/escolas-indigenas-uma-busca-pela-cultura-sufocada/" TargetMode="External"/><Relationship Id="rId4" Type="http://schemas.openxmlformats.org/officeDocument/2006/relationships/settings" Target="settings.xml"/><Relationship Id="rId9" Type="http://schemas.openxmlformats.org/officeDocument/2006/relationships/hyperlink" Target="https://www.infoescola.com/pedagogia/educacao-especial/"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2F1C3-637C-4533-BF06-859E5E0E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3270</Words>
  <Characters>17664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Anna Cecilia</cp:lastModifiedBy>
  <cp:revision>5</cp:revision>
  <dcterms:created xsi:type="dcterms:W3CDTF">2018-02-23T18:26:00Z</dcterms:created>
  <dcterms:modified xsi:type="dcterms:W3CDTF">2018-02-23T20:15:00Z</dcterms:modified>
</cp:coreProperties>
</file>