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73" w:rsidRPr="00EB7BC8" w:rsidRDefault="003F6A73" w:rsidP="003F27C2">
      <w:pPr>
        <w:autoSpaceDE w:val="0"/>
        <w:spacing w:after="0" w:line="360" w:lineRule="auto"/>
        <w:jc w:val="center"/>
        <w:rPr>
          <w:rFonts w:ascii="Arial" w:hAnsi="Arial" w:cs="Arial"/>
          <w:b/>
          <w:sz w:val="24"/>
          <w:szCs w:val="24"/>
        </w:rPr>
      </w:pPr>
      <w:r w:rsidRPr="00EB7BC8">
        <w:rPr>
          <w:rFonts w:ascii="Arial" w:hAnsi="Arial" w:cs="Arial"/>
          <w:b/>
          <w:sz w:val="24"/>
          <w:szCs w:val="24"/>
        </w:rPr>
        <w:t>INSTITUTO ENSINAR BRASIL</w:t>
      </w:r>
    </w:p>
    <w:p w:rsidR="003F6A73" w:rsidRPr="00EB7BC8" w:rsidRDefault="003F6A73" w:rsidP="003F27C2">
      <w:pPr>
        <w:autoSpaceDE w:val="0"/>
        <w:spacing w:after="0" w:line="360" w:lineRule="auto"/>
        <w:jc w:val="center"/>
        <w:rPr>
          <w:rFonts w:ascii="Arial" w:hAnsi="Arial" w:cs="Arial"/>
          <w:b/>
          <w:sz w:val="24"/>
          <w:szCs w:val="24"/>
        </w:rPr>
      </w:pPr>
      <w:r w:rsidRPr="00EB7BC8">
        <w:rPr>
          <w:rFonts w:ascii="Arial" w:hAnsi="Arial" w:cs="Arial"/>
          <w:b/>
          <w:sz w:val="24"/>
          <w:szCs w:val="24"/>
        </w:rPr>
        <w:t>CENTRO UNIVERSITÁRIO DOCTUM DE TEÓFILO OTONI</w:t>
      </w: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58073B" w:rsidP="003F27C2">
      <w:pPr>
        <w:autoSpaceDE w:val="0"/>
        <w:spacing w:after="0" w:line="360" w:lineRule="auto"/>
        <w:jc w:val="center"/>
        <w:rPr>
          <w:rFonts w:ascii="Arial" w:hAnsi="Arial" w:cs="Arial"/>
          <w:b/>
          <w:sz w:val="24"/>
          <w:szCs w:val="24"/>
        </w:rPr>
      </w:pPr>
      <w:r w:rsidRPr="00EB7BC8">
        <w:rPr>
          <w:rFonts w:ascii="Arial" w:hAnsi="Arial" w:cs="Arial"/>
          <w:b/>
          <w:sz w:val="24"/>
          <w:szCs w:val="24"/>
        </w:rPr>
        <w:t>CAROLINE RODRIGUES PACHECO</w:t>
      </w: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3F6A73"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4077F8" w:rsidP="003F27C2">
      <w:pPr>
        <w:autoSpaceDE w:val="0"/>
        <w:spacing w:after="0" w:line="360" w:lineRule="auto"/>
        <w:jc w:val="center"/>
        <w:rPr>
          <w:rFonts w:ascii="Arial" w:hAnsi="Arial" w:cs="Arial"/>
          <w:b/>
          <w:sz w:val="24"/>
          <w:szCs w:val="24"/>
        </w:rPr>
      </w:pPr>
      <w:r w:rsidRPr="00EB7BC8">
        <w:rPr>
          <w:rFonts w:ascii="Arial" w:hAnsi="Arial" w:cs="Arial"/>
          <w:b/>
          <w:sz w:val="24"/>
          <w:szCs w:val="24"/>
        </w:rPr>
        <w:t>DEPRESSÃO P</w:t>
      </w:r>
      <w:r w:rsidR="00004C11">
        <w:rPr>
          <w:rFonts w:ascii="Arial" w:hAnsi="Arial" w:cs="Arial"/>
          <w:b/>
          <w:sz w:val="24"/>
          <w:szCs w:val="24"/>
        </w:rPr>
        <w:t>UERPERAL</w:t>
      </w:r>
      <w:r w:rsidRPr="00EB7BC8">
        <w:rPr>
          <w:rFonts w:ascii="Arial" w:hAnsi="Arial" w:cs="Arial"/>
          <w:b/>
          <w:sz w:val="24"/>
          <w:szCs w:val="24"/>
        </w:rPr>
        <w:t xml:space="preserve">: </w:t>
      </w:r>
      <w:bookmarkStart w:id="0" w:name="_Hlk26177180"/>
      <w:r w:rsidRPr="00EB7BC8">
        <w:rPr>
          <w:rFonts w:ascii="Arial" w:hAnsi="Arial" w:cs="Arial"/>
          <w:b/>
          <w:sz w:val="24"/>
          <w:szCs w:val="24"/>
        </w:rPr>
        <w:t>CAUSAS, DIAGNÓSTICO, PROCESSO</w:t>
      </w:r>
      <w:r w:rsidR="004E4476">
        <w:rPr>
          <w:rFonts w:ascii="Arial" w:hAnsi="Arial" w:cs="Arial"/>
          <w:b/>
          <w:sz w:val="24"/>
          <w:szCs w:val="24"/>
        </w:rPr>
        <w:t>S</w:t>
      </w:r>
      <w:r w:rsidRPr="00EB7BC8">
        <w:rPr>
          <w:rFonts w:ascii="Arial" w:hAnsi="Arial" w:cs="Arial"/>
          <w:b/>
          <w:sz w:val="24"/>
          <w:szCs w:val="24"/>
        </w:rPr>
        <w:t xml:space="preserve"> PSICOSS</w:t>
      </w:r>
      <w:r w:rsidR="00517AD7">
        <w:rPr>
          <w:rFonts w:ascii="Arial" w:hAnsi="Arial" w:cs="Arial"/>
          <w:b/>
          <w:sz w:val="24"/>
          <w:szCs w:val="24"/>
        </w:rPr>
        <w:t>OC</w:t>
      </w:r>
      <w:r w:rsidRPr="00EB7BC8">
        <w:rPr>
          <w:rFonts w:ascii="Arial" w:hAnsi="Arial" w:cs="Arial"/>
          <w:b/>
          <w:sz w:val="24"/>
          <w:szCs w:val="24"/>
        </w:rPr>
        <w:t>IAIS E VIVÊNCIA DO TRANSTORNO PELA MULHER.</w:t>
      </w:r>
    </w:p>
    <w:p w:rsidR="003F27C2" w:rsidRPr="00EB7BC8" w:rsidRDefault="003F27C2" w:rsidP="003F27C2">
      <w:pPr>
        <w:autoSpaceDE w:val="0"/>
        <w:spacing w:after="0" w:line="360" w:lineRule="auto"/>
        <w:rPr>
          <w:rFonts w:ascii="Arial" w:hAnsi="Arial" w:cs="Arial"/>
          <w:b/>
          <w:sz w:val="24"/>
          <w:szCs w:val="24"/>
        </w:rPr>
      </w:pPr>
    </w:p>
    <w:p w:rsidR="003F27C2" w:rsidRPr="00EB7BC8" w:rsidRDefault="003F27C2" w:rsidP="003F27C2">
      <w:pPr>
        <w:autoSpaceDE w:val="0"/>
        <w:spacing w:after="0" w:line="360" w:lineRule="auto"/>
        <w:rPr>
          <w:rFonts w:ascii="Arial" w:hAnsi="Arial" w:cs="Arial"/>
          <w:b/>
          <w:sz w:val="24"/>
          <w:szCs w:val="24"/>
        </w:rPr>
      </w:pPr>
    </w:p>
    <w:p w:rsidR="003F27C2" w:rsidRPr="00EB7BC8" w:rsidRDefault="003F27C2" w:rsidP="003F27C2">
      <w:pPr>
        <w:autoSpaceDE w:val="0"/>
        <w:spacing w:after="0" w:line="360" w:lineRule="auto"/>
        <w:rPr>
          <w:rFonts w:ascii="Arial" w:hAnsi="Arial" w:cs="Arial"/>
          <w:b/>
          <w:sz w:val="24"/>
          <w:szCs w:val="24"/>
        </w:rPr>
      </w:pPr>
    </w:p>
    <w:p w:rsidR="003F27C2" w:rsidRPr="00EB7BC8" w:rsidRDefault="003F27C2" w:rsidP="003F27C2">
      <w:pPr>
        <w:autoSpaceDE w:val="0"/>
        <w:spacing w:after="0" w:line="360" w:lineRule="auto"/>
        <w:rPr>
          <w:rFonts w:ascii="Arial" w:hAnsi="Arial" w:cs="Arial"/>
          <w:b/>
          <w:sz w:val="24"/>
          <w:szCs w:val="24"/>
        </w:rPr>
      </w:pPr>
    </w:p>
    <w:p w:rsidR="003F27C2" w:rsidRPr="00EB7BC8" w:rsidRDefault="003F27C2" w:rsidP="003F27C2">
      <w:pPr>
        <w:autoSpaceDE w:val="0"/>
        <w:spacing w:after="0" w:line="360" w:lineRule="auto"/>
        <w:rPr>
          <w:rFonts w:ascii="Arial" w:hAnsi="Arial" w:cs="Arial"/>
          <w:b/>
          <w:sz w:val="24"/>
          <w:szCs w:val="24"/>
        </w:rPr>
      </w:pPr>
    </w:p>
    <w:p w:rsidR="003F27C2" w:rsidRPr="00EB7BC8" w:rsidRDefault="003F27C2" w:rsidP="003F27C2">
      <w:pPr>
        <w:autoSpaceDE w:val="0"/>
        <w:spacing w:after="0" w:line="360" w:lineRule="auto"/>
        <w:rPr>
          <w:rFonts w:ascii="Arial" w:hAnsi="Arial" w:cs="Arial"/>
          <w:b/>
          <w:sz w:val="24"/>
          <w:szCs w:val="24"/>
        </w:rPr>
      </w:pPr>
    </w:p>
    <w:bookmarkEnd w:id="0"/>
    <w:p w:rsidR="003F6A73" w:rsidRPr="00EB7BC8" w:rsidRDefault="003F6A73" w:rsidP="003F27C2">
      <w:pPr>
        <w:autoSpaceDE w:val="0"/>
        <w:spacing w:after="0" w:line="360" w:lineRule="auto"/>
        <w:rPr>
          <w:rFonts w:ascii="Arial" w:hAnsi="Arial" w:cs="Arial"/>
          <w:b/>
          <w:sz w:val="24"/>
          <w:szCs w:val="24"/>
        </w:rPr>
      </w:pPr>
    </w:p>
    <w:p w:rsidR="003F27C2" w:rsidRPr="00EB7BC8" w:rsidRDefault="003F27C2" w:rsidP="003F27C2">
      <w:pPr>
        <w:autoSpaceDE w:val="0"/>
        <w:spacing w:after="0" w:line="360" w:lineRule="auto"/>
        <w:rPr>
          <w:rFonts w:ascii="Arial" w:hAnsi="Arial" w:cs="Arial"/>
          <w:b/>
          <w:sz w:val="24"/>
          <w:szCs w:val="24"/>
        </w:rPr>
      </w:pPr>
    </w:p>
    <w:p w:rsidR="003F6A73" w:rsidRPr="00EB7BC8" w:rsidRDefault="003F6A73" w:rsidP="003F27C2">
      <w:pPr>
        <w:autoSpaceDE w:val="0"/>
        <w:spacing w:after="0" w:line="360" w:lineRule="auto"/>
        <w:rPr>
          <w:rFonts w:ascii="Arial" w:hAnsi="Arial" w:cs="Arial"/>
          <w:b/>
          <w:sz w:val="24"/>
          <w:szCs w:val="24"/>
        </w:rPr>
      </w:pPr>
    </w:p>
    <w:p w:rsidR="003F6A73" w:rsidRPr="00EB7BC8" w:rsidRDefault="003F6A73" w:rsidP="003F27C2">
      <w:pPr>
        <w:autoSpaceDE w:val="0"/>
        <w:spacing w:after="0" w:line="360" w:lineRule="auto"/>
        <w:rPr>
          <w:rFonts w:ascii="Arial" w:hAnsi="Arial" w:cs="Arial"/>
          <w:b/>
          <w:sz w:val="24"/>
          <w:szCs w:val="24"/>
        </w:rPr>
      </w:pPr>
    </w:p>
    <w:p w:rsidR="009A578E" w:rsidRPr="00EB7BC8" w:rsidRDefault="009A578E" w:rsidP="003F27C2">
      <w:pPr>
        <w:autoSpaceDE w:val="0"/>
        <w:spacing w:after="0" w:line="360" w:lineRule="auto"/>
        <w:jc w:val="center"/>
        <w:rPr>
          <w:rFonts w:ascii="Arial" w:hAnsi="Arial" w:cs="Arial"/>
          <w:b/>
          <w:sz w:val="24"/>
          <w:szCs w:val="24"/>
        </w:rPr>
      </w:pPr>
    </w:p>
    <w:p w:rsidR="009A578E" w:rsidRPr="00EB7BC8" w:rsidRDefault="009A578E" w:rsidP="003F27C2">
      <w:pPr>
        <w:autoSpaceDE w:val="0"/>
        <w:spacing w:after="0" w:line="360" w:lineRule="auto"/>
        <w:jc w:val="center"/>
        <w:rPr>
          <w:rFonts w:ascii="Arial" w:hAnsi="Arial" w:cs="Arial"/>
          <w:b/>
          <w:sz w:val="24"/>
          <w:szCs w:val="24"/>
        </w:rPr>
      </w:pPr>
    </w:p>
    <w:p w:rsidR="009A578E" w:rsidRPr="00EB7BC8" w:rsidRDefault="009A578E" w:rsidP="003F27C2">
      <w:pPr>
        <w:autoSpaceDE w:val="0"/>
        <w:spacing w:after="0" w:line="360" w:lineRule="auto"/>
        <w:jc w:val="center"/>
        <w:rPr>
          <w:rFonts w:ascii="Arial" w:hAnsi="Arial" w:cs="Arial"/>
          <w:b/>
          <w:sz w:val="24"/>
          <w:szCs w:val="24"/>
        </w:rPr>
      </w:pPr>
    </w:p>
    <w:p w:rsidR="003F6A73" w:rsidRPr="00EB7BC8" w:rsidRDefault="003F6A73" w:rsidP="003F27C2">
      <w:pPr>
        <w:autoSpaceDE w:val="0"/>
        <w:spacing w:after="0" w:line="360" w:lineRule="auto"/>
        <w:jc w:val="center"/>
        <w:rPr>
          <w:rFonts w:ascii="Arial" w:hAnsi="Arial" w:cs="Arial"/>
          <w:b/>
          <w:sz w:val="24"/>
          <w:szCs w:val="24"/>
        </w:rPr>
      </w:pPr>
      <w:r w:rsidRPr="00EB7BC8">
        <w:rPr>
          <w:rFonts w:ascii="Arial" w:hAnsi="Arial" w:cs="Arial"/>
          <w:b/>
          <w:sz w:val="24"/>
          <w:szCs w:val="24"/>
        </w:rPr>
        <w:t>TEÓFILO OTONI</w:t>
      </w:r>
    </w:p>
    <w:p w:rsidR="003F27C2" w:rsidRPr="00EB7BC8" w:rsidRDefault="003F6A73" w:rsidP="003F27C2">
      <w:pPr>
        <w:autoSpaceDE w:val="0"/>
        <w:spacing w:after="0" w:line="360" w:lineRule="auto"/>
        <w:jc w:val="center"/>
        <w:rPr>
          <w:rFonts w:ascii="Arial" w:hAnsi="Arial" w:cs="Arial"/>
          <w:b/>
          <w:sz w:val="24"/>
          <w:szCs w:val="24"/>
        </w:rPr>
        <w:sectPr w:rsidR="003F27C2" w:rsidRPr="00EB7BC8" w:rsidSect="003F27C2">
          <w:headerReference w:type="default" r:id="rId8"/>
          <w:pgSz w:w="11906" w:h="16838" w:code="9"/>
          <w:pgMar w:top="1701" w:right="1134" w:bottom="1134" w:left="1701" w:header="709" w:footer="709" w:gutter="0"/>
          <w:cols w:space="708"/>
          <w:docGrid w:linePitch="360"/>
        </w:sectPr>
      </w:pPr>
      <w:r w:rsidRPr="00EB7BC8">
        <w:rPr>
          <w:rFonts w:ascii="Arial" w:hAnsi="Arial" w:cs="Arial"/>
          <w:b/>
          <w:sz w:val="24"/>
          <w:szCs w:val="24"/>
        </w:rPr>
        <w:t>2019</w:t>
      </w:r>
    </w:p>
    <w:p w:rsidR="003F6A73" w:rsidRPr="00EB7BC8" w:rsidRDefault="003F6A73" w:rsidP="003F27C2">
      <w:pPr>
        <w:autoSpaceDE w:val="0"/>
        <w:spacing w:after="0" w:line="360" w:lineRule="auto"/>
        <w:jc w:val="center"/>
        <w:rPr>
          <w:rFonts w:ascii="Arial" w:hAnsi="Arial" w:cs="Arial"/>
          <w:b/>
          <w:sz w:val="24"/>
          <w:szCs w:val="24"/>
        </w:rPr>
      </w:pPr>
      <w:r w:rsidRPr="00EB7BC8">
        <w:rPr>
          <w:rFonts w:ascii="Arial" w:hAnsi="Arial" w:cs="Arial"/>
          <w:b/>
          <w:sz w:val="24"/>
          <w:szCs w:val="24"/>
        </w:rPr>
        <w:lastRenderedPageBreak/>
        <w:t>CENTRO UNIVERSITÁRIO DOCTUM DE TEÓFILO OTONI</w:t>
      </w: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9A578E" w:rsidP="003F27C2">
      <w:pPr>
        <w:autoSpaceDE w:val="0"/>
        <w:spacing w:after="0" w:line="360" w:lineRule="auto"/>
        <w:jc w:val="center"/>
        <w:rPr>
          <w:rFonts w:ascii="Arial" w:hAnsi="Arial" w:cs="Arial"/>
          <w:b/>
          <w:sz w:val="24"/>
          <w:szCs w:val="24"/>
        </w:rPr>
      </w:pPr>
      <w:r w:rsidRPr="00EB7BC8">
        <w:rPr>
          <w:rFonts w:ascii="Arial" w:hAnsi="Arial" w:cs="Arial"/>
          <w:b/>
          <w:sz w:val="24"/>
          <w:szCs w:val="24"/>
        </w:rPr>
        <w:t>CAROLINE RODRIGUES PACHECO</w:t>
      </w:r>
    </w:p>
    <w:p w:rsidR="003F6A73" w:rsidRPr="00EB7BC8" w:rsidRDefault="003F6A73"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spacing w:after="0"/>
        <w:jc w:val="center"/>
        <w:rPr>
          <w:rFonts w:ascii="Arial" w:hAnsi="Arial" w:cs="Arial"/>
          <w:b/>
          <w:sz w:val="24"/>
          <w:szCs w:val="24"/>
        </w:rPr>
      </w:pPr>
    </w:p>
    <w:p w:rsidR="00F061AD" w:rsidRPr="00EB7BC8" w:rsidRDefault="003F6A73" w:rsidP="003F27C2">
      <w:pPr>
        <w:spacing w:after="0"/>
        <w:jc w:val="center"/>
        <w:rPr>
          <w:rFonts w:ascii="Arial" w:hAnsi="Arial" w:cs="Arial"/>
          <w:b/>
          <w:sz w:val="24"/>
          <w:szCs w:val="24"/>
        </w:rPr>
      </w:pPr>
      <w:r w:rsidRPr="00EB7BC8">
        <w:rPr>
          <w:rFonts w:ascii="Arial" w:hAnsi="Arial" w:cs="Arial"/>
          <w:b/>
          <w:sz w:val="24"/>
          <w:szCs w:val="24"/>
        </w:rPr>
        <w:t>DEPRESSÃO P</w:t>
      </w:r>
      <w:r w:rsidR="00633305">
        <w:rPr>
          <w:rFonts w:ascii="Arial" w:hAnsi="Arial" w:cs="Arial"/>
          <w:b/>
          <w:sz w:val="24"/>
          <w:szCs w:val="24"/>
        </w:rPr>
        <w:t>UERPERAL</w:t>
      </w:r>
      <w:r w:rsidRPr="00EB7BC8">
        <w:rPr>
          <w:rFonts w:ascii="Arial" w:hAnsi="Arial" w:cs="Arial"/>
          <w:b/>
          <w:sz w:val="24"/>
          <w:szCs w:val="24"/>
        </w:rPr>
        <w:t xml:space="preserve">: </w:t>
      </w:r>
      <w:r w:rsidR="00F061AD" w:rsidRPr="00EB7BC8">
        <w:rPr>
          <w:rFonts w:ascii="Arial" w:hAnsi="Arial" w:cs="Arial"/>
          <w:b/>
          <w:sz w:val="24"/>
          <w:szCs w:val="24"/>
        </w:rPr>
        <w:t>CAUSAS, DIAGNÓSTICO, PROCESSO</w:t>
      </w:r>
      <w:r w:rsidR="00633305">
        <w:rPr>
          <w:rFonts w:ascii="Arial" w:hAnsi="Arial" w:cs="Arial"/>
          <w:b/>
          <w:sz w:val="24"/>
          <w:szCs w:val="24"/>
        </w:rPr>
        <w:t>S</w:t>
      </w:r>
      <w:r w:rsidR="00F061AD" w:rsidRPr="00EB7BC8">
        <w:rPr>
          <w:rFonts w:ascii="Arial" w:hAnsi="Arial" w:cs="Arial"/>
          <w:b/>
          <w:sz w:val="24"/>
          <w:szCs w:val="24"/>
        </w:rPr>
        <w:t xml:space="preserve"> PSICOSS</w:t>
      </w:r>
      <w:r w:rsidR="00633305">
        <w:rPr>
          <w:rFonts w:ascii="Arial" w:hAnsi="Arial" w:cs="Arial"/>
          <w:b/>
          <w:sz w:val="24"/>
          <w:szCs w:val="24"/>
        </w:rPr>
        <w:t>OC</w:t>
      </w:r>
      <w:r w:rsidR="00F061AD" w:rsidRPr="00EB7BC8">
        <w:rPr>
          <w:rFonts w:ascii="Arial" w:hAnsi="Arial" w:cs="Arial"/>
          <w:b/>
          <w:sz w:val="24"/>
          <w:szCs w:val="24"/>
        </w:rPr>
        <w:t>IAIS E VIVÊNCIA DO TRANSTORNO PELA MULHER.</w:t>
      </w:r>
    </w:p>
    <w:p w:rsidR="003F6A73" w:rsidRPr="00EB7BC8" w:rsidRDefault="003F6A73" w:rsidP="003F27C2">
      <w:pPr>
        <w:autoSpaceDE w:val="0"/>
        <w:spacing w:after="0" w:line="360" w:lineRule="auto"/>
        <w:jc w:val="center"/>
        <w:rPr>
          <w:rFonts w:ascii="Arial" w:hAnsi="Arial" w:cs="Arial"/>
          <w:b/>
          <w:sz w:val="24"/>
          <w:szCs w:val="24"/>
        </w:rPr>
      </w:pPr>
    </w:p>
    <w:p w:rsidR="003F6A73" w:rsidRPr="00EB7BC8" w:rsidRDefault="003F6A73" w:rsidP="003F27C2">
      <w:pPr>
        <w:autoSpaceDE w:val="0"/>
        <w:spacing w:after="0" w:line="240" w:lineRule="auto"/>
        <w:ind w:left="3969"/>
        <w:jc w:val="both"/>
        <w:rPr>
          <w:rFonts w:ascii="Arial" w:hAnsi="Arial" w:cs="Arial"/>
          <w:b/>
          <w:sz w:val="24"/>
          <w:szCs w:val="24"/>
        </w:rPr>
      </w:pPr>
      <w:r w:rsidRPr="00EB7BC8">
        <w:rPr>
          <w:rFonts w:ascii="Arial" w:hAnsi="Arial" w:cs="Arial"/>
          <w:b/>
          <w:sz w:val="24"/>
          <w:szCs w:val="24"/>
        </w:rPr>
        <w:t xml:space="preserve">Trabalho de Conclusão de </w:t>
      </w:r>
      <w:r w:rsidR="005E416F" w:rsidRPr="00EB7BC8">
        <w:rPr>
          <w:rFonts w:ascii="Arial" w:hAnsi="Arial" w:cs="Arial"/>
          <w:b/>
          <w:sz w:val="24"/>
          <w:szCs w:val="24"/>
        </w:rPr>
        <w:t>Curso apresentado</w:t>
      </w:r>
      <w:r w:rsidRPr="00EB7BC8">
        <w:rPr>
          <w:rFonts w:ascii="Arial" w:hAnsi="Arial" w:cs="Arial"/>
          <w:b/>
          <w:sz w:val="24"/>
          <w:szCs w:val="24"/>
        </w:rPr>
        <w:t xml:space="preserve"> ao Curso de Psicologia do Centro Universitário Doctum de Teófilo Otoni, como requisito parcial para a obtenção do grau de bacharel em Psicologia </w:t>
      </w:r>
    </w:p>
    <w:p w:rsidR="003F6A73" w:rsidRPr="00EB7BC8" w:rsidRDefault="003F6A73" w:rsidP="003F27C2">
      <w:pPr>
        <w:autoSpaceDE w:val="0"/>
        <w:spacing w:after="0" w:line="240" w:lineRule="auto"/>
        <w:ind w:left="3969"/>
        <w:jc w:val="both"/>
        <w:rPr>
          <w:rFonts w:ascii="Arial" w:hAnsi="Arial" w:cs="Arial"/>
          <w:b/>
          <w:sz w:val="24"/>
          <w:szCs w:val="24"/>
        </w:rPr>
      </w:pPr>
    </w:p>
    <w:p w:rsidR="003F6A73" w:rsidRPr="00EB7BC8" w:rsidRDefault="003F6A73" w:rsidP="003F27C2">
      <w:pPr>
        <w:autoSpaceDE w:val="0"/>
        <w:spacing w:after="0" w:line="240" w:lineRule="auto"/>
        <w:ind w:left="3969"/>
        <w:jc w:val="both"/>
        <w:rPr>
          <w:rFonts w:ascii="Arial" w:hAnsi="Arial" w:cs="Arial"/>
          <w:b/>
          <w:sz w:val="24"/>
          <w:szCs w:val="24"/>
        </w:rPr>
      </w:pPr>
      <w:r w:rsidRPr="00EB7BC8">
        <w:rPr>
          <w:rFonts w:ascii="Arial" w:hAnsi="Arial" w:cs="Arial"/>
          <w:b/>
          <w:sz w:val="24"/>
          <w:szCs w:val="24"/>
        </w:rPr>
        <w:t>Área de concentração: Psicologia Cognitiva Comportamental</w:t>
      </w:r>
    </w:p>
    <w:p w:rsidR="003F27C2" w:rsidRPr="00EB7BC8" w:rsidRDefault="003F27C2" w:rsidP="003F27C2">
      <w:pPr>
        <w:autoSpaceDE w:val="0"/>
        <w:spacing w:after="0" w:line="240" w:lineRule="auto"/>
        <w:ind w:left="3969"/>
        <w:jc w:val="both"/>
        <w:rPr>
          <w:rFonts w:ascii="Arial" w:hAnsi="Arial" w:cs="Arial"/>
          <w:b/>
          <w:sz w:val="24"/>
          <w:szCs w:val="24"/>
        </w:rPr>
      </w:pPr>
    </w:p>
    <w:p w:rsidR="003F6A73" w:rsidRPr="00EB7BC8" w:rsidRDefault="008A7C7B" w:rsidP="003F27C2">
      <w:pPr>
        <w:autoSpaceDE w:val="0"/>
        <w:spacing w:after="0" w:line="240" w:lineRule="auto"/>
        <w:ind w:left="3969"/>
        <w:jc w:val="both"/>
        <w:rPr>
          <w:rFonts w:ascii="Arial" w:hAnsi="Arial" w:cs="Arial"/>
          <w:b/>
          <w:sz w:val="24"/>
          <w:szCs w:val="24"/>
        </w:rPr>
      </w:pPr>
      <w:r w:rsidRPr="00EB7BC8">
        <w:rPr>
          <w:rFonts w:ascii="Arial" w:hAnsi="Arial" w:cs="Arial"/>
          <w:b/>
          <w:sz w:val="24"/>
          <w:szCs w:val="24"/>
        </w:rPr>
        <w:t xml:space="preserve">Orientador Prof. </w:t>
      </w:r>
      <w:proofErr w:type="spellStart"/>
      <w:r w:rsidRPr="00EB7BC8">
        <w:rPr>
          <w:rFonts w:ascii="Arial" w:hAnsi="Arial" w:cs="Arial"/>
          <w:b/>
          <w:sz w:val="24"/>
          <w:szCs w:val="24"/>
        </w:rPr>
        <w:t>W</w:t>
      </w:r>
      <w:r w:rsidR="003F6A73" w:rsidRPr="00EB7BC8">
        <w:rPr>
          <w:rFonts w:ascii="Arial" w:hAnsi="Arial" w:cs="Arial"/>
          <w:b/>
          <w:sz w:val="24"/>
          <w:szCs w:val="24"/>
        </w:rPr>
        <w:t>allasce</w:t>
      </w:r>
      <w:proofErr w:type="spellEnd"/>
      <w:r w:rsidR="003F6A73" w:rsidRPr="00EB7BC8">
        <w:rPr>
          <w:rFonts w:ascii="Arial" w:hAnsi="Arial" w:cs="Arial"/>
          <w:b/>
          <w:sz w:val="24"/>
          <w:szCs w:val="24"/>
        </w:rPr>
        <w:t xml:space="preserve"> Almeida Neves</w:t>
      </w:r>
    </w:p>
    <w:p w:rsidR="00D32536" w:rsidRPr="00EB7BC8" w:rsidRDefault="00D32536"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3F27C2" w:rsidRPr="00EB7BC8" w:rsidRDefault="003F27C2" w:rsidP="003F27C2">
      <w:pPr>
        <w:autoSpaceDE w:val="0"/>
        <w:spacing w:after="0" w:line="360" w:lineRule="auto"/>
        <w:jc w:val="center"/>
        <w:rPr>
          <w:rFonts w:ascii="Arial" w:hAnsi="Arial" w:cs="Arial"/>
          <w:b/>
          <w:sz w:val="24"/>
          <w:szCs w:val="24"/>
        </w:rPr>
      </w:pPr>
    </w:p>
    <w:p w:rsidR="00F061AD" w:rsidRPr="00EB7BC8" w:rsidRDefault="00F061AD" w:rsidP="003F27C2">
      <w:pPr>
        <w:autoSpaceDE w:val="0"/>
        <w:spacing w:after="0" w:line="360" w:lineRule="auto"/>
        <w:jc w:val="center"/>
        <w:rPr>
          <w:rFonts w:ascii="Arial" w:hAnsi="Arial" w:cs="Arial"/>
          <w:b/>
          <w:sz w:val="24"/>
          <w:szCs w:val="24"/>
        </w:rPr>
      </w:pPr>
    </w:p>
    <w:p w:rsidR="00F061AD" w:rsidRPr="00EB7BC8" w:rsidRDefault="00F061AD" w:rsidP="003F27C2">
      <w:pPr>
        <w:autoSpaceDE w:val="0"/>
        <w:spacing w:after="0" w:line="360" w:lineRule="auto"/>
        <w:jc w:val="center"/>
        <w:rPr>
          <w:rFonts w:ascii="Arial" w:hAnsi="Arial" w:cs="Arial"/>
          <w:b/>
          <w:sz w:val="24"/>
          <w:szCs w:val="24"/>
        </w:rPr>
      </w:pPr>
    </w:p>
    <w:p w:rsidR="00F061AD" w:rsidRPr="00EB7BC8" w:rsidRDefault="003F6A73" w:rsidP="003F27C2">
      <w:pPr>
        <w:autoSpaceDE w:val="0"/>
        <w:spacing w:after="0" w:line="360" w:lineRule="auto"/>
        <w:jc w:val="center"/>
        <w:rPr>
          <w:rFonts w:ascii="Arial" w:hAnsi="Arial" w:cs="Arial"/>
          <w:b/>
          <w:sz w:val="24"/>
          <w:szCs w:val="24"/>
        </w:rPr>
      </w:pPr>
      <w:r w:rsidRPr="00EB7BC8">
        <w:rPr>
          <w:rFonts w:ascii="Arial" w:hAnsi="Arial" w:cs="Arial"/>
          <w:b/>
          <w:sz w:val="24"/>
          <w:szCs w:val="24"/>
        </w:rPr>
        <w:t>TEÓFILO OTONI</w:t>
      </w:r>
    </w:p>
    <w:p w:rsidR="003F27C2" w:rsidRPr="00EB7BC8" w:rsidRDefault="003F27C2" w:rsidP="003F27C2">
      <w:pPr>
        <w:autoSpaceDE w:val="0"/>
        <w:spacing w:after="0" w:line="360" w:lineRule="auto"/>
        <w:jc w:val="center"/>
        <w:rPr>
          <w:rFonts w:ascii="Arial" w:hAnsi="Arial" w:cs="Arial"/>
          <w:b/>
          <w:sz w:val="24"/>
          <w:szCs w:val="24"/>
        </w:rPr>
        <w:sectPr w:rsidR="003F27C2" w:rsidRPr="00EB7BC8" w:rsidSect="003F27C2">
          <w:type w:val="oddPage"/>
          <w:pgSz w:w="11906" w:h="16838" w:code="9"/>
          <w:pgMar w:top="1701" w:right="1134" w:bottom="1134" w:left="1701" w:header="709" w:footer="709" w:gutter="0"/>
          <w:cols w:space="708"/>
          <w:docGrid w:linePitch="360"/>
        </w:sectPr>
      </w:pPr>
      <w:r w:rsidRPr="00EB7BC8">
        <w:rPr>
          <w:rFonts w:ascii="Arial" w:hAnsi="Arial" w:cs="Arial"/>
          <w:b/>
          <w:sz w:val="24"/>
          <w:szCs w:val="24"/>
        </w:rPr>
        <w:t>2019</w:t>
      </w:r>
    </w:p>
    <w:p w:rsidR="002362FD" w:rsidRPr="00EB7BC8" w:rsidRDefault="009A578E" w:rsidP="003F27C2">
      <w:pPr>
        <w:autoSpaceDE w:val="0"/>
        <w:spacing w:after="0" w:line="360" w:lineRule="auto"/>
        <w:jc w:val="center"/>
        <w:rPr>
          <w:rFonts w:ascii="Arial" w:hAnsi="Arial" w:cs="Arial"/>
          <w:b/>
          <w:sz w:val="24"/>
          <w:szCs w:val="24"/>
        </w:rPr>
      </w:pPr>
      <w:r w:rsidRPr="00EB7BC8">
        <w:rPr>
          <w:rFonts w:ascii="Arial" w:hAnsi="Arial" w:cs="Arial"/>
          <w:b/>
          <w:sz w:val="24"/>
          <w:szCs w:val="24"/>
        </w:rPr>
        <w:lastRenderedPageBreak/>
        <w:t xml:space="preserve"> </w:t>
      </w:r>
      <w:r w:rsidRPr="00EB7BC8">
        <w:rPr>
          <w:rFonts w:ascii="Arial" w:hAnsi="Arial" w:cs="Arial"/>
          <w:b/>
          <w:noProof/>
          <w:sz w:val="24"/>
          <w:szCs w:val="24"/>
        </w:rPr>
        <w:drawing>
          <wp:inline distT="0" distB="0" distL="0" distR="0" wp14:anchorId="64BE670D" wp14:editId="778458AD">
            <wp:extent cx="1752600" cy="619125"/>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1752600" cy="619125"/>
                    </a:xfrm>
                    <a:prstGeom prst="rect">
                      <a:avLst/>
                    </a:prstGeom>
                    <a:noFill/>
                    <a:ln w="9525">
                      <a:noFill/>
                      <a:miter lim="800000"/>
                      <a:headEnd/>
                      <a:tailEnd/>
                    </a:ln>
                  </pic:spPr>
                </pic:pic>
              </a:graphicData>
            </a:graphic>
          </wp:inline>
        </w:drawing>
      </w:r>
    </w:p>
    <w:p w:rsidR="009A578E" w:rsidRPr="00EB7BC8" w:rsidRDefault="009A578E" w:rsidP="003F27C2">
      <w:pPr>
        <w:spacing w:after="0"/>
        <w:rPr>
          <w:rFonts w:ascii="Arial" w:hAnsi="Arial" w:cs="Arial"/>
          <w:b/>
          <w:sz w:val="24"/>
          <w:szCs w:val="24"/>
        </w:rPr>
      </w:pPr>
    </w:p>
    <w:p w:rsidR="003F6A73" w:rsidRPr="00EB7BC8" w:rsidRDefault="003F6A73" w:rsidP="003F27C2">
      <w:pPr>
        <w:autoSpaceDE w:val="0"/>
        <w:spacing w:after="0" w:line="360" w:lineRule="auto"/>
        <w:jc w:val="center"/>
        <w:rPr>
          <w:rFonts w:ascii="Arial" w:hAnsi="Arial" w:cs="Arial"/>
          <w:b/>
          <w:sz w:val="24"/>
          <w:szCs w:val="24"/>
        </w:rPr>
      </w:pPr>
      <w:r w:rsidRPr="00EB7BC8">
        <w:rPr>
          <w:rFonts w:ascii="Arial" w:hAnsi="Arial" w:cs="Arial"/>
          <w:b/>
          <w:sz w:val="24"/>
          <w:szCs w:val="24"/>
        </w:rPr>
        <w:t>CENTRO UNIVERSITÁRIO DOCTUM DE TEÓFILO OTONI</w:t>
      </w:r>
    </w:p>
    <w:p w:rsidR="003F6A73" w:rsidRPr="00EB7BC8" w:rsidRDefault="003F6A73" w:rsidP="003F27C2">
      <w:pPr>
        <w:spacing w:after="0" w:line="480" w:lineRule="auto"/>
        <w:jc w:val="center"/>
        <w:rPr>
          <w:rFonts w:ascii="Arial" w:hAnsi="Arial" w:cs="Arial"/>
          <w:b/>
          <w:sz w:val="24"/>
          <w:szCs w:val="24"/>
        </w:rPr>
      </w:pPr>
    </w:p>
    <w:p w:rsidR="003F6A73" w:rsidRPr="00EB7BC8" w:rsidRDefault="003F6A73" w:rsidP="003F27C2">
      <w:pPr>
        <w:spacing w:after="0" w:line="360" w:lineRule="auto"/>
        <w:jc w:val="center"/>
        <w:rPr>
          <w:rFonts w:ascii="Arial" w:hAnsi="Arial" w:cs="Arial"/>
          <w:b/>
          <w:sz w:val="24"/>
          <w:szCs w:val="24"/>
        </w:rPr>
      </w:pPr>
      <w:r w:rsidRPr="00EB7BC8">
        <w:rPr>
          <w:rFonts w:ascii="Arial" w:hAnsi="Arial" w:cs="Arial"/>
          <w:b/>
          <w:sz w:val="24"/>
          <w:szCs w:val="24"/>
        </w:rPr>
        <w:t>FOLHA DE APROVAÇÃO</w:t>
      </w:r>
    </w:p>
    <w:p w:rsidR="003F6A73" w:rsidRPr="00EB7BC8" w:rsidRDefault="003F6A73" w:rsidP="003F27C2">
      <w:pPr>
        <w:spacing w:after="0" w:line="360" w:lineRule="auto"/>
        <w:jc w:val="center"/>
        <w:rPr>
          <w:rFonts w:ascii="Arial" w:hAnsi="Arial" w:cs="Arial"/>
          <w:sz w:val="24"/>
          <w:szCs w:val="24"/>
        </w:rPr>
      </w:pPr>
    </w:p>
    <w:p w:rsidR="003F6A73" w:rsidRPr="00EB7BC8" w:rsidRDefault="003F6A73" w:rsidP="003F27C2">
      <w:pPr>
        <w:spacing w:after="0" w:line="360" w:lineRule="auto"/>
        <w:ind w:firstLine="708"/>
        <w:jc w:val="both"/>
        <w:rPr>
          <w:rFonts w:ascii="Arial" w:hAnsi="Arial" w:cs="Arial"/>
          <w:sz w:val="24"/>
          <w:szCs w:val="24"/>
        </w:rPr>
      </w:pPr>
      <w:r w:rsidRPr="00EB7BC8">
        <w:rPr>
          <w:rFonts w:ascii="Arial" w:hAnsi="Arial" w:cs="Arial"/>
          <w:sz w:val="24"/>
          <w:szCs w:val="24"/>
        </w:rPr>
        <w:t xml:space="preserve">O Trabalho de Conclusão de Curso intitulado CENTRO UNIVERSITÁRIO DOCTUM DE TEÓFILO OTONI, elaborado pela aluna </w:t>
      </w:r>
      <w:r w:rsidR="0058073B" w:rsidRPr="00EB7BC8">
        <w:rPr>
          <w:rFonts w:ascii="Arial" w:hAnsi="Arial" w:cs="Arial"/>
          <w:b/>
          <w:bCs/>
          <w:sz w:val="24"/>
          <w:szCs w:val="24"/>
        </w:rPr>
        <w:t>CAROLINE RODRIGUES</w:t>
      </w:r>
      <w:r w:rsidR="0058073B" w:rsidRPr="00EB7BC8">
        <w:rPr>
          <w:rFonts w:ascii="Arial" w:hAnsi="Arial" w:cs="Arial"/>
          <w:sz w:val="24"/>
          <w:szCs w:val="24"/>
        </w:rPr>
        <w:t xml:space="preserve"> </w:t>
      </w:r>
      <w:r w:rsidR="0058073B" w:rsidRPr="00EB7BC8">
        <w:rPr>
          <w:rFonts w:ascii="Arial" w:hAnsi="Arial" w:cs="Arial"/>
          <w:b/>
          <w:bCs/>
          <w:sz w:val="24"/>
          <w:szCs w:val="24"/>
        </w:rPr>
        <w:t>PACHECO</w:t>
      </w:r>
      <w:r w:rsidR="0058073B" w:rsidRPr="00EB7BC8">
        <w:rPr>
          <w:rFonts w:ascii="Arial" w:hAnsi="Arial" w:cs="Arial"/>
          <w:sz w:val="24"/>
          <w:szCs w:val="24"/>
        </w:rPr>
        <w:t xml:space="preserve"> </w:t>
      </w:r>
      <w:r w:rsidRPr="00EB7BC8">
        <w:rPr>
          <w:rFonts w:ascii="Arial" w:hAnsi="Arial" w:cs="Arial"/>
          <w:sz w:val="24"/>
          <w:szCs w:val="24"/>
        </w:rPr>
        <w:t xml:space="preserve">foi aprovado por todos os membros da banca examinadora e aceita pelo curso de PSICOLOGIA do Centro Universitário Doctum de Teófilo Otoni como requisito parcial para a obtenção do título de </w:t>
      </w:r>
    </w:p>
    <w:p w:rsidR="003F6A73" w:rsidRPr="00EB7BC8" w:rsidRDefault="003F6A73" w:rsidP="003F27C2">
      <w:pPr>
        <w:spacing w:after="0"/>
        <w:jc w:val="both"/>
        <w:rPr>
          <w:rFonts w:ascii="Arial" w:hAnsi="Arial" w:cs="Arial"/>
          <w:sz w:val="24"/>
          <w:szCs w:val="24"/>
        </w:rPr>
      </w:pPr>
    </w:p>
    <w:p w:rsidR="003F6A73" w:rsidRPr="00EB7BC8" w:rsidRDefault="003F6A73" w:rsidP="003F27C2">
      <w:pPr>
        <w:spacing w:after="0"/>
        <w:jc w:val="center"/>
        <w:rPr>
          <w:rFonts w:ascii="Arial" w:hAnsi="Arial" w:cs="Arial"/>
          <w:b/>
          <w:sz w:val="24"/>
          <w:szCs w:val="24"/>
        </w:rPr>
      </w:pPr>
      <w:r w:rsidRPr="00EB7BC8">
        <w:rPr>
          <w:rFonts w:ascii="Arial" w:hAnsi="Arial" w:cs="Arial"/>
          <w:b/>
          <w:sz w:val="24"/>
          <w:szCs w:val="24"/>
        </w:rPr>
        <w:t>BACHAREL EM PSICOLOGIA</w:t>
      </w:r>
    </w:p>
    <w:p w:rsidR="003F6A73" w:rsidRPr="00EB7BC8" w:rsidRDefault="003F6A73" w:rsidP="003F27C2">
      <w:pPr>
        <w:spacing w:after="0" w:line="480" w:lineRule="auto"/>
        <w:jc w:val="center"/>
        <w:rPr>
          <w:rFonts w:ascii="Arial" w:hAnsi="Arial" w:cs="Arial"/>
          <w:b/>
          <w:sz w:val="24"/>
          <w:szCs w:val="24"/>
        </w:rPr>
      </w:pPr>
    </w:p>
    <w:p w:rsidR="003F6A73" w:rsidRPr="00EB7BC8" w:rsidRDefault="003F6A73" w:rsidP="003F27C2">
      <w:pPr>
        <w:spacing w:after="0" w:line="480" w:lineRule="auto"/>
        <w:rPr>
          <w:rFonts w:ascii="Arial" w:hAnsi="Arial" w:cs="Arial"/>
          <w:sz w:val="24"/>
          <w:szCs w:val="24"/>
        </w:rPr>
      </w:pPr>
    </w:p>
    <w:p w:rsidR="003F6A73" w:rsidRPr="00EB7BC8" w:rsidRDefault="003F6A73" w:rsidP="003F27C2">
      <w:pPr>
        <w:spacing w:after="0" w:line="480" w:lineRule="auto"/>
        <w:jc w:val="center"/>
        <w:rPr>
          <w:rFonts w:ascii="Arial" w:hAnsi="Arial" w:cs="Arial"/>
          <w:sz w:val="24"/>
          <w:szCs w:val="24"/>
        </w:rPr>
      </w:pPr>
      <w:r w:rsidRPr="00EB7BC8">
        <w:rPr>
          <w:rFonts w:ascii="Arial" w:hAnsi="Arial" w:cs="Arial"/>
          <w:sz w:val="24"/>
          <w:szCs w:val="24"/>
        </w:rPr>
        <w:t xml:space="preserve">Teófilo Otoni, 06 de dezembro de </w:t>
      </w:r>
      <w:r w:rsidR="00885323" w:rsidRPr="00EB7BC8">
        <w:rPr>
          <w:rFonts w:ascii="Arial" w:hAnsi="Arial" w:cs="Arial"/>
          <w:sz w:val="24"/>
          <w:szCs w:val="24"/>
        </w:rPr>
        <w:t>2019.</w:t>
      </w:r>
    </w:p>
    <w:p w:rsidR="003F6A73" w:rsidRPr="00EB7BC8" w:rsidRDefault="003F6A73" w:rsidP="003F27C2">
      <w:pPr>
        <w:spacing w:after="0"/>
        <w:rPr>
          <w:rFonts w:ascii="Arial" w:hAnsi="Arial" w:cs="Arial"/>
          <w:sz w:val="24"/>
          <w:szCs w:val="24"/>
        </w:rPr>
      </w:pPr>
    </w:p>
    <w:p w:rsidR="003F27C2" w:rsidRPr="00EB7BC8" w:rsidRDefault="003F27C2" w:rsidP="003F27C2">
      <w:pPr>
        <w:spacing w:after="0"/>
        <w:rPr>
          <w:rFonts w:ascii="Arial" w:hAnsi="Arial" w:cs="Arial"/>
          <w:sz w:val="24"/>
          <w:szCs w:val="24"/>
        </w:rPr>
      </w:pPr>
    </w:p>
    <w:p w:rsidR="003F6A73" w:rsidRPr="00EB7BC8" w:rsidRDefault="003F6A73" w:rsidP="003F27C2">
      <w:pPr>
        <w:spacing w:after="0"/>
        <w:jc w:val="center"/>
        <w:rPr>
          <w:rFonts w:ascii="Arial" w:hAnsi="Arial" w:cs="Arial"/>
          <w:sz w:val="24"/>
          <w:szCs w:val="24"/>
        </w:rPr>
      </w:pPr>
      <w:r w:rsidRPr="00EB7BC8">
        <w:rPr>
          <w:rFonts w:ascii="Arial" w:hAnsi="Arial" w:cs="Arial"/>
          <w:sz w:val="24"/>
          <w:szCs w:val="24"/>
        </w:rPr>
        <w:t>_______________________________________</w:t>
      </w:r>
    </w:p>
    <w:p w:rsidR="003F6A73" w:rsidRPr="00EB7BC8" w:rsidRDefault="003F6A73" w:rsidP="003F27C2">
      <w:pPr>
        <w:spacing w:after="0"/>
        <w:jc w:val="center"/>
        <w:rPr>
          <w:rFonts w:ascii="Arial" w:hAnsi="Arial" w:cs="Arial"/>
          <w:sz w:val="24"/>
          <w:szCs w:val="24"/>
        </w:rPr>
      </w:pPr>
      <w:r w:rsidRPr="00EB7BC8">
        <w:rPr>
          <w:rFonts w:ascii="Arial" w:hAnsi="Arial" w:cs="Arial"/>
          <w:sz w:val="24"/>
          <w:szCs w:val="24"/>
        </w:rPr>
        <w:t>Prof. Orientador</w:t>
      </w:r>
    </w:p>
    <w:p w:rsidR="003F27C2" w:rsidRPr="00EB7BC8" w:rsidRDefault="003F27C2" w:rsidP="003F27C2">
      <w:pPr>
        <w:spacing w:after="0"/>
        <w:jc w:val="center"/>
        <w:rPr>
          <w:rFonts w:ascii="Arial" w:hAnsi="Arial" w:cs="Arial"/>
          <w:sz w:val="24"/>
          <w:szCs w:val="24"/>
        </w:rPr>
      </w:pPr>
    </w:p>
    <w:p w:rsidR="003F6A73" w:rsidRPr="00EB7BC8" w:rsidRDefault="003F6A73" w:rsidP="003F27C2">
      <w:pPr>
        <w:spacing w:after="0"/>
        <w:rPr>
          <w:rFonts w:ascii="Arial" w:hAnsi="Arial" w:cs="Arial"/>
          <w:sz w:val="24"/>
          <w:szCs w:val="24"/>
        </w:rPr>
      </w:pPr>
    </w:p>
    <w:p w:rsidR="003F6A73" w:rsidRPr="00EB7BC8" w:rsidRDefault="003F6A73" w:rsidP="003F27C2">
      <w:pPr>
        <w:spacing w:after="0"/>
        <w:jc w:val="center"/>
        <w:rPr>
          <w:rFonts w:ascii="Arial" w:hAnsi="Arial" w:cs="Arial"/>
          <w:sz w:val="24"/>
          <w:szCs w:val="24"/>
        </w:rPr>
      </w:pPr>
      <w:r w:rsidRPr="00EB7BC8">
        <w:rPr>
          <w:rFonts w:ascii="Arial" w:hAnsi="Arial" w:cs="Arial"/>
          <w:sz w:val="24"/>
          <w:szCs w:val="24"/>
        </w:rPr>
        <w:t>_______________________________________</w:t>
      </w:r>
    </w:p>
    <w:p w:rsidR="003F6A73" w:rsidRPr="00EB7BC8" w:rsidRDefault="003F6A73" w:rsidP="003F27C2">
      <w:pPr>
        <w:spacing w:after="0"/>
        <w:jc w:val="center"/>
        <w:rPr>
          <w:rFonts w:ascii="Arial" w:hAnsi="Arial" w:cs="Arial"/>
          <w:sz w:val="24"/>
          <w:szCs w:val="24"/>
        </w:rPr>
      </w:pPr>
      <w:r w:rsidRPr="00EB7BC8">
        <w:rPr>
          <w:rFonts w:ascii="Arial" w:hAnsi="Arial" w:cs="Arial"/>
          <w:sz w:val="24"/>
          <w:szCs w:val="24"/>
        </w:rPr>
        <w:t>Examinador</w:t>
      </w:r>
    </w:p>
    <w:p w:rsidR="003F27C2" w:rsidRPr="00EB7BC8" w:rsidRDefault="003F27C2" w:rsidP="003F27C2">
      <w:pPr>
        <w:spacing w:after="0"/>
        <w:jc w:val="center"/>
        <w:rPr>
          <w:rFonts w:ascii="Arial" w:hAnsi="Arial" w:cs="Arial"/>
          <w:sz w:val="24"/>
          <w:szCs w:val="24"/>
        </w:rPr>
      </w:pPr>
    </w:p>
    <w:p w:rsidR="003F27C2" w:rsidRPr="00EB7BC8" w:rsidRDefault="003F27C2" w:rsidP="003F27C2">
      <w:pPr>
        <w:spacing w:after="0"/>
        <w:jc w:val="center"/>
        <w:rPr>
          <w:rFonts w:ascii="Arial" w:hAnsi="Arial" w:cs="Arial"/>
          <w:sz w:val="24"/>
          <w:szCs w:val="24"/>
        </w:rPr>
      </w:pPr>
    </w:p>
    <w:p w:rsidR="003F27C2" w:rsidRPr="00EB7BC8" w:rsidRDefault="003F27C2" w:rsidP="003F27C2">
      <w:pPr>
        <w:spacing w:after="0"/>
        <w:jc w:val="center"/>
        <w:rPr>
          <w:rFonts w:ascii="Arial" w:hAnsi="Arial" w:cs="Arial"/>
          <w:sz w:val="24"/>
          <w:szCs w:val="24"/>
        </w:rPr>
      </w:pPr>
      <w:r w:rsidRPr="00EB7BC8">
        <w:rPr>
          <w:rFonts w:ascii="Arial" w:hAnsi="Arial" w:cs="Arial"/>
          <w:sz w:val="24"/>
          <w:szCs w:val="24"/>
        </w:rPr>
        <w:t>_______________________________________</w:t>
      </w:r>
    </w:p>
    <w:p w:rsidR="003F27C2" w:rsidRPr="00EB7BC8" w:rsidRDefault="003F27C2" w:rsidP="003F27C2">
      <w:pPr>
        <w:spacing w:after="0"/>
        <w:jc w:val="center"/>
        <w:rPr>
          <w:rFonts w:ascii="Arial" w:hAnsi="Arial" w:cs="Arial"/>
          <w:sz w:val="24"/>
          <w:szCs w:val="24"/>
        </w:rPr>
      </w:pPr>
      <w:r w:rsidRPr="00EB7BC8">
        <w:rPr>
          <w:rFonts w:ascii="Arial" w:hAnsi="Arial" w:cs="Arial"/>
          <w:sz w:val="24"/>
          <w:szCs w:val="24"/>
        </w:rPr>
        <w:t>Examinador</w:t>
      </w:r>
    </w:p>
    <w:p w:rsidR="009829FE" w:rsidRPr="00EB7BC8" w:rsidRDefault="009829FE" w:rsidP="003F27C2">
      <w:pPr>
        <w:spacing w:after="0"/>
        <w:jc w:val="center"/>
        <w:rPr>
          <w:rFonts w:ascii="Arial" w:hAnsi="Arial" w:cs="Arial"/>
          <w:b/>
          <w:sz w:val="24"/>
          <w:szCs w:val="24"/>
        </w:rPr>
      </w:pPr>
    </w:p>
    <w:p w:rsidR="003F27C2" w:rsidRPr="00EB7BC8" w:rsidRDefault="003F27C2" w:rsidP="003F27C2">
      <w:pPr>
        <w:spacing w:after="0"/>
        <w:ind w:left="3540"/>
        <w:jc w:val="both"/>
        <w:rPr>
          <w:rFonts w:ascii="Arial" w:hAnsi="Arial" w:cs="Arial"/>
          <w:sz w:val="24"/>
          <w:szCs w:val="24"/>
        </w:rPr>
        <w:sectPr w:rsidR="003F27C2" w:rsidRPr="00EB7BC8" w:rsidSect="003F27C2">
          <w:type w:val="oddPage"/>
          <w:pgSz w:w="11906" w:h="16838" w:code="9"/>
          <w:pgMar w:top="1701" w:right="1134" w:bottom="1134" w:left="1701" w:header="709" w:footer="709" w:gutter="0"/>
          <w:cols w:space="708"/>
          <w:docGrid w:linePitch="360"/>
        </w:sect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3F27C2" w:rsidRPr="00EB7BC8" w:rsidRDefault="003F27C2" w:rsidP="003F27C2">
      <w:pPr>
        <w:spacing w:after="0"/>
        <w:ind w:left="3540"/>
        <w:jc w:val="both"/>
        <w:rPr>
          <w:rFonts w:ascii="Arial" w:hAnsi="Arial" w:cs="Arial"/>
          <w:sz w:val="24"/>
          <w:szCs w:val="24"/>
        </w:rPr>
      </w:pPr>
    </w:p>
    <w:p w:rsidR="009A578E" w:rsidRPr="00EB7BC8" w:rsidRDefault="009A578E" w:rsidP="003F27C2">
      <w:pPr>
        <w:spacing w:after="0"/>
        <w:ind w:left="3540"/>
        <w:jc w:val="both"/>
        <w:rPr>
          <w:rFonts w:ascii="Arial" w:hAnsi="Arial" w:cs="Arial"/>
          <w:sz w:val="24"/>
          <w:szCs w:val="24"/>
        </w:rPr>
      </w:pPr>
      <w:r w:rsidRPr="00EB7BC8">
        <w:rPr>
          <w:rFonts w:ascii="Arial" w:hAnsi="Arial" w:cs="Arial"/>
          <w:sz w:val="24"/>
          <w:szCs w:val="24"/>
        </w:rPr>
        <w:t xml:space="preserve">Dedico especialmente </w:t>
      </w:r>
      <w:proofErr w:type="spellStart"/>
      <w:r w:rsidRPr="00EB7BC8">
        <w:rPr>
          <w:rFonts w:ascii="Arial" w:hAnsi="Arial" w:cs="Arial"/>
          <w:sz w:val="24"/>
          <w:szCs w:val="24"/>
        </w:rPr>
        <w:t>á</w:t>
      </w:r>
      <w:proofErr w:type="spellEnd"/>
      <w:r w:rsidRPr="00EB7BC8">
        <w:rPr>
          <w:rFonts w:ascii="Arial" w:hAnsi="Arial" w:cs="Arial"/>
          <w:sz w:val="24"/>
          <w:szCs w:val="24"/>
        </w:rPr>
        <w:t xml:space="preserve"> minha família e todos aqueles que colaboraram de uma certa forma para o meu objetivo.</w:t>
      </w:r>
    </w:p>
    <w:p w:rsidR="003F27C2" w:rsidRPr="00EB7BC8" w:rsidRDefault="003F27C2" w:rsidP="003F27C2">
      <w:pPr>
        <w:spacing w:after="0"/>
        <w:jc w:val="center"/>
        <w:rPr>
          <w:rFonts w:ascii="Arial" w:hAnsi="Arial" w:cs="Arial"/>
          <w:b/>
          <w:sz w:val="24"/>
          <w:szCs w:val="24"/>
        </w:rPr>
        <w:sectPr w:rsidR="003F27C2" w:rsidRPr="00EB7BC8" w:rsidSect="003F27C2">
          <w:type w:val="oddPage"/>
          <w:pgSz w:w="11906" w:h="16838" w:code="9"/>
          <w:pgMar w:top="1701" w:right="1134" w:bottom="1134" w:left="1701" w:header="709" w:footer="709" w:gutter="0"/>
          <w:cols w:space="708"/>
          <w:docGrid w:linePitch="360"/>
        </w:sectPr>
      </w:pPr>
    </w:p>
    <w:p w:rsidR="005976F2" w:rsidRPr="00EB7BC8" w:rsidRDefault="003F27C2" w:rsidP="003F27C2">
      <w:pPr>
        <w:spacing w:after="0"/>
        <w:jc w:val="center"/>
        <w:rPr>
          <w:rFonts w:ascii="Arial" w:hAnsi="Arial" w:cs="Arial"/>
          <w:b/>
          <w:sz w:val="24"/>
          <w:szCs w:val="24"/>
        </w:rPr>
      </w:pPr>
      <w:r w:rsidRPr="00EB7BC8">
        <w:rPr>
          <w:rFonts w:ascii="Arial" w:hAnsi="Arial" w:cs="Arial"/>
          <w:b/>
          <w:sz w:val="24"/>
          <w:szCs w:val="24"/>
        </w:rPr>
        <w:lastRenderedPageBreak/>
        <w:t>AGRADECIMENTOS</w:t>
      </w:r>
    </w:p>
    <w:p w:rsidR="005976F2" w:rsidRPr="00EB7BC8" w:rsidRDefault="005976F2" w:rsidP="003F27C2">
      <w:pPr>
        <w:spacing w:after="0" w:line="360" w:lineRule="auto"/>
        <w:jc w:val="both"/>
        <w:rPr>
          <w:rFonts w:ascii="Arial" w:hAnsi="Arial" w:cs="Arial"/>
          <w:b/>
          <w:sz w:val="24"/>
          <w:szCs w:val="24"/>
        </w:rPr>
      </w:pPr>
    </w:p>
    <w:p w:rsidR="005C00C2" w:rsidRPr="00EB7BC8" w:rsidRDefault="009829FE" w:rsidP="003F27C2">
      <w:pPr>
        <w:spacing w:after="0" w:line="360" w:lineRule="auto"/>
        <w:jc w:val="both"/>
        <w:rPr>
          <w:rFonts w:ascii="Arial" w:hAnsi="Arial" w:cs="Arial"/>
          <w:b/>
          <w:sz w:val="24"/>
          <w:szCs w:val="24"/>
        </w:rPr>
      </w:pPr>
      <w:r w:rsidRPr="00EB7BC8">
        <w:rPr>
          <w:rFonts w:ascii="Arial" w:hAnsi="Arial" w:cs="Arial"/>
          <w:bCs/>
          <w:sz w:val="24"/>
          <w:szCs w:val="24"/>
        </w:rPr>
        <w:t xml:space="preserve">Agradeço primeiramente a Deus que me proporcionou </w:t>
      </w:r>
      <w:r w:rsidR="00621C6D" w:rsidRPr="00EB7BC8">
        <w:rPr>
          <w:rFonts w:ascii="Arial" w:hAnsi="Arial" w:cs="Arial"/>
          <w:bCs/>
          <w:sz w:val="24"/>
          <w:szCs w:val="24"/>
        </w:rPr>
        <w:t>conquistar mais um sonho,</w:t>
      </w:r>
      <w:r w:rsidRPr="00EB7BC8">
        <w:rPr>
          <w:rFonts w:ascii="Arial" w:hAnsi="Arial" w:cs="Arial"/>
          <w:bCs/>
          <w:sz w:val="24"/>
          <w:szCs w:val="24"/>
        </w:rPr>
        <w:t xml:space="preserve"> que não foram dias </w:t>
      </w:r>
      <w:r w:rsidR="00621C6D" w:rsidRPr="00EB7BC8">
        <w:rPr>
          <w:rFonts w:ascii="Arial" w:hAnsi="Arial" w:cs="Arial"/>
          <w:bCs/>
          <w:sz w:val="24"/>
          <w:szCs w:val="24"/>
        </w:rPr>
        <w:t>fáceis</w:t>
      </w:r>
      <w:r w:rsidRPr="00EB7BC8">
        <w:rPr>
          <w:rFonts w:ascii="Arial" w:hAnsi="Arial" w:cs="Arial"/>
          <w:bCs/>
          <w:sz w:val="24"/>
          <w:szCs w:val="24"/>
        </w:rPr>
        <w:t xml:space="preserve">, mas ele me </w:t>
      </w:r>
      <w:r w:rsidR="00621C6D" w:rsidRPr="00EB7BC8">
        <w:rPr>
          <w:rFonts w:ascii="Arial" w:hAnsi="Arial" w:cs="Arial"/>
          <w:bCs/>
          <w:sz w:val="24"/>
          <w:szCs w:val="24"/>
        </w:rPr>
        <w:t>deu</w:t>
      </w:r>
      <w:r w:rsidRPr="00EB7BC8">
        <w:rPr>
          <w:rFonts w:ascii="Arial" w:hAnsi="Arial" w:cs="Arial"/>
          <w:bCs/>
          <w:sz w:val="24"/>
          <w:szCs w:val="24"/>
        </w:rPr>
        <w:t xml:space="preserve"> forças para continua</w:t>
      </w:r>
      <w:r w:rsidR="00621C6D" w:rsidRPr="00EB7BC8">
        <w:rPr>
          <w:rFonts w:ascii="Arial" w:hAnsi="Arial" w:cs="Arial"/>
          <w:bCs/>
          <w:sz w:val="24"/>
          <w:szCs w:val="24"/>
        </w:rPr>
        <w:t>r com toda as minhas forças. A minha família que é o meu alicerce, que sempre acreditou em mim e que me incentiva a todo momento. Ao meu orientador Wallasce Almeida Neves que se prontificou a me ajudar nesse processo e me deu motivos para não desistir. Apesar de tudo valeu a pena e é de grande satisfação que agradeço á todos que estiveram ao meu lado e que estão diante dessa grande vitória!</w:t>
      </w:r>
    </w:p>
    <w:p w:rsidR="003F27C2" w:rsidRPr="00EB7BC8" w:rsidRDefault="003F27C2" w:rsidP="003F27C2">
      <w:pPr>
        <w:spacing w:after="0"/>
        <w:ind w:left="3969"/>
        <w:jc w:val="both"/>
        <w:rPr>
          <w:rFonts w:ascii="Arial" w:hAnsi="Arial" w:cs="Arial"/>
          <w:bCs/>
          <w:sz w:val="24"/>
          <w:szCs w:val="24"/>
        </w:rPr>
        <w:sectPr w:rsidR="003F27C2" w:rsidRPr="00EB7BC8" w:rsidSect="003F27C2">
          <w:type w:val="oddPage"/>
          <w:pgSz w:w="11906" w:h="16838" w:code="9"/>
          <w:pgMar w:top="1701" w:right="1134" w:bottom="1134" w:left="1701" w:header="709" w:footer="709" w:gutter="0"/>
          <w:cols w:space="708"/>
          <w:docGrid w:linePitch="360"/>
        </w:sect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3F27C2" w:rsidP="003F27C2">
      <w:pPr>
        <w:spacing w:after="0"/>
        <w:ind w:left="3969"/>
        <w:jc w:val="both"/>
        <w:rPr>
          <w:rFonts w:ascii="Arial" w:hAnsi="Arial" w:cs="Arial"/>
          <w:bCs/>
          <w:sz w:val="24"/>
          <w:szCs w:val="24"/>
        </w:rPr>
      </w:pPr>
    </w:p>
    <w:p w:rsidR="003F27C2" w:rsidRPr="00EB7BC8" w:rsidRDefault="009829FE" w:rsidP="003F27C2">
      <w:pPr>
        <w:spacing w:after="0"/>
        <w:ind w:left="3969"/>
        <w:jc w:val="both"/>
        <w:rPr>
          <w:rFonts w:ascii="Arial" w:hAnsi="Arial" w:cs="Arial"/>
          <w:b/>
          <w:sz w:val="24"/>
          <w:szCs w:val="24"/>
        </w:rPr>
      </w:pPr>
      <w:r w:rsidRPr="00EB7BC8">
        <w:rPr>
          <w:rFonts w:ascii="Arial" w:hAnsi="Arial" w:cs="Arial"/>
          <w:bCs/>
          <w:sz w:val="24"/>
          <w:szCs w:val="24"/>
        </w:rPr>
        <w:t>“O sucesso não consiste em não errar, mas em não cometer os mesmos equívocos mais de uma vez.”</w:t>
      </w:r>
      <w:r w:rsidRPr="00EB7BC8">
        <w:rPr>
          <w:rFonts w:ascii="Arial" w:hAnsi="Arial" w:cs="Arial"/>
          <w:b/>
          <w:sz w:val="24"/>
          <w:szCs w:val="24"/>
        </w:rPr>
        <w:t xml:space="preserve"> </w:t>
      </w:r>
    </w:p>
    <w:p w:rsidR="00534DC1" w:rsidRPr="00EB7BC8" w:rsidRDefault="009829FE" w:rsidP="003F27C2">
      <w:pPr>
        <w:spacing w:after="0"/>
        <w:ind w:left="3969"/>
        <w:jc w:val="right"/>
        <w:rPr>
          <w:rFonts w:ascii="Arial" w:hAnsi="Arial" w:cs="Arial"/>
          <w:b/>
          <w:sz w:val="24"/>
          <w:szCs w:val="24"/>
        </w:rPr>
      </w:pPr>
      <w:r w:rsidRPr="00EB7BC8">
        <w:rPr>
          <w:rFonts w:ascii="Arial" w:hAnsi="Arial" w:cs="Arial"/>
          <w:b/>
          <w:sz w:val="24"/>
          <w:szCs w:val="24"/>
        </w:rPr>
        <w:t>(George Bernard Shaw)</w:t>
      </w:r>
    </w:p>
    <w:p w:rsidR="003F27C2" w:rsidRPr="00EB7BC8" w:rsidRDefault="003F27C2" w:rsidP="003F27C2">
      <w:pPr>
        <w:autoSpaceDE w:val="0"/>
        <w:spacing w:after="0" w:line="360" w:lineRule="auto"/>
        <w:jc w:val="center"/>
        <w:rPr>
          <w:rFonts w:ascii="Arial" w:hAnsi="Arial" w:cs="Arial"/>
          <w:b/>
          <w:sz w:val="24"/>
          <w:szCs w:val="24"/>
        </w:rPr>
        <w:sectPr w:rsidR="003F27C2" w:rsidRPr="00EB7BC8" w:rsidSect="003F27C2">
          <w:type w:val="oddPage"/>
          <w:pgSz w:w="11906" w:h="16838" w:code="9"/>
          <w:pgMar w:top="1701" w:right="1134" w:bottom="1134" w:left="1701" w:header="709" w:footer="709" w:gutter="0"/>
          <w:cols w:space="708"/>
          <w:docGrid w:linePitch="360"/>
        </w:sectPr>
      </w:pPr>
    </w:p>
    <w:p w:rsidR="00DE5912" w:rsidRPr="00EB7BC8" w:rsidRDefault="003F27C2" w:rsidP="00322F8A">
      <w:pPr>
        <w:autoSpaceDE w:val="0"/>
        <w:spacing w:before="360" w:after="360" w:line="360" w:lineRule="auto"/>
        <w:jc w:val="center"/>
        <w:rPr>
          <w:rFonts w:ascii="Arial" w:hAnsi="Arial" w:cs="Arial"/>
          <w:b/>
          <w:sz w:val="24"/>
          <w:szCs w:val="24"/>
        </w:rPr>
      </w:pPr>
      <w:r w:rsidRPr="00EB7BC8">
        <w:rPr>
          <w:rFonts w:ascii="Arial" w:hAnsi="Arial" w:cs="Arial"/>
          <w:b/>
          <w:sz w:val="24"/>
          <w:szCs w:val="24"/>
        </w:rPr>
        <w:lastRenderedPageBreak/>
        <w:t>RESUMO</w:t>
      </w:r>
    </w:p>
    <w:p w:rsidR="00DE5912" w:rsidRPr="00EB7BC8" w:rsidRDefault="00DE5912" w:rsidP="00322F8A">
      <w:pPr>
        <w:autoSpaceDE w:val="0"/>
        <w:spacing w:after="0" w:line="240" w:lineRule="auto"/>
        <w:jc w:val="both"/>
        <w:rPr>
          <w:rFonts w:ascii="Arial" w:hAnsi="Arial" w:cs="Arial"/>
          <w:bCs/>
          <w:sz w:val="24"/>
          <w:szCs w:val="24"/>
        </w:rPr>
      </w:pPr>
      <w:r w:rsidRPr="00EB7BC8">
        <w:rPr>
          <w:rFonts w:ascii="Arial" w:hAnsi="Arial" w:cs="Arial"/>
          <w:bCs/>
          <w:sz w:val="24"/>
          <w:szCs w:val="24"/>
        </w:rPr>
        <w:t>O período da gestação desencadeia na imaginação da gestante uma série de momentos felizes junto ao beb</w:t>
      </w:r>
      <w:r w:rsidR="009D6C4B">
        <w:rPr>
          <w:rFonts w:ascii="Arial" w:hAnsi="Arial" w:cs="Arial"/>
          <w:bCs/>
          <w:sz w:val="24"/>
          <w:szCs w:val="24"/>
        </w:rPr>
        <w:t>ê</w:t>
      </w:r>
      <w:r w:rsidRPr="00EB7BC8">
        <w:rPr>
          <w:rFonts w:ascii="Arial" w:hAnsi="Arial" w:cs="Arial"/>
          <w:bCs/>
          <w:sz w:val="24"/>
          <w:szCs w:val="24"/>
        </w:rPr>
        <w:t xml:space="preserve">, </w:t>
      </w:r>
      <w:r w:rsidR="00322F8A" w:rsidRPr="00EB7BC8">
        <w:rPr>
          <w:rFonts w:ascii="Arial" w:hAnsi="Arial" w:cs="Arial"/>
          <w:bCs/>
          <w:sz w:val="24"/>
          <w:szCs w:val="24"/>
        </w:rPr>
        <w:t>porém, essa</w:t>
      </w:r>
      <w:r w:rsidRPr="00EB7BC8">
        <w:rPr>
          <w:rFonts w:ascii="Arial" w:hAnsi="Arial" w:cs="Arial"/>
          <w:bCs/>
          <w:sz w:val="24"/>
          <w:szCs w:val="24"/>
        </w:rPr>
        <w:t xml:space="preserve"> realidade não segue necessariamente para tais momentos. Sendo assim um período de mudanças fisiológicas, sociais, familiares e psicológicas, podendo também ser um aumento de sintomatologia ou de desenvolvimento após o nascimento do bebê. As alterações acontecem de maneira acelerada e em todos os âmbitos do ambiente familiar e propriamente na mulher durante esse processo.</w:t>
      </w:r>
      <w:r w:rsidR="009D6C4B">
        <w:rPr>
          <w:rFonts w:ascii="Arial" w:hAnsi="Arial" w:cs="Arial"/>
          <w:bCs/>
          <w:sz w:val="24"/>
          <w:szCs w:val="24"/>
        </w:rPr>
        <w:t xml:space="preserve"> </w:t>
      </w:r>
      <w:r w:rsidRPr="00EB7BC8">
        <w:rPr>
          <w:rFonts w:ascii="Arial" w:hAnsi="Arial" w:cs="Arial"/>
          <w:bCs/>
          <w:sz w:val="24"/>
          <w:szCs w:val="24"/>
        </w:rPr>
        <w:t xml:space="preserve">Dessa forma, a partir do nascimento do bebê, há um desencadeamento da </w:t>
      </w:r>
      <w:r w:rsidR="00322F8A" w:rsidRPr="00EB7BC8">
        <w:rPr>
          <w:rFonts w:ascii="Arial" w:hAnsi="Arial" w:cs="Arial"/>
          <w:bCs/>
          <w:sz w:val="24"/>
          <w:szCs w:val="24"/>
        </w:rPr>
        <w:t>puérpera a</w:t>
      </w:r>
      <w:r w:rsidRPr="00EB7BC8">
        <w:rPr>
          <w:rFonts w:ascii="Arial" w:hAnsi="Arial" w:cs="Arial"/>
          <w:bCs/>
          <w:sz w:val="24"/>
          <w:szCs w:val="24"/>
        </w:rPr>
        <w:t xml:space="preserve"> um sentimento de vazio, de solidão, em que </w:t>
      </w:r>
      <w:r w:rsidR="004E4476" w:rsidRPr="00EB7BC8">
        <w:rPr>
          <w:rFonts w:ascii="Arial" w:hAnsi="Arial" w:cs="Arial"/>
          <w:bCs/>
          <w:sz w:val="24"/>
          <w:szCs w:val="24"/>
        </w:rPr>
        <w:t>as atenções estarão</w:t>
      </w:r>
      <w:r w:rsidRPr="00EB7BC8">
        <w:rPr>
          <w:rFonts w:ascii="Arial" w:hAnsi="Arial" w:cs="Arial"/>
          <w:bCs/>
          <w:sz w:val="24"/>
          <w:szCs w:val="24"/>
        </w:rPr>
        <w:t xml:space="preserve"> </w:t>
      </w:r>
      <w:r w:rsidR="004E4476" w:rsidRPr="00EB7BC8">
        <w:rPr>
          <w:rFonts w:ascii="Arial" w:hAnsi="Arial" w:cs="Arial"/>
          <w:bCs/>
          <w:sz w:val="24"/>
          <w:szCs w:val="24"/>
        </w:rPr>
        <w:t>voltadas</w:t>
      </w:r>
      <w:r w:rsidRPr="00EB7BC8">
        <w:rPr>
          <w:rFonts w:ascii="Arial" w:hAnsi="Arial" w:cs="Arial"/>
          <w:bCs/>
          <w:sz w:val="24"/>
          <w:szCs w:val="24"/>
        </w:rPr>
        <w:t xml:space="preserve"> para o beb</w:t>
      </w:r>
      <w:r w:rsidR="00774799">
        <w:rPr>
          <w:rFonts w:ascii="Arial" w:hAnsi="Arial" w:cs="Arial"/>
          <w:bCs/>
          <w:sz w:val="24"/>
          <w:szCs w:val="24"/>
        </w:rPr>
        <w:t>ê</w:t>
      </w:r>
      <w:r w:rsidRPr="00EB7BC8">
        <w:rPr>
          <w:rFonts w:ascii="Arial" w:hAnsi="Arial" w:cs="Arial"/>
          <w:bCs/>
          <w:sz w:val="24"/>
          <w:szCs w:val="24"/>
        </w:rPr>
        <w:t xml:space="preserve"> e não para ela. Consequentemente, momentos esses que desenvolve na mulher uma s</w:t>
      </w:r>
      <w:r w:rsidR="00774799">
        <w:rPr>
          <w:rFonts w:ascii="Arial" w:hAnsi="Arial" w:cs="Arial"/>
          <w:bCs/>
          <w:sz w:val="24"/>
          <w:szCs w:val="24"/>
        </w:rPr>
        <w:t>é</w:t>
      </w:r>
      <w:r w:rsidRPr="00EB7BC8">
        <w:rPr>
          <w:rFonts w:ascii="Arial" w:hAnsi="Arial" w:cs="Arial"/>
          <w:bCs/>
          <w:sz w:val="24"/>
          <w:szCs w:val="24"/>
        </w:rPr>
        <w:t xml:space="preserve">rie de transtornos depressivos. Sendo que </w:t>
      </w:r>
      <w:r w:rsidR="00322F8A" w:rsidRPr="00EB7BC8">
        <w:rPr>
          <w:rFonts w:ascii="Arial" w:hAnsi="Arial" w:cs="Arial"/>
          <w:bCs/>
          <w:sz w:val="24"/>
          <w:szCs w:val="24"/>
        </w:rPr>
        <w:t>as condições dessa mulher também favorecem</w:t>
      </w:r>
      <w:r w:rsidRPr="00EB7BC8">
        <w:rPr>
          <w:rFonts w:ascii="Arial" w:hAnsi="Arial" w:cs="Arial"/>
          <w:bCs/>
          <w:sz w:val="24"/>
          <w:szCs w:val="24"/>
        </w:rPr>
        <w:t xml:space="preserve"> durante a gestação e </w:t>
      </w:r>
      <w:r w:rsidR="00322F8A" w:rsidRPr="00EB7BC8">
        <w:rPr>
          <w:rFonts w:ascii="Arial" w:hAnsi="Arial" w:cs="Arial"/>
          <w:bCs/>
          <w:sz w:val="24"/>
          <w:szCs w:val="24"/>
        </w:rPr>
        <w:t>pós-parto</w:t>
      </w:r>
      <w:r w:rsidRPr="00EB7BC8">
        <w:rPr>
          <w:rFonts w:ascii="Arial" w:hAnsi="Arial" w:cs="Arial"/>
          <w:bCs/>
          <w:sz w:val="24"/>
          <w:szCs w:val="24"/>
        </w:rPr>
        <w:t xml:space="preserve"> um desenvolvimento de um transtorno </w:t>
      </w:r>
      <w:r w:rsidR="00322F8A" w:rsidRPr="00EB7BC8">
        <w:rPr>
          <w:rFonts w:ascii="Arial" w:hAnsi="Arial" w:cs="Arial"/>
          <w:bCs/>
          <w:sz w:val="24"/>
          <w:szCs w:val="24"/>
        </w:rPr>
        <w:t>depressivo,</w:t>
      </w:r>
      <w:r w:rsidRPr="00EB7BC8">
        <w:rPr>
          <w:rFonts w:ascii="Arial" w:hAnsi="Arial" w:cs="Arial"/>
          <w:bCs/>
          <w:sz w:val="24"/>
          <w:szCs w:val="24"/>
        </w:rPr>
        <w:t xml:space="preserve"> fatos indesejáveis e fatores sociais. Mas há </w:t>
      </w:r>
      <w:r w:rsidR="00322F8A" w:rsidRPr="00EB7BC8">
        <w:rPr>
          <w:rFonts w:ascii="Arial" w:hAnsi="Arial" w:cs="Arial"/>
          <w:bCs/>
          <w:sz w:val="24"/>
          <w:szCs w:val="24"/>
        </w:rPr>
        <w:t>várias</w:t>
      </w:r>
      <w:r w:rsidRPr="00EB7BC8">
        <w:rPr>
          <w:rFonts w:ascii="Arial" w:hAnsi="Arial" w:cs="Arial"/>
          <w:bCs/>
          <w:sz w:val="24"/>
          <w:szCs w:val="24"/>
        </w:rPr>
        <w:t xml:space="preserve"> possibilidades de intervenções para que </w:t>
      </w:r>
      <w:r w:rsidR="00322F8A" w:rsidRPr="00EB7BC8">
        <w:rPr>
          <w:rFonts w:ascii="Arial" w:hAnsi="Arial" w:cs="Arial"/>
          <w:bCs/>
          <w:sz w:val="24"/>
          <w:szCs w:val="24"/>
        </w:rPr>
        <w:t>as mães com o transtorno depressivo possam</w:t>
      </w:r>
      <w:r w:rsidRPr="00EB7BC8">
        <w:rPr>
          <w:rFonts w:ascii="Arial" w:hAnsi="Arial" w:cs="Arial"/>
          <w:bCs/>
          <w:sz w:val="24"/>
          <w:szCs w:val="24"/>
        </w:rPr>
        <w:t xml:space="preserve"> se ajudar e manter esse período </w:t>
      </w:r>
      <w:r w:rsidR="004F3678" w:rsidRPr="00EB7BC8">
        <w:rPr>
          <w:rFonts w:ascii="Arial" w:hAnsi="Arial" w:cs="Arial"/>
          <w:bCs/>
          <w:sz w:val="24"/>
          <w:szCs w:val="24"/>
        </w:rPr>
        <w:t>com estabilidade.</w:t>
      </w:r>
    </w:p>
    <w:p w:rsidR="00DE5912" w:rsidRPr="00EB7BC8" w:rsidRDefault="00DE5912" w:rsidP="00322F8A">
      <w:pPr>
        <w:autoSpaceDE w:val="0"/>
        <w:spacing w:after="0" w:line="240" w:lineRule="auto"/>
        <w:rPr>
          <w:rFonts w:ascii="Arial" w:hAnsi="Arial" w:cs="Arial"/>
          <w:b/>
          <w:sz w:val="24"/>
          <w:szCs w:val="24"/>
        </w:rPr>
      </w:pPr>
    </w:p>
    <w:p w:rsidR="00322F8A" w:rsidRPr="00EB7BC8" w:rsidRDefault="00322F8A" w:rsidP="00322F8A">
      <w:pPr>
        <w:autoSpaceDE w:val="0"/>
        <w:spacing w:after="0" w:line="240" w:lineRule="auto"/>
        <w:rPr>
          <w:rFonts w:ascii="Arial" w:hAnsi="Arial" w:cs="Arial"/>
          <w:b/>
          <w:sz w:val="24"/>
          <w:szCs w:val="24"/>
        </w:rPr>
      </w:pPr>
    </w:p>
    <w:p w:rsidR="00DE5912" w:rsidRPr="00EB7BC8" w:rsidRDefault="00DE5912" w:rsidP="00322F8A">
      <w:pPr>
        <w:autoSpaceDE w:val="0"/>
        <w:spacing w:after="0" w:line="240" w:lineRule="auto"/>
        <w:rPr>
          <w:rFonts w:ascii="Arial" w:hAnsi="Arial" w:cs="Arial"/>
          <w:bCs/>
          <w:sz w:val="24"/>
          <w:szCs w:val="24"/>
        </w:rPr>
      </w:pPr>
      <w:r w:rsidRPr="00EB7BC8">
        <w:rPr>
          <w:rFonts w:ascii="Arial" w:hAnsi="Arial" w:cs="Arial"/>
          <w:b/>
          <w:sz w:val="24"/>
          <w:szCs w:val="24"/>
        </w:rPr>
        <w:t xml:space="preserve">Palavra-Chave: </w:t>
      </w:r>
      <w:r w:rsidR="004D451B" w:rsidRPr="00EB7BC8">
        <w:rPr>
          <w:rFonts w:ascii="Arial" w:hAnsi="Arial" w:cs="Arial"/>
          <w:bCs/>
          <w:sz w:val="24"/>
          <w:szCs w:val="24"/>
        </w:rPr>
        <w:t>Pu</w:t>
      </w:r>
      <w:r w:rsidR="00774799">
        <w:rPr>
          <w:rFonts w:ascii="Arial" w:hAnsi="Arial" w:cs="Arial"/>
          <w:bCs/>
          <w:sz w:val="24"/>
          <w:szCs w:val="24"/>
        </w:rPr>
        <w:t>erperal</w:t>
      </w:r>
      <w:r w:rsidR="004D451B" w:rsidRPr="00EB7BC8">
        <w:rPr>
          <w:rFonts w:ascii="Arial" w:hAnsi="Arial" w:cs="Arial"/>
          <w:bCs/>
          <w:sz w:val="24"/>
          <w:szCs w:val="24"/>
        </w:rPr>
        <w:t>,</w:t>
      </w:r>
      <w:r w:rsidRPr="00EB7BC8">
        <w:rPr>
          <w:rFonts w:ascii="Arial" w:hAnsi="Arial" w:cs="Arial"/>
          <w:bCs/>
          <w:sz w:val="24"/>
          <w:szCs w:val="24"/>
        </w:rPr>
        <w:t xml:space="preserve"> Transtorno Depressivo</w:t>
      </w:r>
      <w:r w:rsidR="004D451B">
        <w:rPr>
          <w:rFonts w:ascii="Arial" w:hAnsi="Arial" w:cs="Arial"/>
          <w:bCs/>
          <w:sz w:val="24"/>
          <w:szCs w:val="24"/>
        </w:rPr>
        <w:t>, Gestação</w:t>
      </w:r>
      <w:r w:rsidR="004F3678" w:rsidRPr="00EB7BC8">
        <w:rPr>
          <w:rFonts w:ascii="Arial" w:hAnsi="Arial" w:cs="Arial"/>
          <w:bCs/>
          <w:sz w:val="24"/>
          <w:szCs w:val="24"/>
        </w:rPr>
        <w:t>.</w:t>
      </w:r>
    </w:p>
    <w:p w:rsidR="003F27C2" w:rsidRDefault="003F27C2" w:rsidP="00322F8A">
      <w:pPr>
        <w:autoSpaceDE w:val="0"/>
        <w:spacing w:after="0" w:line="240" w:lineRule="auto"/>
        <w:jc w:val="center"/>
        <w:rPr>
          <w:rFonts w:ascii="Arial" w:hAnsi="Arial" w:cs="Arial"/>
          <w:b/>
          <w:sz w:val="24"/>
          <w:szCs w:val="24"/>
        </w:rPr>
      </w:pPr>
    </w:p>
    <w:p w:rsidR="006530F2" w:rsidRPr="004E4476" w:rsidRDefault="006530F2" w:rsidP="006530F2">
      <w:pPr>
        <w:autoSpaceDE w:val="0"/>
        <w:spacing w:after="0" w:line="240" w:lineRule="auto"/>
        <w:jc w:val="center"/>
        <w:rPr>
          <w:rFonts w:ascii="Arial" w:hAnsi="Arial" w:cs="Arial"/>
          <w:b/>
          <w:sz w:val="24"/>
          <w:szCs w:val="24"/>
        </w:rPr>
        <w:sectPr w:rsidR="006530F2" w:rsidRPr="004E4476" w:rsidSect="003F27C2">
          <w:type w:val="oddPage"/>
          <w:pgSz w:w="11906" w:h="16838" w:code="9"/>
          <w:pgMar w:top="1701" w:right="1134" w:bottom="1134" w:left="1701" w:header="709" w:footer="709" w:gutter="0"/>
          <w:cols w:space="708"/>
          <w:docGrid w:linePitch="360"/>
        </w:sectPr>
      </w:pPr>
    </w:p>
    <w:p w:rsidR="006530F2" w:rsidRPr="006530F2" w:rsidRDefault="006530F2" w:rsidP="00381FCE">
      <w:pPr>
        <w:autoSpaceDE w:val="0"/>
        <w:spacing w:before="360" w:after="360" w:line="240" w:lineRule="auto"/>
        <w:jc w:val="center"/>
        <w:rPr>
          <w:rFonts w:ascii="Arial" w:hAnsi="Arial" w:cs="Arial"/>
          <w:b/>
          <w:sz w:val="24"/>
          <w:szCs w:val="24"/>
          <w:lang w:val="en-US"/>
        </w:rPr>
      </w:pPr>
      <w:r w:rsidRPr="006530F2">
        <w:rPr>
          <w:rFonts w:ascii="Arial" w:hAnsi="Arial" w:cs="Arial"/>
          <w:b/>
          <w:sz w:val="24"/>
          <w:szCs w:val="24"/>
          <w:lang w:val="en-US"/>
        </w:rPr>
        <w:lastRenderedPageBreak/>
        <w:t>ABSTRACT</w:t>
      </w:r>
    </w:p>
    <w:p w:rsidR="006530F2" w:rsidRPr="00381FCE" w:rsidRDefault="006530F2" w:rsidP="006530F2">
      <w:pPr>
        <w:autoSpaceDE w:val="0"/>
        <w:spacing w:after="0" w:line="240" w:lineRule="auto"/>
        <w:jc w:val="both"/>
        <w:rPr>
          <w:rFonts w:ascii="Arial" w:hAnsi="Arial" w:cs="Arial"/>
          <w:sz w:val="24"/>
          <w:szCs w:val="24"/>
          <w:lang w:val="en-US"/>
        </w:rPr>
      </w:pPr>
      <w:r w:rsidRPr="00381FCE">
        <w:rPr>
          <w:rFonts w:ascii="Arial" w:hAnsi="Arial" w:cs="Arial"/>
          <w:sz w:val="24"/>
          <w:szCs w:val="24"/>
          <w:lang w:val="en-US"/>
        </w:rPr>
        <w:t>The gestation period triggers a series of happy moments with the baby in the pregnant woman's imagination, but this reality does not necessarily follow for such moments. Thus, it is a period of physiological, social, family and psychological changes, and may be an increase in symptoms or development after the birth of the baby. Changes happen at an accelerated rate and in all areas of the family environment and in women during this process. In this period, there are great possibilities of sensation. Thus, from the birth of the baby, there is a triggering of the postpartum to a feeling of emptiness, loneliness, in which the attention will be focused on the baby and not on her. Consequently, these moments develop in women a series of depressive disorders. The condition of this woman also favors the development of a depressive disorder, unwanted facts and social factors during pregnancy and postpartum. However, there are several possibilities for interventions so that mothers with depressive disorder can help themselves and maintain this period with stability.</w:t>
      </w:r>
    </w:p>
    <w:p w:rsidR="006530F2" w:rsidRPr="006530F2" w:rsidRDefault="006530F2" w:rsidP="006530F2">
      <w:pPr>
        <w:autoSpaceDE w:val="0"/>
        <w:spacing w:after="0" w:line="240" w:lineRule="auto"/>
        <w:jc w:val="both"/>
        <w:rPr>
          <w:rFonts w:ascii="Arial" w:hAnsi="Arial" w:cs="Arial"/>
          <w:b/>
          <w:sz w:val="24"/>
          <w:szCs w:val="24"/>
          <w:lang w:val="en-US"/>
        </w:rPr>
      </w:pPr>
    </w:p>
    <w:p w:rsidR="006530F2" w:rsidRPr="006530F2" w:rsidRDefault="006530F2" w:rsidP="006530F2">
      <w:pPr>
        <w:autoSpaceDE w:val="0"/>
        <w:spacing w:after="0" w:line="240" w:lineRule="auto"/>
        <w:jc w:val="both"/>
        <w:rPr>
          <w:rFonts w:ascii="Arial" w:hAnsi="Arial" w:cs="Arial"/>
          <w:b/>
          <w:sz w:val="24"/>
          <w:szCs w:val="24"/>
          <w:lang w:val="en-US"/>
        </w:rPr>
      </w:pPr>
    </w:p>
    <w:p w:rsidR="006530F2" w:rsidRPr="00EB7BC8" w:rsidRDefault="006530F2" w:rsidP="006530F2">
      <w:pPr>
        <w:autoSpaceDE w:val="0"/>
        <w:spacing w:after="0" w:line="240" w:lineRule="auto"/>
        <w:jc w:val="both"/>
        <w:rPr>
          <w:rFonts w:ascii="Arial" w:hAnsi="Arial" w:cs="Arial"/>
          <w:b/>
          <w:sz w:val="24"/>
          <w:szCs w:val="24"/>
        </w:rPr>
        <w:sectPr w:rsidR="006530F2" w:rsidRPr="00EB7BC8" w:rsidSect="003F27C2">
          <w:type w:val="oddPage"/>
          <w:pgSz w:w="11906" w:h="16838" w:code="9"/>
          <w:pgMar w:top="1701" w:right="1134" w:bottom="1134" w:left="1701" w:header="709" w:footer="709" w:gutter="0"/>
          <w:cols w:space="708"/>
          <w:docGrid w:linePitch="360"/>
        </w:sectPr>
      </w:pPr>
      <w:proofErr w:type="spellStart"/>
      <w:r w:rsidRPr="006530F2">
        <w:rPr>
          <w:rFonts w:ascii="Arial" w:hAnsi="Arial" w:cs="Arial"/>
          <w:b/>
          <w:sz w:val="24"/>
          <w:szCs w:val="24"/>
        </w:rPr>
        <w:t>Keyword</w:t>
      </w:r>
      <w:proofErr w:type="spellEnd"/>
      <w:r w:rsidRPr="006530F2">
        <w:rPr>
          <w:rFonts w:ascii="Arial" w:hAnsi="Arial" w:cs="Arial"/>
          <w:b/>
          <w:sz w:val="24"/>
          <w:szCs w:val="24"/>
        </w:rPr>
        <w:t xml:space="preserve">: </w:t>
      </w:r>
      <w:proofErr w:type="spellStart"/>
      <w:r w:rsidRPr="00381FCE">
        <w:rPr>
          <w:rFonts w:ascii="Arial" w:hAnsi="Arial" w:cs="Arial"/>
          <w:sz w:val="24"/>
          <w:szCs w:val="24"/>
        </w:rPr>
        <w:t>Postpartum</w:t>
      </w:r>
      <w:proofErr w:type="spellEnd"/>
      <w:r w:rsidRPr="00381FCE">
        <w:rPr>
          <w:rFonts w:ascii="Arial" w:hAnsi="Arial" w:cs="Arial"/>
          <w:sz w:val="24"/>
          <w:szCs w:val="24"/>
        </w:rPr>
        <w:t xml:space="preserve">, </w:t>
      </w:r>
      <w:proofErr w:type="spellStart"/>
      <w:r w:rsidRPr="00381FCE">
        <w:rPr>
          <w:rFonts w:ascii="Arial" w:hAnsi="Arial" w:cs="Arial"/>
          <w:sz w:val="24"/>
          <w:szCs w:val="24"/>
        </w:rPr>
        <w:t>Depressive</w:t>
      </w:r>
      <w:proofErr w:type="spellEnd"/>
      <w:r w:rsidRPr="00381FCE">
        <w:rPr>
          <w:rFonts w:ascii="Arial" w:hAnsi="Arial" w:cs="Arial"/>
          <w:sz w:val="24"/>
          <w:szCs w:val="24"/>
        </w:rPr>
        <w:t xml:space="preserve"> </w:t>
      </w:r>
      <w:proofErr w:type="spellStart"/>
      <w:r w:rsidRPr="00381FCE">
        <w:rPr>
          <w:rFonts w:ascii="Arial" w:hAnsi="Arial" w:cs="Arial"/>
          <w:sz w:val="24"/>
          <w:szCs w:val="24"/>
        </w:rPr>
        <w:t>Disorder</w:t>
      </w:r>
      <w:proofErr w:type="spellEnd"/>
      <w:r w:rsidRPr="00381FCE">
        <w:rPr>
          <w:rFonts w:ascii="Arial" w:hAnsi="Arial" w:cs="Arial"/>
          <w:sz w:val="24"/>
          <w:szCs w:val="24"/>
        </w:rPr>
        <w:t xml:space="preserve">, </w:t>
      </w:r>
      <w:proofErr w:type="spellStart"/>
      <w:r w:rsidRPr="00381FCE">
        <w:rPr>
          <w:rFonts w:ascii="Arial" w:hAnsi="Arial" w:cs="Arial"/>
          <w:sz w:val="24"/>
          <w:szCs w:val="24"/>
        </w:rPr>
        <w:t>Pregnancy</w:t>
      </w:r>
      <w:proofErr w:type="spellEnd"/>
    </w:p>
    <w:p w:rsidR="00DE5912" w:rsidRPr="00EB7BC8" w:rsidRDefault="003F27C2" w:rsidP="00322F8A">
      <w:pPr>
        <w:autoSpaceDE w:val="0"/>
        <w:spacing w:before="360" w:after="360" w:line="360" w:lineRule="auto"/>
        <w:jc w:val="center"/>
        <w:rPr>
          <w:rFonts w:ascii="Arial" w:hAnsi="Arial" w:cs="Arial"/>
          <w:b/>
          <w:sz w:val="24"/>
          <w:szCs w:val="24"/>
        </w:rPr>
      </w:pPr>
      <w:r w:rsidRPr="00EB7BC8">
        <w:rPr>
          <w:rFonts w:ascii="Arial" w:hAnsi="Arial" w:cs="Arial"/>
          <w:b/>
          <w:sz w:val="24"/>
          <w:szCs w:val="24"/>
        </w:rPr>
        <w:lastRenderedPageBreak/>
        <w:t>SUMÁRIO</w:t>
      </w:r>
    </w:p>
    <w:p w:rsidR="00571E23" w:rsidRPr="004D451B" w:rsidRDefault="00571E23" w:rsidP="00571E23">
      <w:pPr>
        <w:pStyle w:val="Sumrio1"/>
        <w:tabs>
          <w:tab w:val="right" w:leader="dot" w:pos="9061"/>
        </w:tabs>
        <w:spacing w:line="360" w:lineRule="auto"/>
        <w:jc w:val="both"/>
        <w:rPr>
          <w:rFonts w:ascii="Arial" w:hAnsi="Arial" w:cs="Arial"/>
          <w:b w:val="0"/>
          <w:bCs w:val="0"/>
          <w:caps w:val="0"/>
          <w:noProof/>
          <w:sz w:val="24"/>
          <w:szCs w:val="24"/>
        </w:rPr>
      </w:pPr>
      <w:r w:rsidRPr="004D451B">
        <w:rPr>
          <w:rFonts w:ascii="Arial" w:hAnsi="Arial" w:cs="Arial"/>
          <w:sz w:val="24"/>
          <w:szCs w:val="24"/>
        </w:rPr>
        <w:fldChar w:fldCharType="begin"/>
      </w:r>
      <w:r w:rsidRPr="004D451B">
        <w:rPr>
          <w:rFonts w:ascii="Arial" w:hAnsi="Arial" w:cs="Arial"/>
          <w:sz w:val="24"/>
          <w:szCs w:val="24"/>
        </w:rPr>
        <w:instrText xml:space="preserve"> TOC \o "1-5" \h \z \u </w:instrText>
      </w:r>
      <w:r w:rsidRPr="004D451B">
        <w:rPr>
          <w:rFonts w:ascii="Arial" w:hAnsi="Arial" w:cs="Arial"/>
          <w:sz w:val="24"/>
          <w:szCs w:val="24"/>
        </w:rPr>
        <w:fldChar w:fldCharType="separate"/>
      </w:r>
      <w:hyperlink w:anchor="_Toc26186923" w:history="1">
        <w:r w:rsidRPr="004D451B">
          <w:rPr>
            <w:rStyle w:val="Hyperlink"/>
            <w:rFonts w:ascii="Arial" w:hAnsi="Arial" w:cs="Arial"/>
            <w:noProof/>
            <w:sz w:val="24"/>
            <w:szCs w:val="24"/>
          </w:rPr>
          <w:t>1 INTRODUÇÃO</w:t>
        </w:r>
        <w:r w:rsidRPr="004D451B">
          <w:rPr>
            <w:rFonts w:ascii="Arial" w:hAnsi="Arial" w:cs="Arial"/>
            <w:noProof/>
            <w:webHidden/>
            <w:sz w:val="24"/>
            <w:szCs w:val="24"/>
          </w:rPr>
          <w:tab/>
        </w:r>
        <w:r w:rsidRPr="004D451B">
          <w:rPr>
            <w:rFonts w:ascii="Arial" w:hAnsi="Arial" w:cs="Arial"/>
            <w:noProof/>
            <w:webHidden/>
            <w:sz w:val="24"/>
            <w:szCs w:val="24"/>
          </w:rPr>
          <w:fldChar w:fldCharType="begin"/>
        </w:r>
        <w:r w:rsidRPr="004D451B">
          <w:rPr>
            <w:rFonts w:ascii="Arial" w:hAnsi="Arial" w:cs="Arial"/>
            <w:noProof/>
            <w:webHidden/>
            <w:sz w:val="24"/>
            <w:szCs w:val="24"/>
          </w:rPr>
          <w:instrText xml:space="preserve"> PAGEREF _Toc26186923 \h </w:instrText>
        </w:r>
        <w:r w:rsidRPr="004D451B">
          <w:rPr>
            <w:rFonts w:ascii="Arial" w:hAnsi="Arial" w:cs="Arial"/>
            <w:noProof/>
            <w:webHidden/>
            <w:sz w:val="24"/>
            <w:szCs w:val="24"/>
          </w:rPr>
        </w:r>
        <w:r w:rsidRPr="004D451B">
          <w:rPr>
            <w:rFonts w:ascii="Arial" w:hAnsi="Arial" w:cs="Arial"/>
            <w:noProof/>
            <w:webHidden/>
            <w:sz w:val="24"/>
            <w:szCs w:val="24"/>
          </w:rPr>
          <w:fldChar w:fldCharType="separate"/>
        </w:r>
        <w:r w:rsidR="00EB4F62">
          <w:rPr>
            <w:rFonts w:ascii="Arial" w:hAnsi="Arial" w:cs="Arial"/>
            <w:noProof/>
            <w:webHidden/>
            <w:sz w:val="24"/>
            <w:szCs w:val="24"/>
          </w:rPr>
          <w:t>17</w:t>
        </w:r>
        <w:r w:rsidRPr="004D451B">
          <w:rPr>
            <w:rFonts w:ascii="Arial" w:hAnsi="Arial" w:cs="Arial"/>
            <w:noProof/>
            <w:webHidden/>
            <w:sz w:val="24"/>
            <w:szCs w:val="24"/>
          </w:rPr>
          <w:fldChar w:fldCharType="end"/>
        </w:r>
      </w:hyperlink>
    </w:p>
    <w:p w:rsidR="00571E23" w:rsidRPr="004D451B" w:rsidRDefault="002E256A" w:rsidP="00571E23">
      <w:pPr>
        <w:pStyle w:val="Sumrio1"/>
        <w:tabs>
          <w:tab w:val="right" w:leader="dot" w:pos="9061"/>
        </w:tabs>
        <w:spacing w:line="360" w:lineRule="auto"/>
        <w:jc w:val="both"/>
        <w:rPr>
          <w:rFonts w:ascii="Arial" w:hAnsi="Arial" w:cs="Arial"/>
          <w:b w:val="0"/>
          <w:bCs w:val="0"/>
          <w:caps w:val="0"/>
          <w:noProof/>
          <w:sz w:val="24"/>
          <w:szCs w:val="24"/>
        </w:rPr>
      </w:pPr>
      <w:hyperlink w:anchor="_Toc26186924" w:history="1">
        <w:r w:rsidR="00571E23" w:rsidRPr="004D451B">
          <w:rPr>
            <w:rStyle w:val="Hyperlink"/>
            <w:rFonts w:ascii="Arial" w:hAnsi="Arial" w:cs="Arial"/>
            <w:noProof/>
            <w:sz w:val="24"/>
            <w:szCs w:val="24"/>
          </w:rPr>
          <w:t>2 REFERENCIAL TEÓRICO</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_Toc26186924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19</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25" w:history="1">
        <w:r w:rsidR="00571E23" w:rsidRPr="004D451B">
          <w:rPr>
            <w:rStyle w:val="Hyperlink"/>
            <w:rFonts w:ascii="Arial" w:hAnsi="Arial" w:cs="Arial"/>
            <w:b/>
            <w:noProof/>
            <w:sz w:val="24"/>
            <w:szCs w:val="24"/>
          </w:rPr>
          <w:t>2.1 Aspectos teóricos sobre o diagnóstico da depressão pós-parto.</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_Toc26186925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19</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26" w:history="1">
        <w:r w:rsidR="00571E23" w:rsidRPr="004D451B">
          <w:rPr>
            <w:rStyle w:val="Hyperlink"/>
            <w:rFonts w:ascii="Arial" w:hAnsi="Arial" w:cs="Arial"/>
            <w:b/>
            <w:noProof/>
            <w:sz w:val="24"/>
            <w:szCs w:val="24"/>
          </w:rPr>
          <w:t>2.2 Implicações da depressão pós-parto na vida da mulher</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_Toc26186926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24</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27" w:history="1">
        <w:r w:rsidR="00571E23" w:rsidRPr="004D451B">
          <w:rPr>
            <w:rStyle w:val="Hyperlink"/>
            <w:rFonts w:ascii="Arial" w:hAnsi="Arial" w:cs="Arial"/>
            <w:b/>
            <w:noProof/>
            <w:sz w:val="24"/>
            <w:szCs w:val="24"/>
          </w:rPr>
          <w:t>2.3 Processo Biopsicossocial</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_Toc26186927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25</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28" w:history="1">
        <w:r w:rsidR="00571E23" w:rsidRPr="004D451B">
          <w:rPr>
            <w:rStyle w:val="Hyperlink"/>
            <w:rFonts w:ascii="Arial" w:hAnsi="Arial" w:cs="Arial"/>
            <w:b/>
            <w:noProof/>
            <w:sz w:val="24"/>
            <w:szCs w:val="24"/>
          </w:rPr>
          <w:t>2.4 A depressão feminina no puerpério</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_Toc26186928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28</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29" w:history="1">
        <w:r w:rsidR="00571E23" w:rsidRPr="004D451B">
          <w:rPr>
            <w:rStyle w:val="Hyperlink"/>
            <w:rFonts w:ascii="Arial" w:hAnsi="Arial" w:cs="Arial"/>
            <w:b/>
            <w:noProof/>
            <w:sz w:val="24"/>
            <w:szCs w:val="24"/>
          </w:rPr>
          <w:t xml:space="preserve">2.5 </w:t>
        </w:r>
        <w:r w:rsidR="000503A2" w:rsidRPr="004D451B">
          <w:rPr>
            <w:rStyle w:val="Hyperlink"/>
            <w:rFonts w:ascii="Arial" w:hAnsi="Arial" w:cs="Arial"/>
            <w:b/>
            <w:noProof/>
            <w:sz w:val="24"/>
            <w:szCs w:val="24"/>
          </w:rPr>
          <w:t>intervenção psicoterapêutica para casos de depressão pós-parto</w:t>
        </w:r>
        <w:r w:rsidR="00571E23" w:rsidRPr="004D451B">
          <w:rPr>
            <w:rStyle w:val="Hyperlink"/>
            <w:rFonts w:ascii="Arial" w:hAnsi="Arial" w:cs="Arial"/>
            <w:b/>
            <w:noProof/>
            <w:sz w:val="24"/>
            <w:szCs w:val="24"/>
          </w:rPr>
          <w:t>.</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_Toc26186929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29</w:t>
        </w:r>
        <w:r w:rsidR="00571E23" w:rsidRPr="004D451B">
          <w:rPr>
            <w:rFonts w:ascii="Arial" w:hAnsi="Arial" w:cs="Arial"/>
            <w:noProof/>
            <w:webHidden/>
            <w:sz w:val="24"/>
            <w:szCs w:val="24"/>
          </w:rPr>
          <w:fldChar w:fldCharType="end"/>
        </w:r>
      </w:hyperlink>
    </w:p>
    <w:p w:rsidR="00571E23" w:rsidRPr="004D451B" w:rsidRDefault="002E256A" w:rsidP="00571E23">
      <w:pPr>
        <w:pStyle w:val="Sumrio1"/>
        <w:tabs>
          <w:tab w:val="right" w:leader="dot" w:pos="9061"/>
        </w:tabs>
        <w:spacing w:line="360" w:lineRule="auto"/>
        <w:jc w:val="both"/>
        <w:rPr>
          <w:rFonts w:ascii="Arial" w:hAnsi="Arial" w:cs="Arial"/>
          <w:b w:val="0"/>
          <w:bCs w:val="0"/>
          <w:caps w:val="0"/>
          <w:noProof/>
          <w:sz w:val="24"/>
          <w:szCs w:val="24"/>
        </w:rPr>
      </w:pPr>
      <w:hyperlink w:anchor="_Toc26186930" w:history="1">
        <w:r w:rsidR="00571E23" w:rsidRPr="004D451B">
          <w:rPr>
            <w:rStyle w:val="Hyperlink"/>
            <w:rFonts w:ascii="Arial" w:hAnsi="Arial" w:cs="Arial"/>
            <w:noProof/>
            <w:sz w:val="24"/>
            <w:szCs w:val="24"/>
          </w:rPr>
          <w:t>3 METODOLOGIA E PROCEDIMENTOS DA PESQUISA</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_Toc26186930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31</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31" w:history="1">
        <w:r w:rsidR="00571E23" w:rsidRPr="004D451B">
          <w:rPr>
            <w:rStyle w:val="Hyperlink"/>
            <w:rFonts w:ascii="Arial" w:hAnsi="Arial" w:cs="Arial"/>
            <w:b/>
            <w:bCs/>
            <w:noProof/>
            <w:sz w:val="24"/>
            <w:szCs w:val="24"/>
          </w:rPr>
          <w:t>3.1 Classificação da pesquisa quanto aos fins</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_Toc26186931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31</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32" w:history="1">
        <w:r w:rsidR="00571E23" w:rsidRPr="004D451B">
          <w:rPr>
            <w:rStyle w:val="Hyperlink"/>
            <w:rFonts w:ascii="Arial" w:hAnsi="Arial" w:cs="Arial"/>
            <w:b/>
            <w:bCs/>
            <w:noProof/>
            <w:sz w:val="24"/>
            <w:szCs w:val="24"/>
          </w:rPr>
          <w:t>3.2 Classificações da pesquisa quanto aos meios</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_Toc26186932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31</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33" w:history="1">
        <w:r w:rsidR="00571E23" w:rsidRPr="004D451B">
          <w:rPr>
            <w:rStyle w:val="Hyperlink"/>
            <w:rFonts w:ascii="Arial" w:hAnsi="Arial" w:cs="Arial"/>
            <w:b/>
            <w:bCs/>
            <w:noProof/>
            <w:sz w:val="24"/>
            <w:szCs w:val="24"/>
          </w:rPr>
          <w:t>3.3 Análise e interpretação</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_Toc26186933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32</w:t>
        </w:r>
        <w:r w:rsidR="00571E23" w:rsidRPr="004D451B">
          <w:rPr>
            <w:rFonts w:ascii="Arial" w:hAnsi="Arial" w:cs="Arial"/>
            <w:noProof/>
            <w:webHidden/>
            <w:sz w:val="24"/>
            <w:szCs w:val="24"/>
          </w:rPr>
          <w:fldChar w:fldCharType="end"/>
        </w:r>
      </w:hyperlink>
    </w:p>
    <w:p w:rsidR="00571E23" w:rsidRPr="004D451B" w:rsidRDefault="002E256A" w:rsidP="00571E23">
      <w:pPr>
        <w:pStyle w:val="Sumrio1"/>
        <w:tabs>
          <w:tab w:val="right" w:leader="dot" w:pos="9061"/>
        </w:tabs>
        <w:spacing w:line="360" w:lineRule="auto"/>
        <w:jc w:val="both"/>
        <w:rPr>
          <w:rFonts w:ascii="Arial" w:hAnsi="Arial" w:cs="Arial"/>
          <w:b w:val="0"/>
          <w:bCs w:val="0"/>
          <w:caps w:val="0"/>
          <w:noProof/>
          <w:sz w:val="24"/>
          <w:szCs w:val="24"/>
        </w:rPr>
      </w:pPr>
      <w:hyperlink w:anchor="_Toc26186934" w:history="1">
        <w:r w:rsidR="00571E23" w:rsidRPr="004D451B">
          <w:rPr>
            <w:rStyle w:val="Hyperlink"/>
            <w:rFonts w:ascii="Arial" w:hAnsi="Arial" w:cs="Arial"/>
            <w:noProof/>
            <w:sz w:val="24"/>
            <w:szCs w:val="24"/>
          </w:rPr>
          <w:t>4 Resultados e Discussão</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_Toc26186934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33</w:t>
        </w:r>
        <w:r w:rsidR="00571E23" w:rsidRPr="004D451B">
          <w:rPr>
            <w:rFonts w:ascii="Arial" w:hAnsi="Arial" w:cs="Arial"/>
            <w:noProof/>
            <w:webHidden/>
            <w:sz w:val="24"/>
            <w:szCs w:val="24"/>
          </w:rPr>
          <w:fldChar w:fldCharType="end"/>
        </w:r>
      </w:hyperlink>
    </w:p>
    <w:p w:rsidR="00571E23" w:rsidRPr="004D451B" w:rsidRDefault="002E256A" w:rsidP="00571E23">
      <w:pPr>
        <w:pStyle w:val="Sumrio2"/>
        <w:rPr>
          <w:rFonts w:ascii="Arial" w:hAnsi="Arial" w:cs="Arial"/>
          <w:noProof/>
          <w:sz w:val="24"/>
          <w:szCs w:val="24"/>
        </w:rPr>
      </w:pPr>
      <w:hyperlink w:anchor="_Toc26186935" w:history="1">
        <w:r w:rsidR="00571E23" w:rsidRPr="004D451B">
          <w:rPr>
            <w:rStyle w:val="Hyperlink"/>
            <w:rFonts w:ascii="Arial" w:hAnsi="Arial" w:cs="Arial"/>
            <w:b/>
            <w:noProof/>
            <w:sz w:val="24"/>
            <w:szCs w:val="24"/>
          </w:rPr>
          <w:t>4.1 Discussão</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_Toc26186935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33</w:t>
        </w:r>
        <w:r w:rsidR="00571E23" w:rsidRPr="004D451B">
          <w:rPr>
            <w:rFonts w:ascii="Arial" w:hAnsi="Arial" w:cs="Arial"/>
            <w:noProof/>
            <w:webHidden/>
            <w:sz w:val="24"/>
            <w:szCs w:val="24"/>
          </w:rPr>
          <w:fldChar w:fldCharType="end"/>
        </w:r>
      </w:hyperlink>
    </w:p>
    <w:p w:rsidR="00571E23" w:rsidRPr="004D451B" w:rsidRDefault="002E256A" w:rsidP="00571E23">
      <w:pPr>
        <w:pStyle w:val="Sumrio1"/>
        <w:tabs>
          <w:tab w:val="right" w:leader="dot" w:pos="9061"/>
        </w:tabs>
        <w:spacing w:line="360" w:lineRule="auto"/>
        <w:jc w:val="both"/>
        <w:rPr>
          <w:rFonts w:ascii="Arial" w:hAnsi="Arial" w:cs="Arial"/>
          <w:b w:val="0"/>
          <w:bCs w:val="0"/>
          <w:caps w:val="0"/>
          <w:noProof/>
          <w:sz w:val="24"/>
          <w:szCs w:val="24"/>
        </w:rPr>
      </w:pPr>
      <w:hyperlink w:anchor="_Toc26186936" w:history="1">
        <w:r w:rsidR="00571E23" w:rsidRPr="004D451B">
          <w:rPr>
            <w:rStyle w:val="Hyperlink"/>
            <w:rFonts w:ascii="Arial" w:hAnsi="Arial" w:cs="Arial"/>
            <w:noProof/>
            <w:sz w:val="24"/>
            <w:szCs w:val="24"/>
          </w:rPr>
          <w:t>CONSIDERAÇÕES FINAIS</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_Toc26186936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35</w:t>
        </w:r>
        <w:r w:rsidR="00571E23" w:rsidRPr="004D451B">
          <w:rPr>
            <w:rFonts w:ascii="Arial" w:hAnsi="Arial" w:cs="Arial"/>
            <w:noProof/>
            <w:webHidden/>
            <w:sz w:val="24"/>
            <w:szCs w:val="24"/>
          </w:rPr>
          <w:fldChar w:fldCharType="end"/>
        </w:r>
      </w:hyperlink>
    </w:p>
    <w:p w:rsidR="00571E23" w:rsidRPr="004D451B" w:rsidRDefault="002E256A" w:rsidP="00571E23">
      <w:pPr>
        <w:pStyle w:val="Sumrio1"/>
        <w:tabs>
          <w:tab w:val="right" w:leader="dot" w:pos="9061"/>
        </w:tabs>
        <w:spacing w:line="360" w:lineRule="auto"/>
        <w:jc w:val="both"/>
        <w:rPr>
          <w:rFonts w:ascii="Arial" w:hAnsi="Arial" w:cs="Arial"/>
          <w:b w:val="0"/>
          <w:bCs w:val="0"/>
          <w:caps w:val="0"/>
          <w:noProof/>
          <w:sz w:val="24"/>
          <w:szCs w:val="24"/>
        </w:rPr>
      </w:pPr>
      <w:hyperlink w:anchor="_Toc26186937" w:history="1">
        <w:r w:rsidR="00571E23" w:rsidRPr="004D451B">
          <w:rPr>
            <w:rStyle w:val="Hyperlink"/>
            <w:rFonts w:ascii="Arial" w:hAnsi="Arial" w:cs="Arial"/>
            <w:noProof/>
            <w:sz w:val="24"/>
            <w:szCs w:val="24"/>
          </w:rPr>
          <w:t>REFER</w:t>
        </w:r>
        <w:r w:rsidR="004E4476">
          <w:rPr>
            <w:rStyle w:val="Hyperlink"/>
            <w:rFonts w:ascii="Arial" w:hAnsi="Arial" w:cs="Arial"/>
            <w:noProof/>
            <w:sz w:val="24"/>
            <w:szCs w:val="24"/>
          </w:rPr>
          <w:t>Ê</w:t>
        </w:r>
        <w:r w:rsidR="00571E23" w:rsidRPr="004D451B">
          <w:rPr>
            <w:rStyle w:val="Hyperlink"/>
            <w:rFonts w:ascii="Arial" w:hAnsi="Arial" w:cs="Arial"/>
            <w:noProof/>
            <w:sz w:val="24"/>
            <w:szCs w:val="24"/>
          </w:rPr>
          <w:t>NCIAS</w:t>
        </w:r>
        <w:r w:rsidR="00571E23" w:rsidRPr="004D451B">
          <w:rPr>
            <w:rFonts w:ascii="Arial" w:hAnsi="Arial" w:cs="Arial"/>
            <w:noProof/>
            <w:webHidden/>
            <w:sz w:val="24"/>
            <w:szCs w:val="24"/>
          </w:rPr>
          <w:tab/>
        </w:r>
        <w:r w:rsidR="00571E23" w:rsidRPr="004D451B">
          <w:rPr>
            <w:rFonts w:ascii="Arial" w:hAnsi="Arial" w:cs="Arial"/>
            <w:noProof/>
            <w:webHidden/>
            <w:sz w:val="24"/>
            <w:szCs w:val="24"/>
          </w:rPr>
          <w:fldChar w:fldCharType="begin"/>
        </w:r>
        <w:r w:rsidR="00571E23" w:rsidRPr="004D451B">
          <w:rPr>
            <w:rFonts w:ascii="Arial" w:hAnsi="Arial" w:cs="Arial"/>
            <w:noProof/>
            <w:webHidden/>
            <w:sz w:val="24"/>
            <w:szCs w:val="24"/>
          </w:rPr>
          <w:instrText xml:space="preserve"> PAGEREF _Toc26186937 \h </w:instrText>
        </w:r>
        <w:r w:rsidR="00571E23" w:rsidRPr="004D451B">
          <w:rPr>
            <w:rFonts w:ascii="Arial" w:hAnsi="Arial" w:cs="Arial"/>
            <w:noProof/>
            <w:webHidden/>
            <w:sz w:val="24"/>
            <w:szCs w:val="24"/>
          </w:rPr>
        </w:r>
        <w:r w:rsidR="00571E23" w:rsidRPr="004D451B">
          <w:rPr>
            <w:rFonts w:ascii="Arial" w:hAnsi="Arial" w:cs="Arial"/>
            <w:noProof/>
            <w:webHidden/>
            <w:sz w:val="24"/>
            <w:szCs w:val="24"/>
          </w:rPr>
          <w:fldChar w:fldCharType="separate"/>
        </w:r>
        <w:r w:rsidR="00EB4F62">
          <w:rPr>
            <w:rFonts w:ascii="Arial" w:hAnsi="Arial" w:cs="Arial"/>
            <w:noProof/>
            <w:webHidden/>
            <w:sz w:val="24"/>
            <w:szCs w:val="24"/>
          </w:rPr>
          <w:t>37</w:t>
        </w:r>
        <w:r w:rsidR="00571E23" w:rsidRPr="004D451B">
          <w:rPr>
            <w:rFonts w:ascii="Arial" w:hAnsi="Arial" w:cs="Arial"/>
            <w:noProof/>
            <w:webHidden/>
            <w:sz w:val="24"/>
            <w:szCs w:val="24"/>
          </w:rPr>
          <w:fldChar w:fldCharType="end"/>
        </w:r>
      </w:hyperlink>
    </w:p>
    <w:p w:rsidR="00322F8A" w:rsidRDefault="00571E23" w:rsidP="00571E23">
      <w:pPr>
        <w:autoSpaceDE w:val="0"/>
        <w:spacing w:after="0" w:line="360" w:lineRule="auto"/>
        <w:jc w:val="both"/>
        <w:rPr>
          <w:rFonts w:ascii="Arial" w:hAnsi="Arial" w:cs="Arial"/>
          <w:sz w:val="24"/>
          <w:szCs w:val="24"/>
        </w:rPr>
      </w:pPr>
      <w:r w:rsidRPr="004D451B">
        <w:rPr>
          <w:rFonts w:ascii="Arial" w:hAnsi="Arial" w:cs="Arial"/>
          <w:sz w:val="24"/>
          <w:szCs w:val="24"/>
        </w:rPr>
        <w:fldChar w:fldCharType="end"/>
      </w:r>
    </w:p>
    <w:p w:rsidR="00571E23" w:rsidRPr="00EB7BC8" w:rsidRDefault="00571E23" w:rsidP="00322F8A">
      <w:pPr>
        <w:autoSpaceDE w:val="0"/>
        <w:spacing w:after="0" w:line="360" w:lineRule="auto"/>
        <w:rPr>
          <w:rFonts w:ascii="Arial" w:hAnsi="Arial" w:cs="Arial"/>
          <w:sz w:val="24"/>
          <w:szCs w:val="24"/>
        </w:rPr>
      </w:pPr>
    </w:p>
    <w:p w:rsidR="00322F8A" w:rsidRPr="00EB7BC8" w:rsidRDefault="00322F8A" w:rsidP="00322F8A">
      <w:pPr>
        <w:autoSpaceDE w:val="0"/>
        <w:spacing w:after="0" w:line="360" w:lineRule="auto"/>
        <w:rPr>
          <w:rFonts w:ascii="Arial" w:hAnsi="Arial" w:cs="Arial"/>
          <w:b/>
          <w:sz w:val="24"/>
          <w:szCs w:val="24"/>
        </w:rPr>
      </w:pPr>
    </w:p>
    <w:p w:rsidR="00EB4F62" w:rsidRDefault="00EB4F62" w:rsidP="00322F8A">
      <w:pPr>
        <w:autoSpaceDE w:val="0"/>
        <w:spacing w:after="0" w:line="360" w:lineRule="auto"/>
        <w:rPr>
          <w:rFonts w:ascii="Arial" w:hAnsi="Arial" w:cs="Arial"/>
          <w:b/>
          <w:sz w:val="24"/>
          <w:szCs w:val="24"/>
        </w:rPr>
      </w:pPr>
    </w:p>
    <w:p w:rsidR="00EB4F62" w:rsidRDefault="00EB4F62" w:rsidP="00EB4F62">
      <w:pPr>
        <w:tabs>
          <w:tab w:val="left" w:pos="2819"/>
        </w:tabs>
        <w:rPr>
          <w:rFonts w:ascii="Arial" w:hAnsi="Arial" w:cs="Arial"/>
          <w:sz w:val="24"/>
          <w:szCs w:val="24"/>
        </w:rPr>
      </w:pPr>
      <w:r>
        <w:rPr>
          <w:rFonts w:ascii="Arial" w:hAnsi="Arial" w:cs="Arial"/>
          <w:sz w:val="24"/>
          <w:szCs w:val="24"/>
        </w:rPr>
        <w:tab/>
      </w:r>
    </w:p>
    <w:p w:rsidR="00322F8A" w:rsidRPr="00EB4F62" w:rsidRDefault="00EB4F62" w:rsidP="00EB4F62">
      <w:pPr>
        <w:tabs>
          <w:tab w:val="left" w:pos="2819"/>
        </w:tabs>
        <w:rPr>
          <w:rFonts w:ascii="Arial" w:hAnsi="Arial" w:cs="Arial"/>
          <w:sz w:val="24"/>
          <w:szCs w:val="24"/>
        </w:rPr>
        <w:sectPr w:rsidR="00322F8A" w:rsidRPr="00EB4F62" w:rsidSect="003F27C2">
          <w:type w:val="oddPage"/>
          <w:pgSz w:w="11906" w:h="16838" w:code="9"/>
          <w:pgMar w:top="1701" w:right="1134" w:bottom="1134" w:left="1701" w:header="709" w:footer="709" w:gutter="0"/>
          <w:cols w:space="708"/>
          <w:docGrid w:linePitch="360"/>
        </w:sectPr>
      </w:pPr>
      <w:r>
        <w:rPr>
          <w:rFonts w:ascii="Arial" w:hAnsi="Arial" w:cs="Arial"/>
          <w:sz w:val="24"/>
          <w:szCs w:val="24"/>
        </w:rPr>
        <w:tab/>
      </w:r>
    </w:p>
    <w:p w:rsidR="002362FD" w:rsidRPr="00EB7BC8" w:rsidRDefault="00322F8A" w:rsidP="00322F8A">
      <w:pPr>
        <w:autoSpaceDE w:val="0"/>
        <w:spacing w:before="360" w:after="360" w:line="360" w:lineRule="auto"/>
        <w:outlineLvl w:val="0"/>
        <w:rPr>
          <w:rFonts w:ascii="Arial" w:hAnsi="Arial" w:cs="Arial"/>
          <w:b/>
          <w:sz w:val="24"/>
          <w:szCs w:val="24"/>
        </w:rPr>
      </w:pPr>
      <w:bookmarkStart w:id="1" w:name="_Toc26186923"/>
      <w:r w:rsidRPr="00EB7BC8">
        <w:rPr>
          <w:rFonts w:ascii="Arial" w:hAnsi="Arial" w:cs="Arial"/>
          <w:b/>
          <w:sz w:val="24"/>
          <w:szCs w:val="24"/>
        </w:rPr>
        <w:lastRenderedPageBreak/>
        <w:t xml:space="preserve">1 </w:t>
      </w:r>
      <w:r w:rsidR="002362FD" w:rsidRPr="00EB7BC8">
        <w:rPr>
          <w:rFonts w:ascii="Arial" w:hAnsi="Arial" w:cs="Arial"/>
          <w:b/>
          <w:sz w:val="24"/>
          <w:szCs w:val="24"/>
        </w:rPr>
        <w:t>INTRO</w:t>
      </w:r>
      <w:r w:rsidR="00621C6D" w:rsidRPr="00EB7BC8">
        <w:rPr>
          <w:rFonts w:ascii="Arial" w:hAnsi="Arial" w:cs="Arial"/>
          <w:b/>
          <w:sz w:val="24"/>
          <w:szCs w:val="24"/>
        </w:rPr>
        <w:t>DUÇÃO</w:t>
      </w:r>
      <w:bookmarkEnd w:id="1"/>
    </w:p>
    <w:p w:rsidR="00B8147B" w:rsidRPr="00EB7BC8" w:rsidRDefault="00707E6E" w:rsidP="009D6C4B">
      <w:pPr>
        <w:autoSpaceDE w:val="0"/>
        <w:spacing w:after="0" w:line="360" w:lineRule="auto"/>
        <w:ind w:firstLine="709"/>
        <w:jc w:val="both"/>
        <w:rPr>
          <w:rStyle w:val="A5"/>
          <w:rFonts w:ascii="Arial" w:hAnsi="Arial" w:cs="Arial"/>
          <w:color w:val="auto"/>
          <w:sz w:val="24"/>
          <w:szCs w:val="24"/>
        </w:rPr>
      </w:pPr>
      <w:r w:rsidRPr="00EB7BC8">
        <w:rPr>
          <w:rStyle w:val="A5"/>
          <w:rFonts w:ascii="Arial" w:hAnsi="Arial" w:cs="Arial"/>
          <w:color w:val="auto"/>
          <w:sz w:val="24"/>
          <w:szCs w:val="24"/>
        </w:rPr>
        <w:t xml:space="preserve">Historicamente a construção da identidade é fator preponderante que marca toda a trajetória durante a vida do sujeito, e ainda </w:t>
      </w:r>
      <w:r w:rsidR="00911A42" w:rsidRPr="00EB7BC8">
        <w:rPr>
          <w:rStyle w:val="A5"/>
          <w:rFonts w:ascii="Arial" w:hAnsi="Arial" w:cs="Arial"/>
          <w:color w:val="auto"/>
          <w:sz w:val="24"/>
          <w:szCs w:val="24"/>
        </w:rPr>
        <w:t>na infância, a menina cresce sendo edu</w:t>
      </w:r>
      <w:r w:rsidR="00911A42" w:rsidRPr="00EB7BC8">
        <w:rPr>
          <w:rStyle w:val="A5"/>
          <w:rFonts w:ascii="Arial" w:hAnsi="Arial" w:cs="Arial"/>
          <w:color w:val="auto"/>
          <w:sz w:val="24"/>
          <w:szCs w:val="24"/>
        </w:rPr>
        <w:softHyphen/>
        <w:t>cada para ser mãe</w:t>
      </w:r>
      <w:r w:rsidR="00F767A6" w:rsidRPr="00EB7BC8">
        <w:rPr>
          <w:rStyle w:val="A5"/>
          <w:rFonts w:ascii="Arial" w:hAnsi="Arial" w:cs="Arial"/>
          <w:color w:val="auto"/>
          <w:sz w:val="24"/>
          <w:szCs w:val="24"/>
        </w:rPr>
        <w:t>, os brinquedos e as brincadeiras, as roupas, as cores, tudo leva a uma direção</w:t>
      </w:r>
      <w:r w:rsidR="00911A42" w:rsidRPr="00EB7BC8">
        <w:rPr>
          <w:rStyle w:val="A5"/>
          <w:rFonts w:ascii="Arial" w:hAnsi="Arial" w:cs="Arial"/>
          <w:color w:val="auto"/>
          <w:sz w:val="24"/>
          <w:szCs w:val="24"/>
        </w:rPr>
        <w:t>. Tal criação</w:t>
      </w:r>
      <w:r w:rsidR="00F767A6" w:rsidRPr="00EB7BC8">
        <w:rPr>
          <w:rStyle w:val="A5"/>
          <w:rFonts w:ascii="Arial" w:hAnsi="Arial" w:cs="Arial"/>
          <w:color w:val="auto"/>
          <w:sz w:val="24"/>
          <w:szCs w:val="24"/>
        </w:rPr>
        <w:t xml:space="preserve"> tem sofrido muitas críticas, porque</w:t>
      </w:r>
      <w:r w:rsidR="00911A42" w:rsidRPr="00EB7BC8">
        <w:rPr>
          <w:rStyle w:val="A5"/>
          <w:rFonts w:ascii="Arial" w:hAnsi="Arial" w:cs="Arial"/>
          <w:color w:val="auto"/>
          <w:sz w:val="24"/>
          <w:szCs w:val="24"/>
        </w:rPr>
        <w:t xml:space="preserve"> </w:t>
      </w:r>
      <w:r w:rsidR="00F767A6" w:rsidRPr="00EB7BC8">
        <w:rPr>
          <w:rStyle w:val="A5"/>
          <w:rFonts w:ascii="Arial" w:hAnsi="Arial" w:cs="Arial"/>
          <w:color w:val="auto"/>
          <w:sz w:val="24"/>
          <w:szCs w:val="24"/>
        </w:rPr>
        <w:t>“</w:t>
      </w:r>
      <w:r w:rsidR="00911A42" w:rsidRPr="00EB7BC8">
        <w:rPr>
          <w:rStyle w:val="A5"/>
          <w:rFonts w:ascii="Arial" w:hAnsi="Arial" w:cs="Arial"/>
          <w:color w:val="auto"/>
          <w:sz w:val="24"/>
          <w:szCs w:val="24"/>
        </w:rPr>
        <w:t>visa</w:t>
      </w:r>
      <w:r w:rsidR="00F767A6" w:rsidRPr="00EB7BC8">
        <w:rPr>
          <w:rStyle w:val="A5"/>
          <w:rFonts w:ascii="Arial" w:hAnsi="Arial" w:cs="Arial"/>
          <w:color w:val="auto"/>
          <w:sz w:val="24"/>
          <w:szCs w:val="24"/>
        </w:rPr>
        <w:t>”</w:t>
      </w:r>
      <w:r w:rsidR="00911A42" w:rsidRPr="00EB7BC8">
        <w:rPr>
          <w:rStyle w:val="A5"/>
          <w:rFonts w:ascii="Arial" w:hAnsi="Arial" w:cs="Arial"/>
          <w:color w:val="auto"/>
          <w:sz w:val="24"/>
          <w:szCs w:val="24"/>
        </w:rPr>
        <w:t xml:space="preserve"> o bom desempe</w:t>
      </w:r>
      <w:r w:rsidR="00911A42" w:rsidRPr="00EB7BC8">
        <w:rPr>
          <w:rStyle w:val="A5"/>
          <w:rFonts w:ascii="Arial" w:hAnsi="Arial" w:cs="Arial"/>
          <w:color w:val="auto"/>
          <w:sz w:val="24"/>
          <w:szCs w:val="24"/>
        </w:rPr>
        <w:softHyphen/>
        <w:t>nho e o despertar para a maternidade, transmitindo para a mulher uma imagem idealizada, a qual nem sempre é vivenciada após o nascimento de seu filho.</w:t>
      </w:r>
      <w:r w:rsidR="00F767A6" w:rsidRPr="00EB7BC8">
        <w:rPr>
          <w:rStyle w:val="A5"/>
          <w:rFonts w:ascii="Arial" w:hAnsi="Arial" w:cs="Arial"/>
          <w:color w:val="auto"/>
          <w:sz w:val="24"/>
          <w:szCs w:val="24"/>
        </w:rPr>
        <w:t xml:space="preserve"> E em situações como gravidez na adolescência, por exemplo, essa situação tende a se tornar insustentável psicologicamente, principalmente pós puerpério. </w:t>
      </w:r>
    </w:p>
    <w:p w:rsidR="002362FD" w:rsidRPr="00EB7BC8" w:rsidRDefault="00B8147B" w:rsidP="00322F8A">
      <w:pPr>
        <w:autoSpaceDE w:val="0"/>
        <w:spacing w:after="0" w:line="360" w:lineRule="auto"/>
        <w:ind w:firstLine="709"/>
        <w:jc w:val="both"/>
        <w:rPr>
          <w:rFonts w:ascii="Arial" w:hAnsi="Arial" w:cs="Arial"/>
        </w:rPr>
      </w:pPr>
      <w:r w:rsidRPr="00EB7BC8">
        <w:rPr>
          <w:rStyle w:val="A5"/>
          <w:rFonts w:ascii="Arial" w:hAnsi="Arial" w:cs="Arial"/>
          <w:color w:val="auto"/>
          <w:sz w:val="24"/>
          <w:szCs w:val="24"/>
        </w:rPr>
        <w:t>Ao chegar à</w:t>
      </w:r>
      <w:r w:rsidR="00277908" w:rsidRPr="00EB7BC8">
        <w:rPr>
          <w:rStyle w:val="A5"/>
          <w:rFonts w:ascii="Arial" w:hAnsi="Arial" w:cs="Arial"/>
          <w:color w:val="auto"/>
          <w:sz w:val="24"/>
          <w:szCs w:val="24"/>
        </w:rPr>
        <w:t xml:space="preserve"> gestação e o puerpério </w:t>
      </w:r>
      <w:r w:rsidRPr="00EB7BC8">
        <w:rPr>
          <w:rStyle w:val="A5"/>
          <w:rFonts w:ascii="Arial" w:hAnsi="Arial" w:cs="Arial"/>
          <w:color w:val="auto"/>
          <w:sz w:val="24"/>
          <w:szCs w:val="24"/>
        </w:rPr>
        <w:t xml:space="preserve">a mulher se acha em um conjunto de situações </w:t>
      </w:r>
      <w:r w:rsidR="00277908" w:rsidRPr="00EB7BC8">
        <w:rPr>
          <w:rStyle w:val="A5"/>
          <w:rFonts w:ascii="Arial" w:hAnsi="Arial" w:cs="Arial"/>
          <w:color w:val="auto"/>
          <w:sz w:val="24"/>
          <w:szCs w:val="24"/>
        </w:rPr>
        <w:t>de</w:t>
      </w:r>
      <w:r w:rsidRPr="00EB7BC8">
        <w:rPr>
          <w:rStyle w:val="A5"/>
          <w:rFonts w:ascii="Arial" w:hAnsi="Arial" w:cs="Arial"/>
          <w:color w:val="auto"/>
          <w:sz w:val="24"/>
          <w:szCs w:val="24"/>
        </w:rPr>
        <w:t xml:space="preserve"> transição importantes na vida n</w:t>
      </w:r>
      <w:r w:rsidR="00277908" w:rsidRPr="00EB7BC8">
        <w:rPr>
          <w:rStyle w:val="A5"/>
          <w:rFonts w:ascii="Arial" w:hAnsi="Arial" w:cs="Arial"/>
          <w:color w:val="auto"/>
          <w:sz w:val="24"/>
          <w:szCs w:val="24"/>
        </w:rPr>
        <w:t xml:space="preserve">a </w:t>
      </w:r>
      <w:r w:rsidR="00F061AD" w:rsidRPr="00EB7BC8">
        <w:rPr>
          <w:rStyle w:val="A5"/>
          <w:rFonts w:ascii="Arial" w:hAnsi="Arial" w:cs="Arial"/>
          <w:color w:val="auto"/>
          <w:sz w:val="24"/>
          <w:szCs w:val="24"/>
        </w:rPr>
        <w:t xml:space="preserve">qual </w:t>
      </w:r>
      <w:r w:rsidR="00277908" w:rsidRPr="00EB7BC8">
        <w:rPr>
          <w:rStyle w:val="A5"/>
          <w:rFonts w:ascii="Arial" w:hAnsi="Arial" w:cs="Arial"/>
          <w:color w:val="auto"/>
          <w:sz w:val="24"/>
          <w:szCs w:val="24"/>
        </w:rPr>
        <w:t xml:space="preserve"> </w:t>
      </w:r>
      <w:r w:rsidRPr="00EB7BC8">
        <w:rPr>
          <w:rStyle w:val="A5"/>
          <w:rFonts w:ascii="Arial" w:hAnsi="Arial" w:cs="Arial"/>
          <w:color w:val="auto"/>
          <w:sz w:val="24"/>
          <w:szCs w:val="24"/>
        </w:rPr>
        <w:t>cada um desses momentos tem a sua especificidade e exige uma que seja feita avaliação</w:t>
      </w:r>
      <w:r w:rsidR="00277908" w:rsidRPr="00EB7BC8">
        <w:rPr>
          <w:rStyle w:val="A5"/>
          <w:rFonts w:ascii="Arial" w:hAnsi="Arial" w:cs="Arial"/>
          <w:color w:val="auto"/>
          <w:sz w:val="24"/>
          <w:szCs w:val="24"/>
        </w:rPr>
        <w:t xml:space="preserve"> com especial atenção, p</w:t>
      </w:r>
      <w:r w:rsidRPr="00EB7BC8">
        <w:rPr>
          <w:rStyle w:val="A5"/>
          <w:rFonts w:ascii="Arial" w:hAnsi="Arial" w:cs="Arial"/>
          <w:color w:val="auto"/>
          <w:sz w:val="24"/>
          <w:szCs w:val="24"/>
        </w:rPr>
        <w:t>ois envolvem</w:t>
      </w:r>
      <w:r w:rsidR="00277908" w:rsidRPr="00EB7BC8">
        <w:rPr>
          <w:rStyle w:val="A5"/>
          <w:rFonts w:ascii="Arial" w:hAnsi="Arial" w:cs="Arial"/>
          <w:color w:val="auto"/>
          <w:sz w:val="24"/>
          <w:szCs w:val="24"/>
        </w:rPr>
        <w:t xml:space="preserve"> mudanças </w:t>
      </w:r>
      <w:r w:rsidRPr="00EB7BC8">
        <w:rPr>
          <w:rStyle w:val="A5"/>
          <w:rFonts w:ascii="Arial" w:hAnsi="Arial" w:cs="Arial"/>
          <w:color w:val="auto"/>
          <w:sz w:val="24"/>
          <w:szCs w:val="24"/>
        </w:rPr>
        <w:t xml:space="preserve">e dai decorrem situações </w:t>
      </w:r>
      <w:r w:rsidR="00277908" w:rsidRPr="00EB7BC8">
        <w:rPr>
          <w:rStyle w:val="A5"/>
          <w:rFonts w:ascii="Arial" w:hAnsi="Arial" w:cs="Arial"/>
          <w:color w:val="auto"/>
          <w:sz w:val="24"/>
          <w:szCs w:val="24"/>
        </w:rPr>
        <w:t xml:space="preserve">que podem </w:t>
      </w:r>
      <w:r w:rsidRPr="00EB7BC8">
        <w:rPr>
          <w:rStyle w:val="A5"/>
          <w:rFonts w:ascii="Arial" w:hAnsi="Arial" w:cs="Arial"/>
          <w:color w:val="auto"/>
          <w:sz w:val="24"/>
          <w:szCs w:val="24"/>
        </w:rPr>
        <w:t xml:space="preserve">e que irão </w:t>
      </w:r>
      <w:r w:rsidR="00277908" w:rsidRPr="00EB7BC8">
        <w:rPr>
          <w:rStyle w:val="A5"/>
          <w:rFonts w:ascii="Arial" w:hAnsi="Arial" w:cs="Arial"/>
          <w:color w:val="auto"/>
          <w:sz w:val="24"/>
          <w:szCs w:val="24"/>
        </w:rPr>
        <w:t>refletir de mane</w:t>
      </w:r>
      <w:r w:rsidRPr="00EB7BC8">
        <w:rPr>
          <w:rStyle w:val="A5"/>
          <w:rFonts w:ascii="Arial" w:hAnsi="Arial" w:cs="Arial"/>
          <w:color w:val="auto"/>
          <w:sz w:val="24"/>
          <w:szCs w:val="24"/>
        </w:rPr>
        <w:t>ira direta na saúde mental da mulher</w:t>
      </w:r>
      <w:r w:rsidR="00277908" w:rsidRPr="00EB7BC8">
        <w:rPr>
          <w:rStyle w:val="A5"/>
          <w:rFonts w:ascii="Arial" w:hAnsi="Arial" w:cs="Arial"/>
          <w:color w:val="auto"/>
          <w:sz w:val="24"/>
          <w:szCs w:val="24"/>
        </w:rPr>
        <w:t xml:space="preserve">. Assim, </w:t>
      </w:r>
      <w:r w:rsidR="00F85895" w:rsidRPr="00EB7BC8">
        <w:rPr>
          <w:rStyle w:val="A5"/>
          <w:rFonts w:ascii="Arial" w:hAnsi="Arial" w:cs="Arial"/>
          <w:color w:val="auto"/>
          <w:sz w:val="24"/>
          <w:szCs w:val="24"/>
        </w:rPr>
        <w:t>“</w:t>
      </w:r>
      <w:r w:rsidR="00277908" w:rsidRPr="00EB7BC8">
        <w:rPr>
          <w:rStyle w:val="A5"/>
          <w:rFonts w:ascii="Arial" w:hAnsi="Arial" w:cs="Arial"/>
          <w:color w:val="auto"/>
          <w:sz w:val="24"/>
          <w:szCs w:val="24"/>
        </w:rPr>
        <w:t xml:space="preserve">o conflito entre o esperado culturalmente e a mudança </w:t>
      </w:r>
      <w:r w:rsidR="00D73AEB" w:rsidRPr="00EB7BC8">
        <w:rPr>
          <w:rStyle w:val="A5"/>
          <w:rFonts w:ascii="Arial" w:hAnsi="Arial" w:cs="Arial"/>
          <w:color w:val="auto"/>
          <w:sz w:val="24"/>
          <w:szCs w:val="24"/>
        </w:rPr>
        <w:t>biopsicossocial</w:t>
      </w:r>
      <w:r w:rsidR="00277908" w:rsidRPr="00EB7BC8">
        <w:rPr>
          <w:rStyle w:val="A5"/>
          <w:rFonts w:ascii="Arial" w:hAnsi="Arial" w:cs="Arial"/>
          <w:color w:val="auto"/>
          <w:sz w:val="24"/>
          <w:szCs w:val="24"/>
        </w:rPr>
        <w:t xml:space="preserve"> evidente podem influenciar um transtorno mental</w:t>
      </w:r>
      <w:r w:rsidR="00F85895" w:rsidRPr="00EB7BC8">
        <w:rPr>
          <w:rStyle w:val="A5"/>
          <w:rFonts w:ascii="Arial" w:hAnsi="Arial" w:cs="Arial"/>
          <w:color w:val="auto"/>
          <w:sz w:val="24"/>
          <w:szCs w:val="24"/>
        </w:rPr>
        <w:t>”</w:t>
      </w:r>
      <w:r w:rsidR="00277908" w:rsidRPr="00EB7BC8">
        <w:rPr>
          <w:rStyle w:val="A5"/>
          <w:rFonts w:ascii="Arial" w:hAnsi="Arial" w:cs="Arial"/>
          <w:color w:val="auto"/>
          <w:sz w:val="24"/>
          <w:szCs w:val="24"/>
        </w:rPr>
        <w:t>.</w:t>
      </w:r>
      <w:r w:rsidR="00911A42" w:rsidRPr="00EB7BC8">
        <w:rPr>
          <w:rFonts w:ascii="Arial" w:hAnsi="Arial" w:cs="Arial"/>
        </w:rPr>
        <w:t xml:space="preserve"> </w:t>
      </w:r>
      <w:r w:rsidR="00D73AEB" w:rsidRPr="00EB7BC8">
        <w:rPr>
          <w:rFonts w:ascii="Arial" w:hAnsi="Arial" w:cs="Arial"/>
          <w:sz w:val="24"/>
          <w:szCs w:val="24"/>
        </w:rPr>
        <w:t xml:space="preserve">(GUEDES </w:t>
      </w:r>
      <w:r w:rsidR="00CB3CE0" w:rsidRPr="00EB7BC8">
        <w:rPr>
          <w:rFonts w:ascii="Arial" w:hAnsi="Arial" w:cs="Arial"/>
          <w:sz w:val="24"/>
          <w:szCs w:val="24"/>
        </w:rPr>
        <w:t>et ali</w:t>
      </w:r>
      <w:r w:rsidR="00D73AEB">
        <w:rPr>
          <w:rFonts w:ascii="Arial" w:hAnsi="Arial" w:cs="Arial"/>
          <w:sz w:val="24"/>
          <w:szCs w:val="24"/>
        </w:rPr>
        <w:t>,</w:t>
      </w:r>
      <w:r w:rsidR="00911A42" w:rsidRPr="00EB7BC8">
        <w:rPr>
          <w:rFonts w:ascii="Arial" w:hAnsi="Arial" w:cs="Arial"/>
          <w:sz w:val="24"/>
          <w:szCs w:val="24"/>
        </w:rPr>
        <w:t xml:space="preserve"> 2011</w:t>
      </w:r>
      <w:r w:rsidR="00911A42" w:rsidRPr="00EB7BC8">
        <w:rPr>
          <w:rFonts w:ascii="Arial" w:hAnsi="Arial" w:cs="Arial"/>
        </w:rPr>
        <w:t>)</w:t>
      </w:r>
    </w:p>
    <w:p w:rsidR="00E54BBA" w:rsidRPr="00EB7BC8" w:rsidRDefault="00E54BBA" w:rsidP="00322F8A">
      <w:pPr>
        <w:autoSpaceDE w:val="0"/>
        <w:spacing w:after="0" w:line="360" w:lineRule="auto"/>
        <w:ind w:firstLine="709"/>
        <w:jc w:val="both"/>
        <w:rPr>
          <w:rFonts w:ascii="Arial" w:hAnsi="Arial" w:cs="Arial"/>
          <w:sz w:val="24"/>
          <w:szCs w:val="24"/>
        </w:rPr>
      </w:pPr>
      <w:r w:rsidRPr="00EB7BC8">
        <w:rPr>
          <w:rFonts w:ascii="Arial" w:hAnsi="Arial" w:cs="Arial"/>
          <w:sz w:val="24"/>
          <w:szCs w:val="24"/>
        </w:rPr>
        <w:t xml:space="preserve">Neste sentido, o trabalho desenvolvido teve ênfase na revisão de literatura acerca da Depressão Pós-Parto, </w:t>
      </w:r>
      <w:r w:rsidR="00616C3C" w:rsidRPr="00EB7BC8">
        <w:rPr>
          <w:rFonts w:ascii="Arial" w:hAnsi="Arial" w:cs="Arial"/>
          <w:sz w:val="24"/>
          <w:szCs w:val="24"/>
        </w:rPr>
        <w:t xml:space="preserve">destacando </w:t>
      </w:r>
      <w:r w:rsidRPr="00EB7BC8">
        <w:rPr>
          <w:rFonts w:ascii="Arial" w:hAnsi="Arial" w:cs="Arial"/>
          <w:sz w:val="24"/>
          <w:szCs w:val="24"/>
        </w:rPr>
        <w:t>a importância do diagnóstico, principalmente do diagnó</w:t>
      </w:r>
      <w:r w:rsidR="00616C3C" w:rsidRPr="00EB7BC8">
        <w:rPr>
          <w:rFonts w:ascii="Arial" w:hAnsi="Arial" w:cs="Arial"/>
          <w:sz w:val="24"/>
          <w:szCs w:val="24"/>
        </w:rPr>
        <w:t>stico precoce e das implicações do ambiente social</w:t>
      </w:r>
      <w:r w:rsidR="004E09AF" w:rsidRPr="00EB7BC8">
        <w:rPr>
          <w:rFonts w:ascii="Arial" w:hAnsi="Arial" w:cs="Arial"/>
          <w:sz w:val="24"/>
          <w:szCs w:val="24"/>
        </w:rPr>
        <w:t>,</w:t>
      </w:r>
      <w:r w:rsidR="00616C3C" w:rsidRPr="00EB7BC8">
        <w:rPr>
          <w:rFonts w:ascii="Arial" w:hAnsi="Arial" w:cs="Arial"/>
          <w:sz w:val="24"/>
          <w:szCs w:val="24"/>
        </w:rPr>
        <w:t xml:space="preserve"> econômico</w:t>
      </w:r>
      <w:r w:rsidR="004E09AF" w:rsidRPr="00EB7BC8">
        <w:rPr>
          <w:rFonts w:ascii="Arial" w:hAnsi="Arial" w:cs="Arial"/>
          <w:sz w:val="24"/>
          <w:szCs w:val="24"/>
        </w:rPr>
        <w:t>, afetivo, emocional</w:t>
      </w:r>
      <w:r w:rsidR="009D6C4B">
        <w:rPr>
          <w:rFonts w:ascii="Arial" w:hAnsi="Arial" w:cs="Arial"/>
          <w:sz w:val="24"/>
          <w:szCs w:val="24"/>
        </w:rPr>
        <w:t xml:space="preserve"> e </w:t>
      </w:r>
      <w:r w:rsidR="004E09AF" w:rsidRPr="00EB7BC8">
        <w:rPr>
          <w:rFonts w:ascii="Arial" w:hAnsi="Arial" w:cs="Arial"/>
          <w:sz w:val="24"/>
          <w:szCs w:val="24"/>
        </w:rPr>
        <w:t>familiar. Não é citado aqui de forma detalhada</w:t>
      </w:r>
      <w:r w:rsidR="003656B8" w:rsidRPr="00EB7BC8">
        <w:rPr>
          <w:rFonts w:ascii="Arial" w:hAnsi="Arial" w:cs="Arial"/>
          <w:sz w:val="24"/>
          <w:szCs w:val="24"/>
        </w:rPr>
        <w:t>, mas</w:t>
      </w:r>
      <w:r w:rsidR="004E09AF" w:rsidRPr="00EB7BC8">
        <w:rPr>
          <w:rFonts w:ascii="Arial" w:hAnsi="Arial" w:cs="Arial"/>
          <w:sz w:val="24"/>
          <w:szCs w:val="24"/>
        </w:rPr>
        <w:t xml:space="preserve"> os fatores </w:t>
      </w:r>
      <w:r w:rsidR="003656B8" w:rsidRPr="00EB7BC8">
        <w:rPr>
          <w:rFonts w:ascii="Arial" w:hAnsi="Arial" w:cs="Arial"/>
          <w:sz w:val="24"/>
          <w:szCs w:val="24"/>
        </w:rPr>
        <w:t xml:space="preserve">psicológicos, como o histórico familiar </w:t>
      </w:r>
      <w:r w:rsidR="004E7A3C" w:rsidRPr="00EB7BC8">
        <w:rPr>
          <w:rFonts w:ascii="Arial" w:hAnsi="Arial" w:cs="Arial"/>
          <w:sz w:val="24"/>
          <w:szCs w:val="24"/>
        </w:rPr>
        <w:t>também</w:t>
      </w:r>
      <w:r w:rsidR="003656B8" w:rsidRPr="00EB7BC8">
        <w:rPr>
          <w:rFonts w:ascii="Arial" w:hAnsi="Arial" w:cs="Arial"/>
          <w:sz w:val="24"/>
          <w:szCs w:val="24"/>
        </w:rPr>
        <w:t xml:space="preserve"> deve ser </w:t>
      </w:r>
      <w:proofErr w:type="gramStart"/>
      <w:r w:rsidR="003656B8" w:rsidRPr="00EB7BC8">
        <w:rPr>
          <w:rFonts w:ascii="Arial" w:hAnsi="Arial" w:cs="Arial"/>
          <w:sz w:val="24"/>
          <w:szCs w:val="24"/>
        </w:rPr>
        <w:t>discutidos</w:t>
      </w:r>
      <w:proofErr w:type="gramEnd"/>
      <w:r w:rsidR="003656B8" w:rsidRPr="00EB7BC8">
        <w:rPr>
          <w:rFonts w:ascii="Arial" w:hAnsi="Arial" w:cs="Arial"/>
          <w:sz w:val="24"/>
          <w:szCs w:val="24"/>
        </w:rPr>
        <w:t>.</w:t>
      </w:r>
      <w:r w:rsidR="009D6C4B">
        <w:rPr>
          <w:rFonts w:ascii="Arial" w:hAnsi="Arial" w:cs="Arial"/>
          <w:sz w:val="24"/>
          <w:szCs w:val="24"/>
        </w:rPr>
        <w:t xml:space="preserve"> </w:t>
      </w:r>
      <w:r w:rsidR="003656B8" w:rsidRPr="00EB7BC8">
        <w:rPr>
          <w:rFonts w:ascii="Arial" w:hAnsi="Arial" w:cs="Arial"/>
          <w:sz w:val="24"/>
          <w:szCs w:val="24"/>
        </w:rPr>
        <w:t>O diagn</w:t>
      </w:r>
      <w:r w:rsidR="009D6C4B">
        <w:rPr>
          <w:rFonts w:ascii="Arial" w:hAnsi="Arial" w:cs="Arial"/>
          <w:sz w:val="24"/>
          <w:szCs w:val="24"/>
        </w:rPr>
        <w:t>ó</w:t>
      </w:r>
      <w:r w:rsidR="003656B8" w:rsidRPr="00EB7BC8">
        <w:rPr>
          <w:rFonts w:ascii="Arial" w:hAnsi="Arial" w:cs="Arial"/>
          <w:sz w:val="24"/>
          <w:szCs w:val="24"/>
        </w:rPr>
        <w:t>sti</w:t>
      </w:r>
      <w:r w:rsidR="004E7A3C" w:rsidRPr="00EB7BC8">
        <w:rPr>
          <w:rFonts w:ascii="Arial" w:hAnsi="Arial" w:cs="Arial"/>
          <w:sz w:val="24"/>
          <w:szCs w:val="24"/>
        </w:rPr>
        <w:t>co é muito importante porque irá proporci</w:t>
      </w:r>
      <w:r w:rsidR="00F85895" w:rsidRPr="00EB7BC8">
        <w:rPr>
          <w:rFonts w:ascii="Arial" w:hAnsi="Arial" w:cs="Arial"/>
          <w:sz w:val="24"/>
          <w:szCs w:val="24"/>
        </w:rPr>
        <w:t>onar uma intervenção procurando atingir o melhor</w:t>
      </w:r>
      <w:r w:rsidRPr="00EB7BC8">
        <w:rPr>
          <w:rFonts w:ascii="Arial" w:hAnsi="Arial" w:cs="Arial"/>
          <w:sz w:val="24"/>
          <w:szCs w:val="24"/>
        </w:rPr>
        <w:t xml:space="preserve"> da co</w:t>
      </w:r>
      <w:r w:rsidR="00F85895" w:rsidRPr="00EB7BC8">
        <w:rPr>
          <w:rFonts w:ascii="Arial" w:hAnsi="Arial" w:cs="Arial"/>
          <w:sz w:val="24"/>
          <w:szCs w:val="24"/>
        </w:rPr>
        <w:t>ndição</w:t>
      </w:r>
      <w:r w:rsidRPr="00EB7BC8">
        <w:rPr>
          <w:rFonts w:ascii="Arial" w:hAnsi="Arial" w:cs="Arial"/>
          <w:sz w:val="24"/>
          <w:szCs w:val="24"/>
        </w:rPr>
        <w:t xml:space="preserve"> de saúde para a gestante e</w:t>
      </w:r>
      <w:r w:rsidR="00F85895" w:rsidRPr="00EB7BC8">
        <w:rPr>
          <w:rFonts w:ascii="Arial" w:hAnsi="Arial" w:cs="Arial"/>
          <w:sz w:val="24"/>
          <w:szCs w:val="24"/>
        </w:rPr>
        <w:t xml:space="preserve"> </w:t>
      </w:r>
      <w:r w:rsidR="00322F8A" w:rsidRPr="00EB7BC8">
        <w:rPr>
          <w:rFonts w:ascii="Arial" w:hAnsi="Arial" w:cs="Arial"/>
          <w:sz w:val="24"/>
          <w:szCs w:val="24"/>
        </w:rPr>
        <w:t>consequentemente para</w:t>
      </w:r>
      <w:r w:rsidRPr="00EB7BC8">
        <w:rPr>
          <w:rFonts w:ascii="Arial" w:hAnsi="Arial" w:cs="Arial"/>
          <w:sz w:val="24"/>
          <w:szCs w:val="24"/>
        </w:rPr>
        <w:t xml:space="preserve"> </w:t>
      </w:r>
      <w:r w:rsidR="00F85895" w:rsidRPr="00EB7BC8">
        <w:rPr>
          <w:rFonts w:ascii="Arial" w:hAnsi="Arial" w:cs="Arial"/>
          <w:sz w:val="24"/>
          <w:szCs w:val="24"/>
        </w:rPr>
        <w:t xml:space="preserve">a </w:t>
      </w:r>
      <w:r w:rsidRPr="00EB7BC8">
        <w:rPr>
          <w:rFonts w:ascii="Arial" w:hAnsi="Arial" w:cs="Arial"/>
          <w:sz w:val="24"/>
          <w:szCs w:val="24"/>
        </w:rPr>
        <w:t>criança.</w:t>
      </w:r>
    </w:p>
    <w:p w:rsidR="00B445B4" w:rsidRDefault="00362A21"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depressão </w:t>
      </w:r>
      <w:r w:rsidR="008679B3" w:rsidRPr="00EB7BC8">
        <w:rPr>
          <w:rFonts w:ascii="Arial" w:hAnsi="Arial" w:cs="Arial"/>
          <w:bCs/>
          <w:sz w:val="24"/>
          <w:szCs w:val="24"/>
        </w:rPr>
        <w:t>pós-parto</w:t>
      </w:r>
      <w:r w:rsidRPr="00EB7BC8">
        <w:rPr>
          <w:rFonts w:ascii="Arial" w:hAnsi="Arial" w:cs="Arial"/>
          <w:bCs/>
          <w:sz w:val="24"/>
          <w:szCs w:val="24"/>
        </w:rPr>
        <w:t xml:space="preserve"> é vista como um </w:t>
      </w:r>
      <w:r w:rsidR="00787B66" w:rsidRPr="00EB7BC8">
        <w:rPr>
          <w:rFonts w:ascii="Arial" w:hAnsi="Arial" w:cs="Arial"/>
          <w:bCs/>
          <w:sz w:val="24"/>
          <w:szCs w:val="24"/>
        </w:rPr>
        <w:t>transtorno depressivo e de comportamento claramente ansioso,</w:t>
      </w:r>
      <w:r w:rsidRPr="00EB7BC8">
        <w:rPr>
          <w:rFonts w:ascii="Arial" w:hAnsi="Arial" w:cs="Arial"/>
          <w:bCs/>
          <w:sz w:val="24"/>
          <w:szCs w:val="24"/>
        </w:rPr>
        <w:t xml:space="preserve"> surgindo assim no período perinatal. O puerpério </w:t>
      </w:r>
      <w:r w:rsidR="009D6C4B">
        <w:rPr>
          <w:rFonts w:ascii="Arial" w:hAnsi="Arial" w:cs="Arial"/>
          <w:bCs/>
          <w:sz w:val="24"/>
          <w:szCs w:val="24"/>
        </w:rPr>
        <w:t>sendo</w:t>
      </w:r>
      <w:r w:rsidRPr="00EB7BC8">
        <w:rPr>
          <w:rFonts w:ascii="Arial" w:hAnsi="Arial" w:cs="Arial"/>
          <w:bCs/>
          <w:sz w:val="24"/>
          <w:szCs w:val="24"/>
        </w:rPr>
        <w:t xml:space="preserve"> uma etapa que dura de 5 a 6 semanas. </w:t>
      </w:r>
    </w:p>
    <w:p w:rsidR="00362A21" w:rsidRPr="00EB7BC8" w:rsidRDefault="00362A21" w:rsidP="00322F8A">
      <w:pPr>
        <w:spacing w:after="0" w:line="360" w:lineRule="auto"/>
        <w:ind w:firstLine="709"/>
        <w:jc w:val="both"/>
        <w:rPr>
          <w:rFonts w:ascii="Arial" w:hAnsi="Arial" w:cs="Arial"/>
          <w:bCs/>
          <w:sz w:val="24"/>
          <w:szCs w:val="24"/>
        </w:rPr>
      </w:pPr>
      <w:proofErr w:type="spellStart"/>
      <w:r w:rsidRPr="00EB7BC8">
        <w:rPr>
          <w:rFonts w:ascii="Arial" w:hAnsi="Arial" w:cs="Arial"/>
          <w:bCs/>
          <w:sz w:val="24"/>
          <w:szCs w:val="24"/>
        </w:rPr>
        <w:t>Cantilino</w:t>
      </w:r>
      <w:proofErr w:type="spellEnd"/>
      <w:r w:rsidRPr="00EB7BC8">
        <w:rPr>
          <w:rFonts w:ascii="Arial" w:hAnsi="Arial" w:cs="Arial"/>
          <w:bCs/>
          <w:sz w:val="24"/>
          <w:szCs w:val="24"/>
        </w:rPr>
        <w:t xml:space="preserve"> (2010), </w:t>
      </w:r>
      <w:r w:rsidR="008679B3" w:rsidRPr="00EB7BC8">
        <w:rPr>
          <w:rFonts w:ascii="Arial" w:hAnsi="Arial" w:cs="Arial"/>
          <w:bCs/>
          <w:sz w:val="24"/>
          <w:szCs w:val="24"/>
        </w:rPr>
        <w:t xml:space="preserve">afirma que </w:t>
      </w:r>
      <w:r w:rsidRPr="00EB7BC8">
        <w:rPr>
          <w:rFonts w:ascii="Arial" w:hAnsi="Arial" w:cs="Arial"/>
          <w:bCs/>
          <w:sz w:val="24"/>
          <w:szCs w:val="24"/>
        </w:rPr>
        <w:t>dentre todas as fases da vida da mulher, o puerpério é a fase de mais vulnerabilidade para o aparecimento de transto</w:t>
      </w:r>
      <w:r w:rsidR="003656B8" w:rsidRPr="00EB7BC8">
        <w:rPr>
          <w:rFonts w:ascii="Arial" w:hAnsi="Arial" w:cs="Arial"/>
          <w:bCs/>
          <w:sz w:val="24"/>
          <w:szCs w:val="24"/>
        </w:rPr>
        <w:t xml:space="preserve">rnos psiquiátricos </w:t>
      </w:r>
      <w:r w:rsidRPr="00EB7BC8">
        <w:rPr>
          <w:rFonts w:ascii="Arial" w:hAnsi="Arial" w:cs="Arial"/>
          <w:bCs/>
          <w:sz w:val="24"/>
          <w:szCs w:val="24"/>
        </w:rPr>
        <w:t>, dado que, o período de gestação e pós-parto é um momento delicado na vida da mulher, repleto de instabilidades, tanto emocionais quanto fisiológicas tendo em vista uma desordem na sua vida pessoal e social.</w:t>
      </w:r>
    </w:p>
    <w:p w:rsidR="009D6C4B" w:rsidRDefault="00362A21" w:rsidP="00322F8A">
      <w:pPr>
        <w:spacing w:after="0" w:line="360" w:lineRule="auto"/>
        <w:ind w:firstLine="709"/>
        <w:jc w:val="both"/>
        <w:rPr>
          <w:rFonts w:ascii="Arial" w:hAnsi="Arial" w:cs="Arial"/>
          <w:bCs/>
          <w:sz w:val="24"/>
          <w:szCs w:val="24"/>
        </w:rPr>
      </w:pPr>
      <w:r w:rsidRPr="00EB7BC8">
        <w:rPr>
          <w:rFonts w:ascii="Arial" w:hAnsi="Arial" w:cs="Arial"/>
          <w:bCs/>
          <w:sz w:val="24"/>
          <w:szCs w:val="24"/>
        </w:rPr>
        <w:lastRenderedPageBreak/>
        <w:t>Levando-se em consideração que a gravidez é uma situação que envolve o meio social e que acompanha o processo psicológico da gestante/puérpera. Tendo em vista que a mãe durante esse processo sofre algumas alterações hormonais, físicas e emocionais, mudanças que são involuntárias trazendo sérios desequilíbrios no estado de humor.</w:t>
      </w:r>
    </w:p>
    <w:p w:rsidR="005A112C" w:rsidRDefault="00362A21"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Aspectos esses que são particulares deste grave transtorno, com as concepções desses desequilíbrios na mulher de certo modo faz parte das características femininas. </w:t>
      </w:r>
      <w:r w:rsidR="00253658" w:rsidRPr="00EB7BC8">
        <w:rPr>
          <w:rFonts w:ascii="Arial" w:hAnsi="Arial" w:cs="Arial"/>
          <w:bCs/>
          <w:sz w:val="24"/>
          <w:szCs w:val="24"/>
        </w:rPr>
        <w:t xml:space="preserve">  </w:t>
      </w:r>
    </w:p>
    <w:p w:rsidR="00362A21" w:rsidRPr="00EB7BC8" w:rsidRDefault="0025365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w:t>
      </w:r>
      <w:r w:rsidR="009B0F41" w:rsidRPr="00EB7BC8">
        <w:rPr>
          <w:rFonts w:ascii="Arial" w:hAnsi="Arial" w:cs="Arial"/>
          <w:bCs/>
          <w:sz w:val="24"/>
          <w:szCs w:val="24"/>
        </w:rPr>
        <w:t xml:space="preserve">Em consequências </w:t>
      </w:r>
      <w:r w:rsidR="00362A21" w:rsidRPr="00EB7BC8">
        <w:rPr>
          <w:rFonts w:ascii="Arial" w:hAnsi="Arial" w:cs="Arial"/>
          <w:bCs/>
          <w:sz w:val="24"/>
          <w:szCs w:val="24"/>
        </w:rPr>
        <w:t>desses aspectos podemos apresentar o seguinte problema: Quais são as questõe</w:t>
      </w:r>
      <w:r w:rsidR="009B0F41" w:rsidRPr="00EB7BC8">
        <w:rPr>
          <w:rFonts w:ascii="Arial" w:hAnsi="Arial" w:cs="Arial"/>
          <w:bCs/>
          <w:sz w:val="24"/>
          <w:szCs w:val="24"/>
        </w:rPr>
        <w:t xml:space="preserve">s em correlação a depressão pós-parto e </w:t>
      </w:r>
      <w:r w:rsidR="00362A21" w:rsidRPr="00EB7BC8">
        <w:rPr>
          <w:rFonts w:ascii="Arial" w:hAnsi="Arial" w:cs="Arial"/>
          <w:bCs/>
          <w:sz w:val="24"/>
          <w:szCs w:val="24"/>
        </w:rPr>
        <w:t>as implicações deste na vida da mulher? Sendo necessário enfatizar a família que de certo modo agrega nesse períod</w:t>
      </w:r>
      <w:r w:rsidR="009B0F41" w:rsidRPr="00EB7BC8">
        <w:rPr>
          <w:rFonts w:ascii="Arial" w:hAnsi="Arial" w:cs="Arial"/>
          <w:bCs/>
          <w:sz w:val="24"/>
          <w:szCs w:val="24"/>
        </w:rPr>
        <w:t>o de conflito interno na mulher</w:t>
      </w:r>
      <w:r w:rsidR="00362A21" w:rsidRPr="00EB7BC8">
        <w:rPr>
          <w:rFonts w:ascii="Arial" w:hAnsi="Arial" w:cs="Arial"/>
          <w:bCs/>
          <w:sz w:val="24"/>
          <w:szCs w:val="24"/>
        </w:rPr>
        <w:t>, de insegurança e fragilidade que a atormenta.</w:t>
      </w:r>
    </w:p>
    <w:p w:rsidR="00322F8A" w:rsidRPr="00EB7BC8" w:rsidRDefault="00322F8A" w:rsidP="003F27C2">
      <w:pPr>
        <w:spacing w:after="0" w:line="360" w:lineRule="auto"/>
        <w:jc w:val="both"/>
        <w:rPr>
          <w:rFonts w:ascii="Arial" w:hAnsi="Arial" w:cs="Arial"/>
          <w:b/>
          <w:sz w:val="24"/>
          <w:szCs w:val="24"/>
        </w:rPr>
        <w:sectPr w:rsidR="00322F8A" w:rsidRPr="00EB7BC8" w:rsidSect="00EB4F62">
          <w:headerReference w:type="even" r:id="rId10"/>
          <w:headerReference w:type="default" r:id="rId11"/>
          <w:type w:val="oddPage"/>
          <w:pgSz w:w="11906" w:h="16838" w:code="9"/>
          <w:pgMar w:top="1701" w:right="1134" w:bottom="1134" w:left="1701" w:header="709" w:footer="709" w:gutter="0"/>
          <w:pgNumType w:start="17"/>
          <w:cols w:space="708"/>
          <w:docGrid w:linePitch="360"/>
        </w:sectPr>
      </w:pPr>
    </w:p>
    <w:p w:rsidR="00036BB0" w:rsidRPr="00EB7BC8" w:rsidRDefault="00322F8A" w:rsidP="00322F8A">
      <w:pPr>
        <w:spacing w:before="360" w:after="360" w:line="360" w:lineRule="auto"/>
        <w:outlineLvl w:val="0"/>
        <w:rPr>
          <w:rFonts w:ascii="Arial" w:hAnsi="Arial" w:cs="Arial"/>
          <w:b/>
          <w:sz w:val="24"/>
          <w:szCs w:val="24"/>
        </w:rPr>
      </w:pPr>
      <w:bookmarkStart w:id="2" w:name="_Toc26186924"/>
      <w:r w:rsidRPr="00EB7BC8">
        <w:rPr>
          <w:rFonts w:ascii="Arial" w:hAnsi="Arial" w:cs="Arial"/>
          <w:b/>
          <w:sz w:val="24"/>
          <w:szCs w:val="24"/>
        </w:rPr>
        <w:lastRenderedPageBreak/>
        <w:t xml:space="preserve">2 </w:t>
      </w:r>
      <w:r w:rsidR="00B26FA2" w:rsidRPr="00EB7BC8">
        <w:rPr>
          <w:rFonts w:ascii="Arial" w:hAnsi="Arial" w:cs="Arial"/>
          <w:b/>
          <w:sz w:val="24"/>
          <w:szCs w:val="24"/>
        </w:rPr>
        <w:t>REFERENCIAL TEÓ</w:t>
      </w:r>
      <w:r w:rsidR="00036BB0" w:rsidRPr="00EB7BC8">
        <w:rPr>
          <w:rFonts w:ascii="Arial" w:hAnsi="Arial" w:cs="Arial"/>
          <w:b/>
          <w:sz w:val="24"/>
          <w:szCs w:val="24"/>
        </w:rPr>
        <w:t>RICO</w:t>
      </w:r>
      <w:bookmarkEnd w:id="2"/>
    </w:p>
    <w:p w:rsidR="009829FE" w:rsidRPr="00EB7BC8" w:rsidRDefault="00613592" w:rsidP="00322F8A">
      <w:pPr>
        <w:spacing w:before="360" w:after="360" w:line="360" w:lineRule="auto"/>
        <w:outlineLvl w:val="1"/>
        <w:rPr>
          <w:rFonts w:ascii="Arial" w:hAnsi="Arial" w:cs="Arial"/>
          <w:b/>
          <w:sz w:val="24"/>
          <w:szCs w:val="24"/>
        </w:rPr>
      </w:pPr>
      <w:bookmarkStart w:id="3" w:name="_Toc26186925"/>
      <w:r w:rsidRPr="00EB7BC8">
        <w:rPr>
          <w:rFonts w:ascii="Arial" w:hAnsi="Arial" w:cs="Arial"/>
          <w:b/>
          <w:sz w:val="24"/>
          <w:szCs w:val="24"/>
        </w:rPr>
        <w:t>2.1</w:t>
      </w:r>
      <w:r w:rsidR="001364C5" w:rsidRPr="00EB7BC8">
        <w:rPr>
          <w:rFonts w:ascii="Arial" w:hAnsi="Arial" w:cs="Arial"/>
          <w:b/>
          <w:sz w:val="24"/>
          <w:szCs w:val="24"/>
        </w:rPr>
        <w:t xml:space="preserve"> </w:t>
      </w:r>
      <w:r w:rsidR="009829FE" w:rsidRPr="00EB7BC8">
        <w:rPr>
          <w:rFonts w:ascii="Arial" w:hAnsi="Arial" w:cs="Arial"/>
          <w:b/>
          <w:sz w:val="24"/>
          <w:szCs w:val="24"/>
        </w:rPr>
        <w:t>Aspectos teóricos sobre o diagn</w:t>
      </w:r>
      <w:r w:rsidR="009A578E" w:rsidRPr="00EB7BC8">
        <w:rPr>
          <w:rFonts w:ascii="Arial" w:hAnsi="Arial" w:cs="Arial"/>
          <w:b/>
          <w:sz w:val="24"/>
          <w:szCs w:val="24"/>
        </w:rPr>
        <w:t>ó</w:t>
      </w:r>
      <w:r w:rsidR="0056685A" w:rsidRPr="00EB7BC8">
        <w:rPr>
          <w:rFonts w:ascii="Arial" w:hAnsi="Arial" w:cs="Arial"/>
          <w:b/>
          <w:sz w:val="24"/>
          <w:szCs w:val="24"/>
        </w:rPr>
        <w:t>stico da depressão pós-parto.</w:t>
      </w:r>
      <w:bookmarkEnd w:id="3"/>
    </w:p>
    <w:p w:rsidR="009829FE" w:rsidRPr="00EB7BC8" w:rsidRDefault="007325E7" w:rsidP="00322F8A">
      <w:pPr>
        <w:spacing w:after="0" w:line="360" w:lineRule="auto"/>
        <w:ind w:firstLine="709"/>
        <w:jc w:val="both"/>
        <w:rPr>
          <w:rFonts w:ascii="Arial" w:hAnsi="Arial" w:cs="Arial"/>
          <w:b/>
          <w:sz w:val="24"/>
          <w:szCs w:val="24"/>
        </w:rPr>
      </w:pPr>
      <w:r w:rsidRPr="00EB7BC8">
        <w:rPr>
          <w:rFonts w:ascii="Arial" w:hAnsi="Arial" w:cs="Arial"/>
          <w:sz w:val="24"/>
          <w:szCs w:val="24"/>
        </w:rPr>
        <w:t>Segundo Guedes et ali</w:t>
      </w:r>
      <w:r w:rsidR="0056685A" w:rsidRPr="00EB7BC8">
        <w:rPr>
          <w:rFonts w:ascii="Arial" w:hAnsi="Arial" w:cs="Arial"/>
          <w:sz w:val="24"/>
          <w:szCs w:val="24"/>
        </w:rPr>
        <w:t xml:space="preserve"> (2011, p.149) </w:t>
      </w:r>
      <w:r w:rsidR="00E40F02" w:rsidRPr="00EB7BC8">
        <w:rPr>
          <w:rFonts w:ascii="Arial" w:hAnsi="Arial" w:cs="Arial"/>
          <w:sz w:val="24"/>
          <w:szCs w:val="24"/>
        </w:rPr>
        <w:t>a</w:t>
      </w:r>
      <w:r w:rsidR="0056685A" w:rsidRPr="00EB7BC8">
        <w:rPr>
          <w:rFonts w:ascii="Arial" w:hAnsi="Arial" w:cs="Arial"/>
          <w:sz w:val="24"/>
          <w:szCs w:val="24"/>
        </w:rPr>
        <w:t xml:space="preserve">s doenças psiquiátricas do pós-parto foram </w:t>
      </w:r>
      <w:r w:rsidR="00E40F02" w:rsidRPr="00EB7BC8">
        <w:rPr>
          <w:rFonts w:ascii="Arial" w:hAnsi="Arial" w:cs="Arial"/>
          <w:sz w:val="24"/>
          <w:szCs w:val="24"/>
        </w:rPr>
        <w:t>“</w:t>
      </w:r>
      <w:r w:rsidR="0056685A" w:rsidRPr="00EB7BC8">
        <w:rPr>
          <w:rFonts w:ascii="Arial" w:hAnsi="Arial" w:cs="Arial"/>
          <w:sz w:val="24"/>
          <w:szCs w:val="24"/>
        </w:rPr>
        <w:t>reconhecidas como transtorno específico há pouco tempo</w:t>
      </w:r>
      <w:r w:rsidR="00E40F02" w:rsidRPr="00EB7BC8">
        <w:rPr>
          <w:rFonts w:ascii="Arial" w:hAnsi="Arial" w:cs="Arial"/>
          <w:sz w:val="24"/>
          <w:szCs w:val="24"/>
        </w:rPr>
        <w:t>”</w:t>
      </w:r>
      <w:r w:rsidR="0056685A" w:rsidRPr="00EB7BC8">
        <w:rPr>
          <w:rFonts w:ascii="Arial" w:hAnsi="Arial" w:cs="Arial"/>
          <w:sz w:val="24"/>
          <w:szCs w:val="24"/>
        </w:rPr>
        <w:t xml:space="preserve">. </w:t>
      </w:r>
      <w:r w:rsidR="00E40F02" w:rsidRPr="00EB7BC8">
        <w:rPr>
          <w:rFonts w:ascii="Arial" w:hAnsi="Arial" w:cs="Arial"/>
          <w:sz w:val="24"/>
          <w:szCs w:val="24"/>
        </w:rPr>
        <w:t xml:space="preserve">Em razão disso são ainda pouco </w:t>
      </w:r>
      <w:r w:rsidR="0056685A" w:rsidRPr="00EB7BC8">
        <w:rPr>
          <w:rFonts w:ascii="Arial" w:hAnsi="Arial" w:cs="Arial"/>
          <w:sz w:val="24"/>
          <w:szCs w:val="24"/>
        </w:rPr>
        <w:t xml:space="preserve">pesquisadas </w:t>
      </w:r>
      <w:r w:rsidR="00E40F02" w:rsidRPr="00EB7BC8">
        <w:rPr>
          <w:rFonts w:ascii="Arial" w:hAnsi="Arial" w:cs="Arial"/>
          <w:sz w:val="24"/>
          <w:szCs w:val="24"/>
        </w:rPr>
        <w:t>mesmo sendo reconhecidas como antigas e o pouco</w:t>
      </w:r>
      <w:r w:rsidR="0056685A" w:rsidRPr="00EB7BC8">
        <w:rPr>
          <w:rFonts w:ascii="Arial" w:hAnsi="Arial" w:cs="Arial"/>
          <w:sz w:val="24"/>
          <w:szCs w:val="24"/>
        </w:rPr>
        <w:t xml:space="preserve"> conhecimento</w:t>
      </w:r>
      <w:r w:rsidR="00E40F02" w:rsidRPr="00EB7BC8">
        <w:rPr>
          <w:rFonts w:ascii="Arial" w:hAnsi="Arial" w:cs="Arial"/>
          <w:sz w:val="24"/>
          <w:szCs w:val="24"/>
        </w:rPr>
        <w:t xml:space="preserve"> cientifico. Uma questão importante que os autores mostram é que existe uma morbidade e frequência com que acometem as puérperas e que tem</w:t>
      </w:r>
      <w:r w:rsidR="0056685A" w:rsidRPr="00EB7BC8">
        <w:rPr>
          <w:rFonts w:ascii="Arial" w:hAnsi="Arial" w:cs="Arial"/>
          <w:sz w:val="24"/>
          <w:szCs w:val="24"/>
        </w:rPr>
        <w:t xml:space="preserve"> identificação importante </w:t>
      </w:r>
      <w:r w:rsidR="00E40F02" w:rsidRPr="00EB7BC8">
        <w:rPr>
          <w:rFonts w:ascii="Arial" w:hAnsi="Arial" w:cs="Arial"/>
          <w:sz w:val="24"/>
          <w:szCs w:val="24"/>
        </w:rPr>
        <w:t>identificação com esse transtorno especificamente e com os quadros próximo como baby blues</w:t>
      </w:r>
      <w:r w:rsidR="0056685A" w:rsidRPr="00EB7BC8">
        <w:rPr>
          <w:rFonts w:ascii="Arial" w:hAnsi="Arial" w:cs="Arial"/>
          <w:sz w:val="24"/>
          <w:szCs w:val="24"/>
        </w:rPr>
        <w:t xml:space="preserve">. </w:t>
      </w:r>
      <w:r w:rsidR="00E40F02" w:rsidRPr="00EB7BC8">
        <w:rPr>
          <w:rFonts w:ascii="Arial" w:hAnsi="Arial" w:cs="Arial"/>
          <w:sz w:val="24"/>
          <w:szCs w:val="24"/>
        </w:rPr>
        <w:t xml:space="preserve"> </w:t>
      </w:r>
      <w:r w:rsidR="0056685A" w:rsidRPr="00EB7BC8">
        <w:rPr>
          <w:rFonts w:ascii="Arial" w:hAnsi="Arial" w:cs="Arial"/>
          <w:sz w:val="24"/>
          <w:szCs w:val="24"/>
        </w:rPr>
        <w:t xml:space="preserve">A </w:t>
      </w:r>
      <w:r w:rsidR="00E40F02" w:rsidRPr="00EB7BC8">
        <w:rPr>
          <w:rFonts w:ascii="Arial" w:hAnsi="Arial" w:cs="Arial"/>
          <w:sz w:val="24"/>
          <w:szCs w:val="24"/>
        </w:rPr>
        <w:t>“</w:t>
      </w:r>
      <w:r w:rsidR="0056685A" w:rsidRPr="00EB7BC8">
        <w:rPr>
          <w:rFonts w:ascii="Arial" w:hAnsi="Arial" w:cs="Arial"/>
          <w:sz w:val="24"/>
          <w:szCs w:val="24"/>
        </w:rPr>
        <w:t>prevalência de depressão pós-parto (DPP) é de 10-15%, com estudos apontando para 22%</w:t>
      </w:r>
      <w:r w:rsidR="00E40F02" w:rsidRPr="00EB7BC8">
        <w:rPr>
          <w:rFonts w:ascii="Arial" w:hAnsi="Arial" w:cs="Arial"/>
          <w:sz w:val="24"/>
          <w:szCs w:val="24"/>
        </w:rPr>
        <w:t>”</w:t>
      </w:r>
      <w:r w:rsidR="0056685A" w:rsidRPr="00EB7BC8">
        <w:rPr>
          <w:rFonts w:ascii="Arial" w:hAnsi="Arial" w:cs="Arial"/>
          <w:sz w:val="24"/>
          <w:szCs w:val="24"/>
        </w:rPr>
        <w:t xml:space="preserve">. </w:t>
      </w:r>
      <w:r w:rsidR="00E40F02" w:rsidRPr="00EB7BC8">
        <w:rPr>
          <w:rFonts w:ascii="Arial" w:hAnsi="Arial" w:cs="Arial"/>
          <w:sz w:val="24"/>
          <w:szCs w:val="24"/>
        </w:rPr>
        <w:t>A s</w:t>
      </w:r>
      <w:r w:rsidR="0056685A" w:rsidRPr="00EB7BC8">
        <w:rPr>
          <w:rFonts w:ascii="Arial" w:hAnsi="Arial" w:cs="Arial"/>
          <w:sz w:val="24"/>
          <w:szCs w:val="24"/>
        </w:rPr>
        <w:t xml:space="preserve">ua etiologia é </w:t>
      </w:r>
      <w:r w:rsidR="00E40F02" w:rsidRPr="00EB7BC8">
        <w:rPr>
          <w:rFonts w:ascii="Arial" w:hAnsi="Arial" w:cs="Arial"/>
          <w:sz w:val="24"/>
          <w:szCs w:val="24"/>
        </w:rPr>
        <w:t>“</w:t>
      </w:r>
      <w:r w:rsidR="0056685A" w:rsidRPr="00EB7BC8">
        <w:rPr>
          <w:rFonts w:ascii="Arial" w:hAnsi="Arial" w:cs="Arial"/>
          <w:sz w:val="24"/>
          <w:szCs w:val="24"/>
        </w:rPr>
        <w:t>multifatorial e inclui fatores biológicos, psicológicos e sociais, podendo durar até um ano após o parto</w:t>
      </w:r>
      <w:r w:rsidR="00E40F02" w:rsidRPr="00EB7BC8">
        <w:rPr>
          <w:rFonts w:ascii="Arial" w:hAnsi="Arial" w:cs="Arial"/>
          <w:sz w:val="24"/>
          <w:szCs w:val="24"/>
        </w:rPr>
        <w:t>”</w:t>
      </w:r>
      <w:r w:rsidR="0056685A" w:rsidRPr="00EB7BC8">
        <w:rPr>
          <w:rFonts w:ascii="Arial" w:hAnsi="Arial" w:cs="Arial"/>
          <w:sz w:val="24"/>
          <w:szCs w:val="24"/>
        </w:rPr>
        <w:t>.</w:t>
      </w:r>
      <w:r w:rsidR="002B415A" w:rsidRPr="00EB7BC8">
        <w:rPr>
          <w:rFonts w:ascii="Arial" w:hAnsi="Arial" w:cs="Arial"/>
        </w:rPr>
        <w:t xml:space="preserve"> </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O diagnóstico da depressão pós-parto é um dos objetivos específicos deste trabalho para tanto o que se busca é trazer informações sobre como os aspectos teóricos se juntam aos achados clínicos e ainda as controvérsias que muitos autores apresentam sobre a forma como esse diagnóstico deve ser feito, por exemplo, em caso de divergência temporal pode-se ter um diagnóstico bem diferente de outro, outra questão importante é consideração de elementos psicossociais complexos, e a forma como se pode considerar cada uma deles e o “peso” que podem ter no diagnóstico final e depois n</w:t>
      </w:r>
      <w:r w:rsidR="00792993">
        <w:rPr>
          <w:rFonts w:ascii="Arial" w:hAnsi="Arial" w:cs="Arial"/>
          <w:bCs/>
          <w:sz w:val="24"/>
          <w:szCs w:val="24"/>
        </w:rPr>
        <w:t>a</w:t>
      </w:r>
      <w:r w:rsidRPr="00EB7BC8">
        <w:rPr>
          <w:rFonts w:ascii="Arial" w:hAnsi="Arial" w:cs="Arial"/>
          <w:bCs/>
          <w:sz w:val="24"/>
          <w:szCs w:val="24"/>
        </w:rPr>
        <w:t xml:space="preserve"> intervenção/tratamento. </w:t>
      </w:r>
    </w:p>
    <w:p w:rsidR="009B0F41"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Mendes e Sena (2017, p.1), a depressão pós-parto tem um conjunto de causas que são definidas como fatores biopsicossociais e desta forma vão mudar à medida que o tempo passa e o contexto social muda, o sistema de assistência evolui social, os papeis do homem e da mulher vão se adaptando para a chegada do bebê, o papel do homem muda também e ele passa a ser a se envolver mais no processo de gestação e cuidados como o recém-nascido: </w:t>
      </w:r>
    </w:p>
    <w:p w:rsidR="00322F8A" w:rsidRPr="00EB7BC8" w:rsidRDefault="00322F8A" w:rsidP="00322F8A">
      <w:pPr>
        <w:spacing w:after="0" w:line="240" w:lineRule="auto"/>
        <w:ind w:left="2268"/>
        <w:jc w:val="both"/>
        <w:rPr>
          <w:rFonts w:ascii="Arial" w:hAnsi="Arial" w:cs="Arial"/>
          <w:bCs/>
          <w:sz w:val="20"/>
          <w:szCs w:val="20"/>
        </w:rPr>
      </w:pPr>
    </w:p>
    <w:p w:rsidR="009829FE" w:rsidRPr="00EB7BC8" w:rsidRDefault="009829FE" w:rsidP="00322F8A">
      <w:pPr>
        <w:spacing w:after="0" w:line="240" w:lineRule="auto"/>
        <w:ind w:left="2268"/>
        <w:jc w:val="both"/>
        <w:rPr>
          <w:rFonts w:ascii="Arial" w:hAnsi="Arial" w:cs="Arial"/>
          <w:bCs/>
          <w:sz w:val="20"/>
          <w:szCs w:val="20"/>
        </w:rPr>
      </w:pPr>
      <w:r w:rsidRPr="00EB7BC8">
        <w:rPr>
          <w:rFonts w:ascii="Arial" w:hAnsi="Arial" w:cs="Arial"/>
          <w:bCs/>
          <w:sz w:val="20"/>
          <w:szCs w:val="20"/>
        </w:rPr>
        <w:t xml:space="preserve">A </w:t>
      </w:r>
      <w:proofErr w:type="spellStart"/>
      <w:r w:rsidRPr="00EB7BC8">
        <w:rPr>
          <w:rFonts w:ascii="Arial" w:hAnsi="Arial" w:cs="Arial"/>
          <w:bCs/>
          <w:sz w:val="20"/>
          <w:szCs w:val="20"/>
        </w:rPr>
        <w:t>etiopatologia</w:t>
      </w:r>
      <w:proofErr w:type="spellEnd"/>
      <w:r w:rsidRPr="00EB7BC8">
        <w:rPr>
          <w:rFonts w:ascii="Arial" w:hAnsi="Arial" w:cs="Arial"/>
          <w:bCs/>
          <w:sz w:val="20"/>
          <w:szCs w:val="20"/>
        </w:rPr>
        <w:t xml:space="preserve"> [o mecanismo de ação que causa do transtorno] da doença não foi ainda bem definida e provavelmente envolve fatores biopsicossociais. Assim, o estabelecimento de possíveis fatores de risco contribui para uma melhor compreensão da doença e para a elaboração de estratégias de prevenção e diagnóstico precoce. A depressão materna pode ocorrer no período de até 12 meses após o parto (período pós- parto), possui as mesmas características da depressão na população em geral, como humor deprimido, perda de interesse ou prazer pelas coisas, sentimentos de baixa autoestima e diminuição da concentração. Além disso, frequentemente esse período é marcado por alterações hormonais e mudanças no caráter social, na </w:t>
      </w:r>
      <w:r w:rsidRPr="00EB7BC8">
        <w:rPr>
          <w:rFonts w:ascii="Arial" w:hAnsi="Arial" w:cs="Arial"/>
          <w:bCs/>
          <w:sz w:val="20"/>
          <w:szCs w:val="20"/>
        </w:rPr>
        <w:lastRenderedPageBreak/>
        <w:t xml:space="preserve">organização familiar e na identidade feminina. A maioria dos estudos refere que a DPP atinge de 10 a 15% das mulheres. </w:t>
      </w:r>
    </w:p>
    <w:p w:rsidR="00322F8A" w:rsidRPr="00EB7BC8" w:rsidRDefault="00322F8A" w:rsidP="00322F8A">
      <w:pPr>
        <w:spacing w:after="0" w:line="240" w:lineRule="auto"/>
        <w:ind w:left="2268"/>
        <w:jc w:val="both"/>
        <w:rPr>
          <w:rFonts w:ascii="Arial" w:hAnsi="Arial" w:cs="Arial"/>
          <w:bCs/>
          <w:sz w:val="20"/>
          <w:szCs w:val="20"/>
        </w:rPr>
      </w:pP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Zinga, Phillips e Born (2005, p.56), no que se refere à etiologia da depressão pós-parto: </w:t>
      </w:r>
    </w:p>
    <w:p w:rsidR="00322F8A" w:rsidRPr="00EB7BC8" w:rsidRDefault="00322F8A" w:rsidP="00322F8A">
      <w:pPr>
        <w:spacing w:after="0" w:line="240" w:lineRule="auto"/>
        <w:ind w:firstLine="709"/>
        <w:jc w:val="both"/>
        <w:rPr>
          <w:rFonts w:ascii="Arial" w:hAnsi="Arial" w:cs="Arial"/>
          <w:bCs/>
          <w:sz w:val="20"/>
          <w:szCs w:val="20"/>
        </w:rPr>
      </w:pPr>
    </w:p>
    <w:p w:rsidR="009B0F41" w:rsidRPr="00EB7BC8" w:rsidRDefault="009829FE" w:rsidP="00322F8A">
      <w:pPr>
        <w:spacing w:after="0" w:line="240" w:lineRule="auto"/>
        <w:ind w:left="2268"/>
        <w:jc w:val="both"/>
        <w:rPr>
          <w:rFonts w:ascii="Arial" w:hAnsi="Arial" w:cs="Arial"/>
          <w:bCs/>
          <w:sz w:val="20"/>
          <w:szCs w:val="20"/>
        </w:rPr>
      </w:pPr>
      <w:r w:rsidRPr="00EB7BC8">
        <w:rPr>
          <w:rFonts w:ascii="Arial" w:hAnsi="Arial" w:cs="Arial"/>
          <w:bCs/>
          <w:sz w:val="20"/>
          <w:szCs w:val="20"/>
        </w:rPr>
        <w:t xml:space="preserve">O conhecimento atual sugere que algumas mulheres possuem uma sensibilidade particular a alterações hormonais, começando no início da menarca, o que aumenta sua vulnerabilidade aos estressores psicológicos, ambientais e fisiológicos durante a </w:t>
      </w:r>
      <w:proofErr w:type="spellStart"/>
      <w:r w:rsidRPr="00EB7BC8">
        <w:rPr>
          <w:rFonts w:ascii="Arial" w:hAnsi="Arial" w:cs="Arial"/>
          <w:bCs/>
          <w:sz w:val="20"/>
          <w:szCs w:val="20"/>
        </w:rPr>
        <w:t>menacme</w:t>
      </w:r>
      <w:proofErr w:type="spellEnd"/>
      <w:r w:rsidRPr="00EB7BC8">
        <w:rPr>
          <w:rFonts w:ascii="Arial" w:hAnsi="Arial" w:cs="Arial"/>
          <w:bCs/>
          <w:sz w:val="20"/>
          <w:szCs w:val="20"/>
        </w:rPr>
        <w:t xml:space="preserve"> [período fértil da mulher que se inicia na primeira menstruação e vai até o momento da menopausa]. Em mulheres suscetíveis, esses estressores desencadeiam a alteração de um estado já vulnerável para a manifestação de um transtorno do humor especificamente feminino em momentos de altas flutuações hormonais, tais como no parto. </w:t>
      </w:r>
    </w:p>
    <w:p w:rsidR="00322F8A" w:rsidRPr="00EB7BC8" w:rsidRDefault="00322F8A" w:rsidP="00322F8A">
      <w:pPr>
        <w:spacing w:after="0" w:line="240" w:lineRule="auto"/>
        <w:ind w:left="2268"/>
        <w:jc w:val="both"/>
        <w:rPr>
          <w:rFonts w:ascii="Arial" w:hAnsi="Arial" w:cs="Arial"/>
          <w:bCs/>
          <w:sz w:val="20"/>
          <w:szCs w:val="20"/>
        </w:rPr>
      </w:pPr>
    </w:p>
    <w:p w:rsidR="009D6C4B" w:rsidRDefault="003622CD"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Campos e Rodrigues (2015, p.</w:t>
      </w:r>
      <w:r w:rsidR="00322F8A" w:rsidRPr="00EB7BC8">
        <w:rPr>
          <w:rFonts w:ascii="Arial" w:hAnsi="Arial" w:cs="Arial"/>
          <w:sz w:val="24"/>
          <w:szCs w:val="24"/>
        </w:rPr>
        <w:t xml:space="preserve"> </w:t>
      </w:r>
      <w:r w:rsidRPr="00EB7BC8">
        <w:rPr>
          <w:rFonts w:ascii="Arial" w:hAnsi="Arial" w:cs="Arial"/>
          <w:sz w:val="24"/>
          <w:szCs w:val="24"/>
        </w:rPr>
        <w:t xml:space="preserve">484) afirmam que não existe indicação de diferença de gênero quando se fala em saúde mental dos sujeitos e o risco de desenvolvimento de alguns transtornos é mais os menos distribuídos da mesma forma, o que pode ocorrer é que “identifica-se variações em relação à predominância dos transtornos”. </w:t>
      </w:r>
    </w:p>
    <w:p w:rsidR="00CD2E7C" w:rsidRPr="00EB7BC8" w:rsidRDefault="003622CD"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Fatores relacionados à maior ocorrência na população feminina são como, por exemplo, a depressão, tem uma relação como aspectos: “psicossociais (historicamente ligados à maior vulnerabilidade social e dependência financeira; multiplicidade de pap</w:t>
      </w:r>
      <w:r w:rsidR="00792993">
        <w:rPr>
          <w:rFonts w:ascii="Arial" w:hAnsi="Arial" w:cs="Arial"/>
          <w:sz w:val="24"/>
          <w:szCs w:val="24"/>
        </w:rPr>
        <w:t>é</w:t>
      </w:r>
      <w:r w:rsidRPr="00EB7BC8">
        <w:rPr>
          <w:rFonts w:ascii="Arial" w:hAnsi="Arial" w:cs="Arial"/>
          <w:sz w:val="24"/>
          <w:szCs w:val="24"/>
        </w:rPr>
        <w:t>is; problemas conjugais e familiares); história de distúrbios emocionais, como stress e ansiedade, pré-existentes.” Se somando a</w:t>
      </w:r>
      <w:r w:rsidR="00D33AB3" w:rsidRPr="00EB7BC8">
        <w:rPr>
          <w:rFonts w:ascii="Arial" w:hAnsi="Arial" w:cs="Arial"/>
          <w:sz w:val="24"/>
          <w:szCs w:val="24"/>
        </w:rPr>
        <w:t xml:space="preserve"> estas </w:t>
      </w:r>
      <w:r w:rsidR="00322F8A" w:rsidRPr="00EB7BC8">
        <w:rPr>
          <w:rFonts w:ascii="Arial" w:hAnsi="Arial" w:cs="Arial"/>
          <w:sz w:val="24"/>
          <w:szCs w:val="24"/>
        </w:rPr>
        <w:t>as alterações</w:t>
      </w:r>
      <w:r w:rsidR="00D33AB3" w:rsidRPr="00EB7BC8">
        <w:rPr>
          <w:rFonts w:ascii="Arial" w:hAnsi="Arial" w:cs="Arial"/>
          <w:sz w:val="24"/>
          <w:szCs w:val="24"/>
        </w:rPr>
        <w:t xml:space="preserve"> hormonais</w:t>
      </w:r>
      <w:r w:rsidRPr="00EB7BC8">
        <w:rPr>
          <w:rFonts w:ascii="Arial" w:hAnsi="Arial" w:cs="Arial"/>
          <w:sz w:val="24"/>
          <w:szCs w:val="24"/>
        </w:rPr>
        <w:t>,</w:t>
      </w:r>
      <w:r w:rsidR="00D33AB3" w:rsidRPr="00EB7BC8">
        <w:rPr>
          <w:rFonts w:ascii="Arial" w:hAnsi="Arial" w:cs="Arial"/>
          <w:sz w:val="24"/>
          <w:szCs w:val="24"/>
        </w:rPr>
        <w:t xml:space="preserve"> </w:t>
      </w:r>
      <w:r w:rsidRPr="00EB7BC8">
        <w:rPr>
          <w:rFonts w:ascii="Arial" w:hAnsi="Arial" w:cs="Arial"/>
          <w:sz w:val="24"/>
          <w:szCs w:val="24"/>
        </w:rPr>
        <w:t xml:space="preserve">segundo os autores é forte a </w:t>
      </w:r>
      <w:r w:rsidR="00D33AB3" w:rsidRPr="00EB7BC8">
        <w:rPr>
          <w:rFonts w:ascii="Arial" w:hAnsi="Arial" w:cs="Arial"/>
          <w:sz w:val="24"/>
          <w:szCs w:val="24"/>
        </w:rPr>
        <w:t>“</w:t>
      </w:r>
      <w:r w:rsidRPr="00EB7BC8">
        <w:rPr>
          <w:rFonts w:ascii="Arial" w:hAnsi="Arial" w:cs="Arial"/>
          <w:sz w:val="24"/>
          <w:szCs w:val="24"/>
        </w:rPr>
        <w:t>relação entre a diminuição do estrogênio e o desenvolvimento de depressão</w:t>
      </w:r>
      <w:r w:rsidR="00D33AB3" w:rsidRPr="00EB7BC8">
        <w:rPr>
          <w:rFonts w:ascii="Arial" w:hAnsi="Arial" w:cs="Arial"/>
          <w:sz w:val="24"/>
          <w:szCs w:val="24"/>
        </w:rPr>
        <w:t>”</w:t>
      </w:r>
      <w:r w:rsidRPr="00EB7BC8">
        <w:rPr>
          <w:rFonts w:ascii="Arial" w:hAnsi="Arial" w:cs="Arial"/>
          <w:sz w:val="24"/>
          <w:szCs w:val="24"/>
        </w:rPr>
        <w:t>.</w:t>
      </w:r>
    </w:p>
    <w:p w:rsidR="009D6C4B" w:rsidRDefault="00CD2E7C"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 xml:space="preserve">Para </w:t>
      </w:r>
      <w:proofErr w:type="spellStart"/>
      <w:r w:rsidRPr="00EB7BC8">
        <w:rPr>
          <w:rFonts w:ascii="Arial" w:hAnsi="Arial" w:cs="Arial"/>
          <w:sz w:val="24"/>
          <w:szCs w:val="24"/>
        </w:rPr>
        <w:t>Al</w:t>
      </w:r>
      <w:r w:rsidR="005A112C">
        <w:rPr>
          <w:rFonts w:ascii="Arial" w:hAnsi="Arial" w:cs="Arial"/>
          <w:sz w:val="24"/>
          <w:szCs w:val="24"/>
        </w:rPr>
        <w:t>i</w:t>
      </w:r>
      <w:r w:rsidRPr="00EB7BC8">
        <w:rPr>
          <w:rFonts w:ascii="Arial" w:hAnsi="Arial" w:cs="Arial"/>
          <w:sz w:val="24"/>
          <w:szCs w:val="24"/>
        </w:rPr>
        <w:t>ane</w:t>
      </w:r>
      <w:proofErr w:type="spellEnd"/>
      <w:r w:rsidRPr="00EB7BC8">
        <w:rPr>
          <w:rFonts w:ascii="Arial" w:hAnsi="Arial" w:cs="Arial"/>
          <w:sz w:val="24"/>
          <w:szCs w:val="24"/>
        </w:rPr>
        <w:t>, Mame</w:t>
      </w:r>
      <w:r w:rsidR="00E73B15" w:rsidRPr="00EB7BC8">
        <w:rPr>
          <w:rFonts w:ascii="Arial" w:hAnsi="Arial" w:cs="Arial"/>
          <w:sz w:val="24"/>
          <w:szCs w:val="24"/>
        </w:rPr>
        <w:t>de</w:t>
      </w:r>
      <w:r w:rsidRPr="00EB7BC8">
        <w:rPr>
          <w:rFonts w:ascii="Arial" w:hAnsi="Arial" w:cs="Arial"/>
          <w:sz w:val="24"/>
          <w:szCs w:val="24"/>
        </w:rPr>
        <w:t xml:space="preserve"> e Furtado (2015, p.145-146), a caracterização da depressão pós-parto não tem uma diferenciação noológica</w:t>
      </w:r>
      <w:r w:rsidR="00E73B15" w:rsidRPr="00EB7BC8">
        <w:rPr>
          <w:rFonts w:ascii="Arial" w:hAnsi="Arial" w:cs="Arial"/>
          <w:sz w:val="24"/>
          <w:szCs w:val="24"/>
        </w:rPr>
        <w:t xml:space="preserve"> [ramo da medicina que se dedica à classificação das doenças/transtornos </w:t>
      </w:r>
      <w:r w:rsidRPr="00EB7BC8">
        <w:rPr>
          <w:rFonts w:ascii="Arial" w:hAnsi="Arial" w:cs="Arial"/>
          <w:sz w:val="24"/>
          <w:szCs w:val="24"/>
        </w:rPr>
        <w:t xml:space="preserve">não </w:t>
      </w:r>
      <w:r w:rsidR="00E73B15" w:rsidRPr="00EB7BC8">
        <w:rPr>
          <w:rFonts w:ascii="Arial" w:hAnsi="Arial" w:cs="Arial"/>
          <w:sz w:val="24"/>
          <w:szCs w:val="24"/>
        </w:rPr>
        <w:t xml:space="preserve">do transtorno depressivo descrito no </w:t>
      </w:r>
      <w:r w:rsidRPr="00EB7BC8">
        <w:rPr>
          <w:rFonts w:ascii="Arial" w:hAnsi="Arial" w:cs="Arial"/>
          <w:sz w:val="24"/>
          <w:szCs w:val="24"/>
        </w:rPr>
        <w:t>DSM-IV, senão</w:t>
      </w:r>
      <w:r w:rsidR="00E73B15" w:rsidRPr="00EB7BC8">
        <w:rPr>
          <w:rFonts w:ascii="Arial" w:hAnsi="Arial" w:cs="Arial"/>
          <w:sz w:val="24"/>
          <w:szCs w:val="24"/>
        </w:rPr>
        <w:t xml:space="preserve"> </w:t>
      </w:r>
      <w:r w:rsidRPr="00EB7BC8">
        <w:rPr>
          <w:rFonts w:ascii="Arial" w:hAnsi="Arial" w:cs="Arial"/>
          <w:sz w:val="24"/>
          <w:szCs w:val="24"/>
        </w:rPr>
        <w:t xml:space="preserve">pelo </w:t>
      </w:r>
      <w:r w:rsidR="00E73B15" w:rsidRPr="00EB7BC8">
        <w:rPr>
          <w:rFonts w:ascii="Arial" w:hAnsi="Arial" w:cs="Arial"/>
          <w:sz w:val="24"/>
          <w:szCs w:val="24"/>
        </w:rPr>
        <w:t>“especifi</w:t>
      </w:r>
      <w:r w:rsidRPr="00EB7BC8">
        <w:rPr>
          <w:rFonts w:ascii="Arial" w:hAnsi="Arial" w:cs="Arial"/>
          <w:sz w:val="24"/>
          <w:szCs w:val="24"/>
        </w:rPr>
        <w:t>cador “com início no pós-parto” (quatro</w:t>
      </w:r>
      <w:r w:rsidR="00E73B15" w:rsidRPr="00EB7BC8">
        <w:rPr>
          <w:rFonts w:ascii="Arial" w:hAnsi="Arial" w:cs="Arial"/>
          <w:sz w:val="24"/>
          <w:szCs w:val="24"/>
        </w:rPr>
        <w:t xml:space="preserve"> semanas após o parto) (A</w:t>
      </w:r>
      <w:r w:rsidRPr="00EB7BC8">
        <w:rPr>
          <w:rFonts w:ascii="Arial" w:hAnsi="Arial" w:cs="Arial"/>
          <w:sz w:val="24"/>
          <w:szCs w:val="24"/>
        </w:rPr>
        <w:t>P</w:t>
      </w:r>
      <w:r w:rsidR="00E73B15" w:rsidRPr="00EB7BC8">
        <w:rPr>
          <w:rFonts w:ascii="Arial" w:hAnsi="Arial" w:cs="Arial"/>
          <w:sz w:val="24"/>
          <w:szCs w:val="24"/>
        </w:rPr>
        <w:t>A</w:t>
      </w:r>
      <w:r w:rsidRPr="00EB7BC8">
        <w:rPr>
          <w:rFonts w:ascii="Arial" w:hAnsi="Arial" w:cs="Arial"/>
          <w:sz w:val="24"/>
          <w:szCs w:val="24"/>
        </w:rPr>
        <w:t>, 1994)</w:t>
      </w:r>
      <w:r w:rsidR="00E73B15" w:rsidRPr="00EB7BC8">
        <w:rPr>
          <w:rFonts w:ascii="Arial" w:hAnsi="Arial" w:cs="Arial"/>
          <w:sz w:val="24"/>
          <w:szCs w:val="24"/>
        </w:rPr>
        <w:t>”</w:t>
      </w:r>
      <w:r w:rsidRPr="00EB7BC8">
        <w:rPr>
          <w:rFonts w:ascii="Arial" w:hAnsi="Arial" w:cs="Arial"/>
          <w:sz w:val="24"/>
          <w:szCs w:val="24"/>
        </w:rPr>
        <w:t xml:space="preserve">. </w:t>
      </w:r>
    </w:p>
    <w:p w:rsidR="00CD2E7C" w:rsidRPr="00EB7BC8" w:rsidRDefault="00CD2E7C"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 xml:space="preserve">Entretanto, tanto os </w:t>
      </w:r>
      <w:r w:rsidR="00E73B15" w:rsidRPr="00EB7BC8">
        <w:rPr>
          <w:rFonts w:ascii="Arial" w:hAnsi="Arial" w:cs="Arial"/>
          <w:sz w:val="24"/>
          <w:szCs w:val="24"/>
        </w:rPr>
        <w:t>“</w:t>
      </w:r>
      <w:r w:rsidRPr="00EB7BC8">
        <w:rPr>
          <w:rFonts w:ascii="Arial" w:hAnsi="Arial" w:cs="Arial"/>
          <w:sz w:val="24"/>
          <w:szCs w:val="24"/>
        </w:rPr>
        <w:t>sintomas</w:t>
      </w:r>
      <w:r w:rsidR="00E73B15" w:rsidRPr="00EB7BC8">
        <w:rPr>
          <w:rFonts w:ascii="Arial" w:hAnsi="Arial" w:cs="Arial"/>
          <w:sz w:val="24"/>
          <w:szCs w:val="24"/>
        </w:rPr>
        <w:t xml:space="preserve"> </w:t>
      </w:r>
      <w:r w:rsidRPr="00EB7BC8">
        <w:rPr>
          <w:rFonts w:ascii="Arial" w:hAnsi="Arial" w:cs="Arial"/>
          <w:sz w:val="24"/>
          <w:szCs w:val="24"/>
        </w:rPr>
        <w:t>quanto os fatores de risco</w:t>
      </w:r>
      <w:r w:rsidR="00E73B15" w:rsidRPr="00EB7BC8">
        <w:rPr>
          <w:rFonts w:ascii="Arial" w:hAnsi="Arial" w:cs="Arial"/>
          <w:sz w:val="24"/>
          <w:szCs w:val="24"/>
        </w:rPr>
        <w:t xml:space="preserve">” da depressão pós-parto </w:t>
      </w:r>
      <w:r w:rsidRPr="00EB7BC8">
        <w:rPr>
          <w:rFonts w:ascii="Arial" w:hAnsi="Arial" w:cs="Arial"/>
          <w:sz w:val="24"/>
          <w:szCs w:val="24"/>
        </w:rPr>
        <w:t>podem apresentar</w:t>
      </w:r>
      <w:r w:rsidR="00E73B15" w:rsidRPr="00EB7BC8">
        <w:rPr>
          <w:rFonts w:ascii="Arial" w:hAnsi="Arial" w:cs="Arial"/>
          <w:sz w:val="24"/>
          <w:szCs w:val="24"/>
        </w:rPr>
        <w:t xml:space="preserve"> </w:t>
      </w:r>
      <w:r w:rsidRPr="00EB7BC8">
        <w:rPr>
          <w:rFonts w:ascii="Arial" w:hAnsi="Arial" w:cs="Arial"/>
          <w:sz w:val="24"/>
          <w:szCs w:val="24"/>
        </w:rPr>
        <w:t>algumas d</w:t>
      </w:r>
      <w:r w:rsidR="00FE4A8E" w:rsidRPr="00EB7BC8">
        <w:rPr>
          <w:rFonts w:ascii="Arial" w:hAnsi="Arial" w:cs="Arial"/>
          <w:sz w:val="24"/>
          <w:szCs w:val="24"/>
        </w:rPr>
        <w:t>iferenciações e especificidades</w:t>
      </w:r>
      <w:r w:rsidRPr="00EB7BC8">
        <w:rPr>
          <w:rFonts w:ascii="Arial" w:hAnsi="Arial" w:cs="Arial"/>
          <w:sz w:val="24"/>
          <w:szCs w:val="24"/>
        </w:rPr>
        <w:t xml:space="preserve"> em relação</w:t>
      </w:r>
      <w:r w:rsidR="00E73B15" w:rsidRPr="00EB7BC8">
        <w:rPr>
          <w:rFonts w:ascii="Arial" w:hAnsi="Arial" w:cs="Arial"/>
          <w:sz w:val="24"/>
          <w:szCs w:val="24"/>
        </w:rPr>
        <w:t xml:space="preserve"> </w:t>
      </w:r>
      <w:r w:rsidRPr="00EB7BC8">
        <w:rPr>
          <w:rFonts w:ascii="Arial" w:hAnsi="Arial" w:cs="Arial"/>
          <w:sz w:val="24"/>
          <w:szCs w:val="24"/>
        </w:rPr>
        <w:t>ao transtorno depressivo.</w:t>
      </w:r>
      <w:r w:rsidR="00E73B15" w:rsidRPr="00EB7BC8">
        <w:rPr>
          <w:rFonts w:ascii="Arial" w:hAnsi="Arial" w:cs="Arial"/>
          <w:sz w:val="24"/>
          <w:szCs w:val="24"/>
        </w:rPr>
        <w:t xml:space="preserve"> </w:t>
      </w:r>
      <w:r w:rsidR="00FE4A8E" w:rsidRPr="00EB7BC8">
        <w:rPr>
          <w:rFonts w:ascii="Arial" w:hAnsi="Arial" w:cs="Arial"/>
          <w:sz w:val="24"/>
          <w:szCs w:val="24"/>
        </w:rPr>
        <w:t>“</w:t>
      </w:r>
      <w:r w:rsidRPr="00EB7BC8">
        <w:rPr>
          <w:rFonts w:ascii="Arial" w:hAnsi="Arial" w:cs="Arial"/>
          <w:sz w:val="24"/>
          <w:szCs w:val="24"/>
        </w:rPr>
        <w:t>Há uma hipótese de base endócrina para a</w:t>
      </w:r>
      <w:r w:rsidR="00E73B15" w:rsidRPr="00EB7BC8">
        <w:rPr>
          <w:rFonts w:ascii="Arial" w:hAnsi="Arial" w:cs="Arial"/>
          <w:sz w:val="24"/>
          <w:szCs w:val="24"/>
        </w:rPr>
        <w:t xml:space="preserve"> </w:t>
      </w:r>
      <w:r w:rsidRPr="00EB7BC8">
        <w:rPr>
          <w:rFonts w:ascii="Arial" w:hAnsi="Arial" w:cs="Arial"/>
          <w:sz w:val="24"/>
          <w:szCs w:val="24"/>
        </w:rPr>
        <w:t>depressão em mulheres que diz respeito às alterações</w:t>
      </w:r>
      <w:r w:rsidR="00E73B15" w:rsidRPr="00EB7BC8">
        <w:rPr>
          <w:rFonts w:ascii="Arial" w:hAnsi="Arial" w:cs="Arial"/>
          <w:sz w:val="24"/>
          <w:szCs w:val="24"/>
        </w:rPr>
        <w:t xml:space="preserve"> </w:t>
      </w:r>
      <w:r w:rsidRPr="00EB7BC8">
        <w:rPr>
          <w:rFonts w:ascii="Arial" w:hAnsi="Arial" w:cs="Arial"/>
          <w:sz w:val="24"/>
          <w:szCs w:val="24"/>
        </w:rPr>
        <w:t>hormonais</w:t>
      </w:r>
      <w:r w:rsidR="00D33AB3" w:rsidRPr="00EB7BC8">
        <w:rPr>
          <w:rFonts w:ascii="Arial" w:hAnsi="Arial" w:cs="Arial"/>
          <w:sz w:val="24"/>
          <w:szCs w:val="24"/>
        </w:rPr>
        <w:t>”</w:t>
      </w:r>
      <w:r w:rsidRPr="00EB7BC8">
        <w:rPr>
          <w:rFonts w:ascii="Arial" w:hAnsi="Arial" w:cs="Arial"/>
          <w:sz w:val="24"/>
          <w:szCs w:val="24"/>
        </w:rPr>
        <w:t>. Isto explicaria porque as mulheres</w:t>
      </w:r>
      <w:r w:rsidR="00E73B15" w:rsidRPr="00EB7BC8">
        <w:rPr>
          <w:rFonts w:ascii="Arial" w:hAnsi="Arial" w:cs="Arial"/>
          <w:sz w:val="24"/>
          <w:szCs w:val="24"/>
        </w:rPr>
        <w:t xml:space="preserve"> </w:t>
      </w:r>
      <w:r w:rsidRPr="00EB7BC8">
        <w:rPr>
          <w:rFonts w:ascii="Arial" w:hAnsi="Arial" w:cs="Arial"/>
          <w:sz w:val="24"/>
          <w:szCs w:val="24"/>
        </w:rPr>
        <w:t xml:space="preserve">estão mais propensas à depressão no período </w:t>
      </w:r>
      <w:r w:rsidR="00FE4A8E" w:rsidRPr="00EB7BC8">
        <w:rPr>
          <w:rFonts w:ascii="Arial" w:hAnsi="Arial" w:cs="Arial"/>
          <w:sz w:val="24"/>
          <w:szCs w:val="24"/>
        </w:rPr>
        <w:t>pré-menstrual</w:t>
      </w:r>
      <w:r w:rsidRPr="00EB7BC8">
        <w:rPr>
          <w:rFonts w:ascii="Arial" w:hAnsi="Arial" w:cs="Arial"/>
          <w:sz w:val="24"/>
          <w:szCs w:val="24"/>
        </w:rPr>
        <w:t>,</w:t>
      </w:r>
      <w:r w:rsidR="00E73B15" w:rsidRPr="00EB7BC8">
        <w:rPr>
          <w:rFonts w:ascii="Arial" w:hAnsi="Arial" w:cs="Arial"/>
          <w:sz w:val="24"/>
          <w:szCs w:val="24"/>
        </w:rPr>
        <w:t xml:space="preserve"> </w:t>
      </w:r>
      <w:r w:rsidRPr="00EB7BC8">
        <w:rPr>
          <w:rFonts w:ascii="Arial" w:hAnsi="Arial" w:cs="Arial"/>
          <w:sz w:val="24"/>
          <w:szCs w:val="24"/>
        </w:rPr>
        <w:t>pós-parto e menopausa</w:t>
      </w:r>
      <w:r w:rsidR="00FE4A8E" w:rsidRPr="00EB7BC8">
        <w:rPr>
          <w:rFonts w:ascii="Arial" w:hAnsi="Arial" w:cs="Arial"/>
          <w:sz w:val="24"/>
          <w:szCs w:val="24"/>
        </w:rPr>
        <w:t>”</w:t>
      </w:r>
      <w:r w:rsidRPr="00EB7BC8">
        <w:rPr>
          <w:rFonts w:ascii="Arial" w:hAnsi="Arial" w:cs="Arial"/>
          <w:sz w:val="24"/>
          <w:szCs w:val="24"/>
        </w:rPr>
        <w:t>.</w:t>
      </w:r>
      <w:r w:rsidR="00FE4A8E" w:rsidRPr="00EB7BC8">
        <w:rPr>
          <w:rFonts w:ascii="Arial" w:hAnsi="Arial" w:cs="Arial"/>
          <w:sz w:val="24"/>
          <w:szCs w:val="24"/>
        </w:rPr>
        <w:t xml:space="preserve"> Esse sistema de diagnóstico reforça uma crítica feita abaixo com relação </w:t>
      </w:r>
      <w:r w:rsidR="00FE4A8E" w:rsidRPr="00EB7BC8">
        <w:rPr>
          <w:rFonts w:ascii="Arial" w:hAnsi="Arial" w:cs="Arial"/>
          <w:sz w:val="24"/>
          <w:szCs w:val="24"/>
        </w:rPr>
        <w:lastRenderedPageBreak/>
        <w:t xml:space="preserve">ao diagnóstico com base nos Manuais e aponta o uso de escalas para que haja mais acertos. </w:t>
      </w:r>
    </w:p>
    <w:p w:rsidR="00CD2E7C" w:rsidRPr="00EB7BC8" w:rsidRDefault="00FE4A8E"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Com relação ao diagn</w:t>
      </w:r>
      <w:r w:rsidR="00792993">
        <w:rPr>
          <w:rFonts w:ascii="Arial" w:hAnsi="Arial" w:cs="Arial"/>
          <w:sz w:val="24"/>
          <w:szCs w:val="24"/>
        </w:rPr>
        <w:t>ó</w:t>
      </w:r>
      <w:r w:rsidRPr="00EB7BC8">
        <w:rPr>
          <w:rFonts w:ascii="Arial" w:hAnsi="Arial" w:cs="Arial"/>
          <w:sz w:val="24"/>
          <w:szCs w:val="24"/>
        </w:rPr>
        <w:t>stico um importante ponto a ser considerado é o fator hormonal e o sistema de ciclos tanto para períodos menstruais como para o ciclo de fertilidade no in</w:t>
      </w:r>
      <w:r w:rsidR="00792993">
        <w:rPr>
          <w:rFonts w:ascii="Arial" w:hAnsi="Arial" w:cs="Arial"/>
          <w:sz w:val="24"/>
          <w:szCs w:val="24"/>
        </w:rPr>
        <w:t>í</w:t>
      </w:r>
      <w:r w:rsidRPr="00EB7BC8">
        <w:rPr>
          <w:rFonts w:ascii="Arial" w:hAnsi="Arial" w:cs="Arial"/>
          <w:sz w:val="24"/>
          <w:szCs w:val="24"/>
        </w:rPr>
        <w:t xml:space="preserve">cio da vida fértil como ao final no momento da menopausa. </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Segundo Santos Junior (2012) afirma a ocorrência da depressão pós-parto não é um transtorno isolado e o seu quadro pode evoluir desde uma ocorrência mais simples de um episódio depressivo, como </w:t>
      </w:r>
      <w:r w:rsidR="00322F8A" w:rsidRPr="00EB7BC8">
        <w:rPr>
          <w:rFonts w:ascii="Arial" w:hAnsi="Arial" w:cs="Arial"/>
          <w:bCs/>
          <w:sz w:val="24"/>
          <w:szCs w:val="24"/>
        </w:rPr>
        <w:t xml:space="preserve">o </w:t>
      </w:r>
      <w:r w:rsidR="00792993">
        <w:rPr>
          <w:rFonts w:ascii="Arial" w:hAnsi="Arial" w:cs="Arial"/>
          <w:bCs/>
          <w:sz w:val="24"/>
          <w:szCs w:val="24"/>
        </w:rPr>
        <w:t>B</w:t>
      </w:r>
      <w:r w:rsidR="00322F8A" w:rsidRPr="00EB7BC8">
        <w:rPr>
          <w:rFonts w:ascii="Arial" w:hAnsi="Arial" w:cs="Arial"/>
          <w:bCs/>
          <w:sz w:val="24"/>
          <w:szCs w:val="24"/>
        </w:rPr>
        <w:t>aby</w:t>
      </w:r>
      <w:r w:rsidRPr="00EB7BC8">
        <w:rPr>
          <w:rFonts w:ascii="Arial" w:hAnsi="Arial" w:cs="Arial"/>
          <w:bCs/>
          <w:sz w:val="24"/>
          <w:szCs w:val="24"/>
        </w:rPr>
        <w:t xml:space="preserve"> </w:t>
      </w:r>
      <w:r w:rsidR="00792993">
        <w:rPr>
          <w:rFonts w:ascii="Arial" w:hAnsi="Arial" w:cs="Arial"/>
          <w:bCs/>
          <w:sz w:val="24"/>
          <w:szCs w:val="24"/>
        </w:rPr>
        <w:t>B</w:t>
      </w:r>
      <w:r w:rsidRPr="00EB7BC8">
        <w:rPr>
          <w:rFonts w:ascii="Arial" w:hAnsi="Arial" w:cs="Arial"/>
          <w:bCs/>
          <w:sz w:val="24"/>
          <w:szCs w:val="24"/>
        </w:rPr>
        <w:t xml:space="preserve">lues, por </w:t>
      </w:r>
      <w:r w:rsidR="00322F8A" w:rsidRPr="00EB7BC8">
        <w:rPr>
          <w:rFonts w:ascii="Arial" w:hAnsi="Arial" w:cs="Arial"/>
          <w:bCs/>
          <w:sz w:val="24"/>
          <w:szCs w:val="24"/>
        </w:rPr>
        <w:t>exemplo, para</w:t>
      </w:r>
      <w:r w:rsidRPr="00EB7BC8">
        <w:rPr>
          <w:rFonts w:ascii="Arial" w:hAnsi="Arial" w:cs="Arial"/>
          <w:bCs/>
          <w:sz w:val="24"/>
          <w:szCs w:val="24"/>
        </w:rPr>
        <w:t xml:space="preserve"> um quadro de depressão pós-parto e terminando com a sua gravidade máxima na psicose pós-parto. Atingindo todos os grupos étnicos e culturais da mesma forma e chama atenção a sua forte ligação aos aspectos relacionados do transtorno com o histórico familiar e vivencial da gestante:</w:t>
      </w:r>
    </w:p>
    <w:p w:rsidR="009B0F41"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A depressão está entre uma das principais causas de incapacidade entre as mulheres (Organizaçã</w:t>
      </w:r>
      <w:r w:rsidR="009B0F41" w:rsidRPr="00EB7BC8">
        <w:rPr>
          <w:rFonts w:ascii="Arial" w:hAnsi="Arial" w:cs="Arial"/>
          <w:bCs/>
          <w:sz w:val="24"/>
          <w:szCs w:val="24"/>
        </w:rPr>
        <w:t>o Mundial da Saúde [OMS], 2009:</w:t>
      </w:r>
    </w:p>
    <w:p w:rsidR="00322F8A" w:rsidRPr="00EB7BC8" w:rsidRDefault="00322F8A" w:rsidP="00322F8A">
      <w:pPr>
        <w:spacing w:after="0" w:line="240" w:lineRule="auto"/>
        <w:ind w:left="2268"/>
        <w:jc w:val="both"/>
        <w:rPr>
          <w:rFonts w:ascii="Arial" w:hAnsi="Arial" w:cs="Arial"/>
          <w:bCs/>
          <w:sz w:val="20"/>
          <w:szCs w:val="20"/>
        </w:rPr>
      </w:pPr>
    </w:p>
    <w:p w:rsidR="009B0F41" w:rsidRPr="00EB7BC8" w:rsidRDefault="009829FE" w:rsidP="00322F8A">
      <w:pPr>
        <w:spacing w:after="0" w:line="240" w:lineRule="auto"/>
        <w:ind w:left="2268"/>
        <w:jc w:val="both"/>
        <w:rPr>
          <w:rFonts w:ascii="Arial" w:hAnsi="Arial" w:cs="Arial"/>
          <w:bCs/>
          <w:sz w:val="20"/>
          <w:szCs w:val="20"/>
        </w:rPr>
      </w:pPr>
      <w:proofErr w:type="spellStart"/>
      <w:proofErr w:type="gramStart"/>
      <w:r w:rsidRPr="00EB7BC8">
        <w:rPr>
          <w:rFonts w:ascii="Arial" w:hAnsi="Arial" w:cs="Arial"/>
          <w:bCs/>
          <w:sz w:val="20"/>
          <w:szCs w:val="20"/>
        </w:rPr>
        <w:t>O‟</w:t>
      </w:r>
      <w:proofErr w:type="gramEnd"/>
      <w:r w:rsidRPr="00EB7BC8">
        <w:rPr>
          <w:rFonts w:ascii="Arial" w:hAnsi="Arial" w:cs="Arial"/>
          <w:bCs/>
          <w:sz w:val="20"/>
          <w:szCs w:val="20"/>
        </w:rPr>
        <w:t>Hara</w:t>
      </w:r>
      <w:proofErr w:type="spellEnd"/>
      <w:r w:rsidRPr="00EB7BC8">
        <w:rPr>
          <w:rFonts w:ascii="Arial" w:hAnsi="Arial" w:cs="Arial"/>
          <w:bCs/>
          <w:sz w:val="20"/>
          <w:szCs w:val="20"/>
        </w:rPr>
        <w:t>,</w:t>
      </w:r>
      <w:r w:rsidR="009B0F41" w:rsidRPr="00EB7BC8">
        <w:rPr>
          <w:rFonts w:ascii="Arial" w:hAnsi="Arial" w:cs="Arial"/>
          <w:bCs/>
          <w:sz w:val="20"/>
          <w:szCs w:val="20"/>
        </w:rPr>
        <w:t>(</w:t>
      </w:r>
      <w:r w:rsidRPr="00EB7BC8">
        <w:rPr>
          <w:rFonts w:ascii="Arial" w:hAnsi="Arial" w:cs="Arial"/>
          <w:bCs/>
          <w:sz w:val="20"/>
          <w:szCs w:val="20"/>
        </w:rPr>
        <w:t xml:space="preserve"> 2009), sendo a idade fértil o período com maior prevalência de episódios depressivos (Goodman, 2007; </w:t>
      </w:r>
      <w:proofErr w:type="spellStart"/>
      <w:r w:rsidRPr="00EB7BC8">
        <w:rPr>
          <w:rFonts w:ascii="Arial" w:hAnsi="Arial" w:cs="Arial"/>
          <w:bCs/>
          <w:sz w:val="20"/>
          <w:szCs w:val="20"/>
        </w:rPr>
        <w:t>O‟Hara</w:t>
      </w:r>
      <w:proofErr w:type="spellEnd"/>
      <w:r w:rsidRPr="00EB7BC8">
        <w:rPr>
          <w:rFonts w:ascii="Arial" w:hAnsi="Arial" w:cs="Arial"/>
          <w:bCs/>
          <w:sz w:val="20"/>
          <w:szCs w:val="20"/>
        </w:rPr>
        <w:t xml:space="preserve">, 2009). Transtornos mentais no </w:t>
      </w:r>
      <w:proofErr w:type="gramStart"/>
      <w:r w:rsidRPr="00EB7BC8">
        <w:rPr>
          <w:rFonts w:ascii="Arial" w:hAnsi="Arial" w:cs="Arial"/>
          <w:bCs/>
          <w:sz w:val="20"/>
          <w:szCs w:val="20"/>
        </w:rPr>
        <w:t>pós- parto</w:t>
      </w:r>
      <w:proofErr w:type="gramEnd"/>
      <w:r w:rsidRPr="00EB7BC8">
        <w:rPr>
          <w:rFonts w:ascii="Arial" w:hAnsi="Arial" w:cs="Arial"/>
          <w:bCs/>
          <w:sz w:val="20"/>
          <w:szCs w:val="20"/>
        </w:rPr>
        <w:t xml:space="preserve"> afetam mulheres de todos os grupos étnicos e culturais (</w:t>
      </w:r>
      <w:proofErr w:type="spellStart"/>
      <w:r w:rsidRPr="00EB7BC8">
        <w:rPr>
          <w:rFonts w:ascii="Arial" w:hAnsi="Arial" w:cs="Arial"/>
          <w:bCs/>
          <w:sz w:val="20"/>
          <w:szCs w:val="20"/>
        </w:rPr>
        <w:t>Oates</w:t>
      </w:r>
      <w:proofErr w:type="spellEnd"/>
      <w:r w:rsidRPr="00EB7BC8">
        <w:rPr>
          <w:rFonts w:ascii="Arial" w:hAnsi="Arial" w:cs="Arial"/>
          <w:bCs/>
          <w:sz w:val="20"/>
          <w:szCs w:val="20"/>
        </w:rPr>
        <w:t xml:space="preserve"> et al., 2004). Os transtornos mais comuns durante esse período são a disforia puerperal, a depressão e a psicose pós-parto. Em descrição breve, a disforia puerperal é caracterizada como uma simples alteração do humor, com prevalência entre 30 e 70%, que pode ocorrer no pós-parto imediato e geralmente tem remissão espontânea ao longo de duas semanas (</w:t>
      </w:r>
      <w:proofErr w:type="spellStart"/>
      <w:r w:rsidRPr="00EB7BC8">
        <w:rPr>
          <w:rFonts w:ascii="Arial" w:hAnsi="Arial" w:cs="Arial"/>
          <w:bCs/>
          <w:sz w:val="20"/>
          <w:szCs w:val="20"/>
        </w:rPr>
        <w:t>Registered</w:t>
      </w:r>
      <w:proofErr w:type="spellEnd"/>
      <w:r w:rsidRPr="00EB7BC8">
        <w:rPr>
          <w:rFonts w:ascii="Arial" w:hAnsi="Arial" w:cs="Arial"/>
          <w:bCs/>
          <w:sz w:val="20"/>
          <w:szCs w:val="20"/>
        </w:rPr>
        <w:t xml:space="preserve"> Nurses‟ </w:t>
      </w:r>
      <w:proofErr w:type="spellStart"/>
      <w:r w:rsidRPr="00EB7BC8">
        <w:rPr>
          <w:rFonts w:ascii="Arial" w:hAnsi="Arial" w:cs="Arial"/>
          <w:bCs/>
          <w:sz w:val="20"/>
          <w:szCs w:val="20"/>
        </w:rPr>
        <w:t>Association</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of</w:t>
      </w:r>
      <w:proofErr w:type="spellEnd"/>
      <w:r w:rsidRPr="00EB7BC8">
        <w:rPr>
          <w:rFonts w:ascii="Arial" w:hAnsi="Arial" w:cs="Arial"/>
          <w:bCs/>
          <w:sz w:val="20"/>
          <w:szCs w:val="20"/>
        </w:rPr>
        <w:t xml:space="preserve"> Ontario [RNAO], 2005). Por outro lado, a psicose pós-parto é considerada o transtorno mental mais grave do puerpério; com prevalência em torno de 0,1 a 0,2% ao longo das duas primeiras semanas de pós-parto. Essa prevalência pode ser maior para mulheres com forte histórico familiar de transtorno bipolar ou esquizofrenia (Jones, </w:t>
      </w:r>
      <w:proofErr w:type="spellStart"/>
      <w:r w:rsidRPr="00EB7BC8">
        <w:rPr>
          <w:rFonts w:ascii="Arial" w:hAnsi="Arial" w:cs="Arial"/>
          <w:bCs/>
          <w:sz w:val="20"/>
          <w:szCs w:val="20"/>
        </w:rPr>
        <w:t>Craddock</w:t>
      </w:r>
      <w:proofErr w:type="spellEnd"/>
      <w:r w:rsidRPr="00EB7BC8">
        <w:rPr>
          <w:rFonts w:ascii="Arial" w:hAnsi="Arial" w:cs="Arial"/>
          <w:bCs/>
          <w:sz w:val="20"/>
          <w:szCs w:val="20"/>
        </w:rPr>
        <w:t xml:space="preserve">, 2001). (SANTOS JUNIOR, 2012, p.20). </w:t>
      </w:r>
    </w:p>
    <w:p w:rsidR="00322F8A" w:rsidRPr="00EB7BC8" w:rsidRDefault="00322F8A" w:rsidP="00322F8A">
      <w:pPr>
        <w:spacing w:after="0" w:line="240" w:lineRule="auto"/>
        <w:ind w:left="2268"/>
        <w:jc w:val="both"/>
        <w:rPr>
          <w:rFonts w:ascii="Arial" w:hAnsi="Arial" w:cs="Arial"/>
          <w:bCs/>
          <w:sz w:val="20"/>
          <w:szCs w:val="20"/>
        </w:rPr>
      </w:pP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w:t>
      </w:r>
      <w:proofErr w:type="spellStart"/>
      <w:r w:rsidRPr="00EB7BC8">
        <w:rPr>
          <w:rFonts w:ascii="Arial" w:hAnsi="Arial" w:cs="Arial"/>
          <w:bCs/>
          <w:sz w:val="24"/>
          <w:szCs w:val="24"/>
        </w:rPr>
        <w:t>Sadock</w:t>
      </w:r>
      <w:proofErr w:type="spellEnd"/>
      <w:r w:rsidRPr="00EB7BC8">
        <w:rPr>
          <w:rFonts w:ascii="Arial" w:hAnsi="Arial" w:cs="Arial"/>
          <w:bCs/>
          <w:sz w:val="24"/>
          <w:szCs w:val="24"/>
        </w:rPr>
        <w:t xml:space="preserve"> (2017) a depressão pós-parto, especialmente com aspectos psicóticos, tem início e t</w:t>
      </w:r>
      <w:r w:rsidR="008572F0">
        <w:rPr>
          <w:rFonts w:ascii="Arial" w:hAnsi="Arial" w:cs="Arial"/>
          <w:bCs/>
          <w:sz w:val="24"/>
          <w:szCs w:val="24"/>
        </w:rPr>
        <w:t>é</w:t>
      </w:r>
      <w:r w:rsidRPr="00EB7BC8">
        <w:rPr>
          <w:rFonts w:ascii="Arial" w:hAnsi="Arial" w:cs="Arial"/>
          <w:bCs/>
          <w:sz w:val="24"/>
          <w:szCs w:val="24"/>
        </w:rPr>
        <w:t>rmino rápidos, com duração menor que três (3) meses, por outro lado indica que é muito claro o quadro da depressão pós-parto. Segundo Sadock (2017) muitas mulheres vivem uma experiência afetiva muito intensa entre as 4 e 6 semanas no pós-parto e esse</w:t>
      </w:r>
      <w:r w:rsidR="008572F0">
        <w:rPr>
          <w:rFonts w:ascii="Arial" w:hAnsi="Arial" w:cs="Arial"/>
          <w:bCs/>
          <w:sz w:val="24"/>
          <w:szCs w:val="24"/>
        </w:rPr>
        <w:t>s</w:t>
      </w:r>
      <w:r w:rsidRPr="00EB7BC8">
        <w:rPr>
          <w:rFonts w:ascii="Arial" w:hAnsi="Arial" w:cs="Arial"/>
          <w:bCs/>
          <w:sz w:val="24"/>
          <w:szCs w:val="24"/>
        </w:rPr>
        <w:t xml:space="preserve"> sinais e sintomas relatados são coincidentes com o quadro do </w:t>
      </w:r>
      <w:r w:rsidR="008572F0">
        <w:rPr>
          <w:rFonts w:ascii="Arial" w:hAnsi="Arial" w:cs="Arial"/>
          <w:bCs/>
          <w:sz w:val="24"/>
          <w:szCs w:val="24"/>
        </w:rPr>
        <w:t>B</w:t>
      </w:r>
      <w:r w:rsidRPr="00EB7BC8">
        <w:rPr>
          <w:rFonts w:ascii="Arial" w:hAnsi="Arial" w:cs="Arial"/>
          <w:bCs/>
          <w:sz w:val="24"/>
          <w:szCs w:val="24"/>
        </w:rPr>
        <w:t xml:space="preserve">aby </w:t>
      </w:r>
      <w:r w:rsidR="008572F0">
        <w:rPr>
          <w:rFonts w:ascii="Arial" w:hAnsi="Arial" w:cs="Arial"/>
          <w:bCs/>
          <w:sz w:val="24"/>
          <w:szCs w:val="24"/>
        </w:rPr>
        <w:t>B</w:t>
      </w:r>
      <w:r w:rsidRPr="00EB7BC8">
        <w:rPr>
          <w:rFonts w:ascii="Arial" w:hAnsi="Arial" w:cs="Arial"/>
          <w:bCs/>
          <w:sz w:val="24"/>
          <w:szCs w:val="24"/>
        </w:rPr>
        <w:t xml:space="preserve">lues e esse quadro </w:t>
      </w:r>
      <w:r w:rsidR="004E4476" w:rsidRPr="00EB7BC8">
        <w:rPr>
          <w:rFonts w:ascii="Arial" w:hAnsi="Arial" w:cs="Arial"/>
          <w:bCs/>
          <w:sz w:val="24"/>
          <w:szCs w:val="24"/>
        </w:rPr>
        <w:t>está</w:t>
      </w:r>
      <w:r w:rsidRPr="00EB7BC8">
        <w:rPr>
          <w:rFonts w:ascii="Arial" w:hAnsi="Arial" w:cs="Arial"/>
          <w:bCs/>
          <w:sz w:val="24"/>
          <w:szCs w:val="24"/>
        </w:rPr>
        <w:t xml:space="preserve"> relacionado </w:t>
      </w:r>
      <w:r w:rsidR="008572F0">
        <w:rPr>
          <w:rFonts w:ascii="Arial" w:hAnsi="Arial" w:cs="Arial"/>
          <w:bCs/>
          <w:sz w:val="24"/>
          <w:szCs w:val="24"/>
        </w:rPr>
        <w:t>a uma</w:t>
      </w:r>
      <w:r w:rsidRPr="00EB7BC8">
        <w:rPr>
          <w:rFonts w:ascii="Arial" w:hAnsi="Arial" w:cs="Arial"/>
          <w:bCs/>
          <w:sz w:val="24"/>
          <w:szCs w:val="24"/>
        </w:rPr>
        <w:t xml:space="preserve"> percepção de tristeza, ang</w:t>
      </w:r>
      <w:r w:rsidR="009D6C4B">
        <w:rPr>
          <w:rFonts w:ascii="Arial" w:hAnsi="Arial" w:cs="Arial"/>
          <w:bCs/>
          <w:sz w:val="24"/>
          <w:szCs w:val="24"/>
        </w:rPr>
        <w:t>ú</w:t>
      </w:r>
      <w:r w:rsidRPr="00EB7BC8">
        <w:rPr>
          <w:rFonts w:ascii="Arial" w:hAnsi="Arial" w:cs="Arial"/>
          <w:bCs/>
          <w:sz w:val="24"/>
          <w:szCs w:val="24"/>
        </w:rPr>
        <w:t>stia, uma oscilação de humor e condição de subjetividade frágil com muitas d</w:t>
      </w:r>
      <w:r w:rsidR="008572F0">
        <w:rPr>
          <w:rFonts w:ascii="Arial" w:hAnsi="Arial" w:cs="Arial"/>
          <w:bCs/>
          <w:sz w:val="24"/>
          <w:szCs w:val="24"/>
        </w:rPr>
        <w:t>ú</w:t>
      </w:r>
      <w:r w:rsidRPr="00EB7BC8">
        <w:rPr>
          <w:rFonts w:ascii="Arial" w:hAnsi="Arial" w:cs="Arial"/>
          <w:bCs/>
          <w:sz w:val="24"/>
          <w:szCs w:val="24"/>
        </w:rPr>
        <w:t xml:space="preserve">vidas e insegurança. Importante dizer que o </w:t>
      </w:r>
      <w:r w:rsidR="008572F0">
        <w:rPr>
          <w:rFonts w:ascii="Arial" w:hAnsi="Arial" w:cs="Arial"/>
          <w:bCs/>
          <w:sz w:val="24"/>
          <w:szCs w:val="24"/>
        </w:rPr>
        <w:t>B</w:t>
      </w:r>
      <w:r w:rsidRPr="00EB7BC8">
        <w:rPr>
          <w:rFonts w:ascii="Arial" w:hAnsi="Arial" w:cs="Arial"/>
          <w:bCs/>
          <w:sz w:val="24"/>
          <w:szCs w:val="24"/>
        </w:rPr>
        <w:t xml:space="preserve">aby </w:t>
      </w:r>
      <w:r w:rsidR="008572F0">
        <w:rPr>
          <w:rFonts w:ascii="Arial" w:hAnsi="Arial" w:cs="Arial"/>
          <w:bCs/>
          <w:sz w:val="24"/>
          <w:szCs w:val="24"/>
        </w:rPr>
        <w:t>B</w:t>
      </w:r>
      <w:r w:rsidRPr="00EB7BC8">
        <w:rPr>
          <w:rFonts w:ascii="Arial" w:hAnsi="Arial" w:cs="Arial"/>
          <w:bCs/>
          <w:sz w:val="24"/>
          <w:szCs w:val="24"/>
        </w:rPr>
        <w:t>lues não é uma ocorrência patológica.</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No quadro abaixo apresentado por Sadock (2017, p.839) é apresentado um conjunto de características que marcam um e outro quadro. Esse quadro discutido </w:t>
      </w:r>
      <w:r w:rsidRPr="00EB7BC8">
        <w:rPr>
          <w:rFonts w:ascii="Arial" w:hAnsi="Arial" w:cs="Arial"/>
          <w:bCs/>
          <w:sz w:val="24"/>
          <w:szCs w:val="24"/>
        </w:rPr>
        <w:lastRenderedPageBreak/>
        <w:t>mais adiante, mas já se pode observar uma grande diferença na incidência de e outro caso, a condição de estresse associado e a influencia sócio cultural.</w:t>
      </w:r>
    </w:p>
    <w:p w:rsidR="009829FE" w:rsidRPr="00EB7BC8" w:rsidRDefault="009829FE" w:rsidP="00322F8A">
      <w:pPr>
        <w:spacing w:after="0" w:line="360" w:lineRule="auto"/>
        <w:ind w:firstLine="709"/>
        <w:jc w:val="both"/>
        <w:rPr>
          <w:rFonts w:ascii="Arial" w:hAnsi="Arial" w:cs="Arial"/>
          <w:bCs/>
          <w:sz w:val="24"/>
          <w:szCs w:val="24"/>
        </w:rPr>
      </w:pPr>
    </w:p>
    <w:p w:rsidR="009829FE" w:rsidRPr="00EB7BC8" w:rsidRDefault="009829FE" w:rsidP="00322F8A">
      <w:pPr>
        <w:spacing w:after="0" w:line="240" w:lineRule="auto"/>
        <w:ind w:firstLine="709"/>
        <w:jc w:val="center"/>
        <w:rPr>
          <w:rFonts w:ascii="Arial" w:hAnsi="Arial" w:cs="Arial"/>
          <w:bCs/>
          <w:sz w:val="24"/>
          <w:szCs w:val="24"/>
        </w:rPr>
      </w:pPr>
      <w:r w:rsidRPr="00EB7BC8">
        <w:rPr>
          <w:rFonts w:ascii="Arial" w:hAnsi="Arial" w:cs="Arial"/>
          <w:bCs/>
          <w:noProof/>
          <w:sz w:val="24"/>
          <w:szCs w:val="24"/>
        </w:rPr>
        <w:drawing>
          <wp:inline distT="0" distB="0" distL="0" distR="0" wp14:anchorId="2698F2A2" wp14:editId="54A0F7F5">
            <wp:extent cx="5285740" cy="2974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740" cy="2974975"/>
                    </a:xfrm>
                    <a:prstGeom prst="rect">
                      <a:avLst/>
                    </a:prstGeom>
                    <a:noFill/>
                  </pic:spPr>
                </pic:pic>
              </a:graphicData>
            </a:graphic>
          </wp:inline>
        </w:drawing>
      </w:r>
    </w:p>
    <w:p w:rsidR="00322F8A" w:rsidRPr="00EB7BC8" w:rsidRDefault="00322F8A" w:rsidP="00322F8A">
      <w:pPr>
        <w:spacing w:after="0" w:line="240" w:lineRule="auto"/>
        <w:ind w:firstLine="709"/>
        <w:jc w:val="center"/>
        <w:rPr>
          <w:rFonts w:ascii="Arial" w:hAnsi="Arial" w:cs="Arial"/>
          <w:bCs/>
          <w:sz w:val="24"/>
          <w:szCs w:val="24"/>
        </w:rPr>
      </w:pP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O processo de remissão dos sintomas acontece em um prazo mais ou menos fixo e a continuidade é que vai configurar o quadro de depressão pós-parto, o que é um apontamento que indica para um processo cíclico. Essa condição é impactante sobre o humor da gestante, porem não se pode dizer de um transtorno, mas de um conjunto de sinais e sintomas (SANTOS JUNIOR, 2012).</w:t>
      </w:r>
    </w:p>
    <w:p w:rsidR="00322F8A"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Santos Junior (2012, p.22), reforça a informação acima e ainda faz uma importante diferenciação entre a depressão pós-</w:t>
      </w:r>
      <w:r w:rsidR="00322F8A" w:rsidRPr="00EB7BC8">
        <w:rPr>
          <w:rFonts w:ascii="Arial" w:hAnsi="Arial" w:cs="Arial"/>
          <w:bCs/>
          <w:sz w:val="24"/>
          <w:szCs w:val="24"/>
        </w:rPr>
        <w:t>parto outra</w:t>
      </w:r>
      <w:r w:rsidRPr="00EB7BC8">
        <w:rPr>
          <w:rFonts w:ascii="Arial" w:hAnsi="Arial" w:cs="Arial"/>
          <w:bCs/>
          <w:sz w:val="24"/>
          <w:szCs w:val="24"/>
        </w:rPr>
        <w:t xml:space="preserve"> modalidade de </w:t>
      </w:r>
      <w:r w:rsidR="00322F8A" w:rsidRPr="00EB7BC8">
        <w:rPr>
          <w:rFonts w:ascii="Arial" w:hAnsi="Arial" w:cs="Arial"/>
          <w:bCs/>
          <w:sz w:val="24"/>
          <w:szCs w:val="24"/>
        </w:rPr>
        <w:t>depressão, dizendo</w:t>
      </w:r>
      <w:r w:rsidRPr="00EB7BC8">
        <w:rPr>
          <w:rFonts w:ascii="Arial" w:hAnsi="Arial" w:cs="Arial"/>
          <w:bCs/>
          <w:sz w:val="24"/>
          <w:szCs w:val="24"/>
        </w:rPr>
        <w:t xml:space="preserve"> que mesmo com muitas “similaridades</w:t>
      </w:r>
      <w:r w:rsidR="00322F8A" w:rsidRPr="00EB7BC8">
        <w:rPr>
          <w:rFonts w:ascii="Arial" w:hAnsi="Arial" w:cs="Arial"/>
          <w:bCs/>
          <w:sz w:val="24"/>
          <w:szCs w:val="24"/>
        </w:rPr>
        <w:t>”,</w:t>
      </w:r>
      <w:r w:rsidRPr="00EB7BC8">
        <w:rPr>
          <w:rFonts w:ascii="Arial" w:hAnsi="Arial" w:cs="Arial"/>
          <w:bCs/>
          <w:sz w:val="24"/>
          <w:szCs w:val="24"/>
        </w:rPr>
        <w:t xml:space="preserve"> a depressão pós-parto “é caracterizada por sintomas particulares ou mais intensos relacionados à maternidade”:  </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DPP pode afetar as mulheres em qualquer momento </w:t>
      </w:r>
      <w:r w:rsidR="00677F8D" w:rsidRPr="00EB7BC8">
        <w:rPr>
          <w:rFonts w:ascii="Arial" w:hAnsi="Arial" w:cs="Arial"/>
          <w:bCs/>
          <w:sz w:val="24"/>
          <w:szCs w:val="24"/>
        </w:rPr>
        <w:t>“</w:t>
      </w:r>
      <w:r w:rsidRPr="00EB7BC8">
        <w:rPr>
          <w:rFonts w:ascii="Arial" w:hAnsi="Arial" w:cs="Arial"/>
          <w:bCs/>
          <w:sz w:val="24"/>
          <w:szCs w:val="24"/>
        </w:rPr>
        <w:t>entre duas semanas e um ano de pós-parto (Heron et al., 2004), sendo caracterizada por sentimento de tristeza, perda de prazer e interesse nas atividades cotidianas</w:t>
      </w:r>
      <w:r w:rsidR="00677F8D" w:rsidRPr="00EB7BC8">
        <w:rPr>
          <w:rFonts w:ascii="Arial" w:hAnsi="Arial" w:cs="Arial"/>
          <w:bCs/>
          <w:sz w:val="24"/>
          <w:szCs w:val="24"/>
        </w:rPr>
        <w:t>”</w:t>
      </w:r>
      <w:r w:rsidRPr="00EB7BC8">
        <w:rPr>
          <w:rFonts w:ascii="Arial" w:hAnsi="Arial" w:cs="Arial"/>
          <w:bCs/>
          <w:sz w:val="24"/>
          <w:szCs w:val="24"/>
        </w:rPr>
        <w:t xml:space="preserve">, </w:t>
      </w:r>
      <w:r w:rsidR="00677F8D" w:rsidRPr="00EB7BC8">
        <w:rPr>
          <w:rFonts w:ascii="Arial" w:hAnsi="Arial" w:cs="Arial"/>
          <w:bCs/>
          <w:sz w:val="24"/>
          <w:szCs w:val="24"/>
        </w:rPr>
        <w:t xml:space="preserve">outros sintomas que estão presentes são </w:t>
      </w:r>
      <w:r w:rsidR="0078191A" w:rsidRPr="00EB7BC8">
        <w:rPr>
          <w:rFonts w:ascii="Arial" w:hAnsi="Arial" w:cs="Arial"/>
          <w:bCs/>
          <w:sz w:val="24"/>
          <w:szCs w:val="24"/>
        </w:rPr>
        <w:t>também</w:t>
      </w:r>
      <w:r w:rsidR="00677F8D" w:rsidRPr="00EB7BC8">
        <w:rPr>
          <w:rFonts w:ascii="Arial" w:hAnsi="Arial" w:cs="Arial"/>
          <w:bCs/>
          <w:sz w:val="24"/>
          <w:szCs w:val="24"/>
        </w:rPr>
        <w:t xml:space="preserve"> comuns a outros casos de depressão sem essa especificidade , que são, “</w:t>
      </w:r>
      <w:r w:rsidRPr="00EB7BC8">
        <w:rPr>
          <w:rFonts w:ascii="Arial" w:hAnsi="Arial" w:cs="Arial"/>
          <w:bCs/>
          <w:sz w:val="24"/>
          <w:szCs w:val="24"/>
        </w:rPr>
        <w:t>alteração de apetite e do sono, redução da libido, perda de peso, sentimento de culpa e, em alguns casos, id</w:t>
      </w:r>
      <w:r w:rsidR="008572F0">
        <w:rPr>
          <w:rFonts w:ascii="Arial" w:hAnsi="Arial" w:cs="Arial"/>
          <w:bCs/>
          <w:sz w:val="24"/>
          <w:szCs w:val="24"/>
        </w:rPr>
        <w:t>e</w:t>
      </w:r>
      <w:r w:rsidRPr="00EB7BC8">
        <w:rPr>
          <w:rFonts w:ascii="Arial" w:hAnsi="Arial" w:cs="Arial"/>
          <w:bCs/>
          <w:sz w:val="24"/>
          <w:szCs w:val="24"/>
        </w:rPr>
        <w:t>ias suic</w:t>
      </w:r>
      <w:r w:rsidR="008572F0">
        <w:rPr>
          <w:rFonts w:ascii="Arial" w:hAnsi="Arial" w:cs="Arial"/>
          <w:bCs/>
          <w:sz w:val="24"/>
          <w:szCs w:val="24"/>
        </w:rPr>
        <w:t>í</w:t>
      </w:r>
      <w:r w:rsidRPr="00EB7BC8">
        <w:rPr>
          <w:rFonts w:ascii="Arial" w:hAnsi="Arial" w:cs="Arial"/>
          <w:bCs/>
          <w:sz w:val="24"/>
          <w:szCs w:val="24"/>
        </w:rPr>
        <w:t>das, entre outros</w:t>
      </w:r>
      <w:r w:rsidR="00677F8D" w:rsidRPr="00EB7BC8">
        <w:rPr>
          <w:rFonts w:ascii="Arial" w:hAnsi="Arial" w:cs="Arial"/>
          <w:bCs/>
          <w:sz w:val="24"/>
          <w:szCs w:val="24"/>
        </w:rPr>
        <w:t>”</w:t>
      </w:r>
      <w:r w:rsidRPr="00EB7BC8">
        <w:rPr>
          <w:rFonts w:ascii="Arial" w:hAnsi="Arial" w:cs="Arial"/>
          <w:bCs/>
          <w:sz w:val="24"/>
          <w:szCs w:val="24"/>
        </w:rPr>
        <w:t>. Apesar das similaridades entre a DPP e a depressão não relaciona</w:t>
      </w:r>
      <w:r w:rsidR="00677F8D" w:rsidRPr="00EB7BC8">
        <w:rPr>
          <w:rFonts w:ascii="Arial" w:hAnsi="Arial" w:cs="Arial"/>
          <w:bCs/>
          <w:sz w:val="24"/>
          <w:szCs w:val="24"/>
        </w:rPr>
        <w:t xml:space="preserve">da com a maternidade, a depressão </w:t>
      </w:r>
      <w:r w:rsidR="0078191A" w:rsidRPr="00EB7BC8">
        <w:rPr>
          <w:rFonts w:ascii="Arial" w:hAnsi="Arial" w:cs="Arial"/>
          <w:bCs/>
          <w:sz w:val="24"/>
          <w:szCs w:val="24"/>
        </w:rPr>
        <w:t>pós-parto</w:t>
      </w:r>
      <w:r w:rsidR="00677F8D" w:rsidRPr="00EB7BC8">
        <w:rPr>
          <w:rFonts w:ascii="Arial" w:hAnsi="Arial" w:cs="Arial"/>
          <w:bCs/>
          <w:sz w:val="24"/>
          <w:szCs w:val="24"/>
        </w:rPr>
        <w:t xml:space="preserve"> </w:t>
      </w:r>
      <w:r w:rsidR="00211093" w:rsidRPr="00EB7BC8">
        <w:rPr>
          <w:rFonts w:ascii="Arial" w:hAnsi="Arial" w:cs="Arial"/>
          <w:bCs/>
          <w:sz w:val="24"/>
          <w:szCs w:val="24"/>
        </w:rPr>
        <w:t>“</w:t>
      </w:r>
      <w:r w:rsidRPr="00EB7BC8">
        <w:rPr>
          <w:rFonts w:ascii="Arial" w:hAnsi="Arial" w:cs="Arial"/>
          <w:bCs/>
          <w:sz w:val="24"/>
          <w:szCs w:val="24"/>
        </w:rPr>
        <w:t>é caracterizada por sintomas particulares ou mais intensos</w:t>
      </w:r>
      <w:r w:rsidR="00211093" w:rsidRPr="00EB7BC8">
        <w:rPr>
          <w:rFonts w:ascii="Arial" w:hAnsi="Arial" w:cs="Arial"/>
          <w:bCs/>
          <w:sz w:val="24"/>
          <w:szCs w:val="24"/>
        </w:rPr>
        <w:t>” esses sintomas são relacionados</w:t>
      </w:r>
      <w:r w:rsidRPr="00EB7BC8">
        <w:rPr>
          <w:rFonts w:ascii="Arial" w:hAnsi="Arial" w:cs="Arial"/>
          <w:bCs/>
          <w:sz w:val="24"/>
          <w:szCs w:val="24"/>
        </w:rPr>
        <w:t xml:space="preserve"> à maternidade, como: </w:t>
      </w:r>
      <w:r w:rsidR="00211093" w:rsidRPr="00EB7BC8">
        <w:rPr>
          <w:rFonts w:ascii="Arial" w:hAnsi="Arial" w:cs="Arial"/>
          <w:bCs/>
          <w:sz w:val="24"/>
          <w:szCs w:val="24"/>
        </w:rPr>
        <w:t>“</w:t>
      </w:r>
      <w:r w:rsidRPr="00EB7BC8">
        <w:rPr>
          <w:rFonts w:ascii="Arial" w:hAnsi="Arial" w:cs="Arial"/>
          <w:bCs/>
          <w:sz w:val="24"/>
          <w:szCs w:val="24"/>
        </w:rPr>
        <w:t xml:space="preserve">falta de interesse na criança, </w:t>
      </w:r>
      <w:r w:rsidRPr="00EB7BC8">
        <w:rPr>
          <w:rFonts w:ascii="Arial" w:hAnsi="Arial" w:cs="Arial"/>
          <w:bCs/>
          <w:sz w:val="24"/>
          <w:szCs w:val="24"/>
        </w:rPr>
        <w:lastRenderedPageBreak/>
        <w:t>sentimentos de vergonha, desesperança, possíveis pensamentos de machucar a criança e/ou pensamentos obsessivos com a criança</w:t>
      </w:r>
      <w:r w:rsidR="00211093" w:rsidRPr="00EB7BC8">
        <w:rPr>
          <w:rFonts w:ascii="Arial" w:hAnsi="Arial" w:cs="Arial"/>
          <w:bCs/>
          <w:sz w:val="24"/>
          <w:szCs w:val="24"/>
        </w:rPr>
        <w:t>”</w:t>
      </w:r>
      <w:r w:rsidRPr="00EB7BC8">
        <w:rPr>
          <w:rFonts w:ascii="Arial" w:hAnsi="Arial" w:cs="Arial"/>
          <w:bCs/>
          <w:sz w:val="24"/>
          <w:szCs w:val="24"/>
        </w:rPr>
        <w:t xml:space="preserve">. (SANTOS JUNIOR, 2012, p.22). </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Com relação Prevalência de depressão na gravidez Zinga, Phillips e Born (2005, p.57) estima-se que:</w:t>
      </w:r>
    </w:p>
    <w:p w:rsidR="00322F8A" w:rsidRPr="00EB7BC8" w:rsidRDefault="00322F8A" w:rsidP="00322F8A">
      <w:pPr>
        <w:spacing w:after="0" w:line="240" w:lineRule="auto"/>
        <w:ind w:left="2268"/>
        <w:jc w:val="both"/>
        <w:rPr>
          <w:rFonts w:ascii="Arial" w:hAnsi="Arial" w:cs="Arial"/>
          <w:bCs/>
          <w:sz w:val="20"/>
          <w:szCs w:val="20"/>
        </w:rPr>
      </w:pPr>
    </w:p>
    <w:p w:rsidR="009829FE" w:rsidRPr="00EB7BC8" w:rsidRDefault="009829FE" w:rsidP="00322F8A">
      <w:pPr>
        <w:spacing w:after="0" w:line="240" w:lineRule="auto"/>
        <w:ind w:left="2268"/>
        <w:jc w:val="both"/>
        <w:rPr>
          <w:rFonts w:ascii="Arial" w:hAnsi="Arial" w:cs="Arial"/>
          <w:bCs/>
          <w:sz w:val="20"/>
          <w:szCs w:val="20"/>
        </w:rPr>
      </w:pPr>
      <w:r w:rsidRPr="00EB7BC8">
        <w:rPr>
          <w:rFonts w:ascii="Arial" w:hAnsi="Arial" w:cs="Arial"/>
          <w:bCs/>
          <w:sz w:val="20"/>
          <w:szCs w:val="20"/>
        </w:rPr>
        <w:t>[...] que de 25 a 35% das mulheres apresentam sintomas depressivos na gravidez e que até 20% das mulheres podem preencher os critérios para depressão.  Encontrou-se que os índices de sintomas depressivos são mais altos durante o terceiro trimestre do que seis meses após o parto. Durante a gravidez, no entanto, os pesquisadores encontraram um pico na depressão no primeiro trimestre, uma melhoria dos sintomas durante o segundo semestre e um aumento do índice de depressão durante o terceiro trimestre.</w:t>
      </w:r>
    </w:p>
    <w:p w:rsidR="00322F8A" w:rsidRPr="00EB7BC8" w:rsidRDefault="00322F8A" w:rsidP="00322F8A">
      <w:pPr>
        <w:spacing w:after="0" w:line="240" w:lineRule="auto"/>
        <w:ind w:left="2268"/>
        <w:jc w:val="both"/>
        <w:rPr>
          <w:rFonts w:ascii="Arial" w:hAnsi="Arial" w:cs="Arial"/>
          <w:bCs/>
          <w:sz w:val="20"/>
          <w:szCs w:val="20"/>
        </w:rPr>
      </w:pP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E Santos Junior (2012, p.22) aponta que a </w:t>
      </w:r>
      <w:r w:rsidR="0078191A" w:rsidRPr="00EB7BC8">
        <w:rPr>
          <w:rFonts w:ascii="Arial" w:hAnsi="Arial" w:cs="Arial"/>
          <w:bCs/>
          <w:sz w:val="24"/>
          <w:szCs w:val="24"/>
        </w:rPr>
        <w:t xml:space="preserve">prevalência da depressão </w:t>
      </w:r>
      <w:r w:rsidR="00B5613D" w:rsidRPr="00EB7BC8">
        <w:rPr>
          <w:rFonts w:ascii="Arial" w:hAnsi="Arial" w:cs="Arial"/>
          <w:bCs/>
          <w:sz w:val="24"/>
          <w:szCs w:val="24"/>
        </w:rPr>
        <w:t>pós-parto</w:t>
      </w:r>
      <w:r w:rsidR="0078191A" w:rsidRPr="00EB7BC8">
        <w:rPr>
          <w:rFonts w:ascii="Arial" w:hAnsi="Arial" w:cs="Arial"/>
          <w:bCs/>
          <w:sz w:val="24"/>
          <w:szCs w:val="24"/>
        </w:rPr>
        <w:t xml:space="preserve"> no Brasil tem características particulares e não se existe consistência de informações em que se possa basear com muita segurança.</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Brum (2017, p.92) um dos principais problemas para o diagnóstico é o que se denominou de temporalidade, ou seja, quanto tempo a paciente deve permanecer com os sinais e sintomas para se dizer à qual quadro deve se aplicar o diagnóstico, ainda aponta uma divergência com relação ao que ela chama de Manuais Oficiais – CID - 10 e DSM – V. “O CID-10 afirma ser em até 6 semanas após o parto; o DSM-V, por sua vez, alega ser da gestação até 4 semanas após o parto”. Em pesquisa bibliográfica “artigos científicos da área apresentam um prazo que se estende da gestação até um (1) ano após o parto”.  </w:t>
      </w:r>
    </w:p>
    <w:p w:rsidR="0078191A"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Quanto ao principal guia para diagn</w:t>
      </w:r>
      <w:r w:rsidR="008572F0">
        <w:rPr>
          <w:rFonts w:ascii="Arial" w:hAnsi="Arial" w:cs="Arial"/>
          <w:bCs/>
          <w:sz w:val="24"/>
          <w:szCs w:val="24"/>
        </w:rPr>
        <w:t>ó</w:t>
      </w:r>
      <w:r w:rsidRPr="00EB7BC8">
        <w:rPr>
          <w:rFonts w:ascii="Arial" w:hAnsi="Arial" w:cs="Arial"/>
          <w:bCs/>
          <w:sz w:val="24"/>
          <w:szCs w:val="24"/>
        </w:rPr>
        <w:t>stico no Brasil, o DSM, Brum (2017, p.93) afirma que “última versão: o DSM</w:t>
      </w:r>
      <w:r w:rsidR="005A112C">
        <w:rPr>
          <w:rFonts w:ascii="Arial" w:hAnsi="Arial" w:cs="Arial"/>
          <w:bCs/>
          <w:sz w:val="24"/>
          <w:szCs w:val="24"/>
        </w:rPr>
        <w:t>-</w:t>
      </w:r>
      <w:r w:rsidRPr="00EB7BC8">
        <w:rPr>
          <w:rFonts w:ascii="Arial" w:hAnsi="Arial" w:cs="Arial"/>
          <w:bCs/>
          <w:sz w:val="24"/>
          <w:szCs w:val="24"/>
        </w:rPr>
        <w:t xml:space="preserve">V; publicada no Brasil em 2014, passou a utilizar o especificador “com início no </w:t>
      </w:r>
      <w:proofErr w:type="spellStart"/>
      <w:r w:rsidRPr="00EB7BC8">
        <w:rPr>
          <w:rFonts w:ascii="Arial" w:hAnsi="Arial" w:cs="Arial"/>
          <w:bCs/>
          <w:sz w:val="24"/>
          <w:szCs w:val="24"/>
        </w:rPr>
        <w:t>periparto</w:t>
      </w:r>
      <w:proofErr w:type="spellEnd"/>
      <w:r w:rsidRPr="00EB7BC8">
        <w:rPr>
          <w:rFonts w:ascii="Arial" w:hAnsi="Arial" w:cs="Arial"/>
          <w:bCs/>
          <w:sz w:val="24"/>
          <w:szCs w:val="24"/>
        </w:rPr>
        <w:t>”, permitindo a realização do diagnóstico na gestação e em até quatro semanas após o parto”. Nesse caso um avanço para as versões anteriores é o fato de incluir o “período gestacional no diagnóstico foi um avanço importante, visto que 50% dos episódios de DPP começam antes do parto (APA, 2013)”. Isso significa que o diagnóstico pode ser fe</w:t>
      </w:r>
      <w:r w:rsidR="0078191A" w:rsidRPr="00EB7BC8">
        <w:rPr>
          <w:rFonts w:ascii="Arial" w:hAnsi="Arial" w:cs="Arial"/>
          <w:bCs/>
          <w:sz w:val="24"/>
          <w:szCs w:val="24"/>
        </w:rPr>
        <w:t xml:space="preserve">ito ao longo de um tempo maior </w:t>
      </w:r>
      <w:r w:rsidRPr="00EB7BC8">
        <w:rPr>
          <w:rFonts w:ascii="Arial" w:hAnsi="Arial" w:cs="Arial"/>
          <w:bCs/>
          <w:sz w:val="24"/>
          <w:szCs w:val="24"/>
        </w:rPr>
        <w:t xml:space="preserve">e envolvendo mais profissionais para o levantamento das informações sobre a condição da gestante. </w:t>
      </w: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Ainda segundo a mesma autora segundo os critérios do DMS V:</w:t>
      </w:r>
    </w:p>
    <w:p w:rsidR="0078191A" w:rsidRPr="00C57E39" w:rsidRDefault="009829FE" w:rsidP="00C57E39">
      <w:pPr>
        <w:spacing w:after="0" w:line="240" w:lineRule="auto"/>
        <w:ind w:left="2124"/>
        <w:jc w:val="both"/>
        <w:rPr>
          <w:rFonts w:ascii="Arial" w:hAnsi="Arial" w:cs="Arial"/>
          <w:bCs/>
          <w:sz w:val="20"/>
          <w:szCs w:val="20"/>
        </w:rPr>
      </w:pPr>
      <w:r w:rsidRPr="00C57E39">
        <w:rPr>
          <w:rFonts w:ascii="Arial" w:hAnsi="Arial" w:cs="Arial"/>
          <w:bCs/>
          <w:sz w:val="20"/>
          <w:szCs w:val="20"/>
        </w:rPr>
        <w:t xml:space="preserve">Assim podemos referir que as características principais descritas no diagnóstico de depressão são definidas pela presença obrigatória de humor depressivo ou </w:t>
      </w:r>
      <w:proofErr w:type="spellStart"/>
      <w:r w:rsidRPr="00C57E39">
        <w:rPr>
          <w:rFonts w:ascii="Arial" w:hAnsi="Arial" w:cs="Arial"/>
          <w:bCs/>
          <w:sz w:val="20"/>
          <w:szCs w:val="20"/>
        </w:rPr>
        <w:t>anedonia</w:t>
      </w:r>
      <w:proofErr w:type="spellEnd"/>
      <w:r w:rsidRPr="00C57E39">
        <w:rPr>
          <w:rFonts w:ascii="Arial" w:hAnsi="Arial" w:cs="Arial"/>
          <w:bCs/>
          <w:sz w:val="20"/>
          <w:szCs w:val="20"/>
        </w:rPr>
        <w:t xml:space="preserve"> (diminuição ou perda do interesse nas atividades anteriormente agradáveis), associada a quatro dentre os demais sintomas: mudança significativa de peso ou do apetite, insônia ou sono excessivo, fadiga, </w:t>
      </w:r>
      <w:r w:rsidRPr="00C57E39">
        <w:rPr>
          <w:rFonts w:ascii="Arial" w:hAnsi="Arial" w:cs="Arial"/>
          <w:bCs/>
          <w:sz w:val="20"/>
          <w:szCs w:val="20"/>
        </w:rPr>
        <w:lastRenderedPageBreak/>
        <w:t xml:space="preserve">agitação ou retardo psicomotor, sentimentos de desvalia ou culpa, perda de concentração e ideias de morte ou suicídio. Os sintomas precisam estar presentes pelo período mínimo de duas semanas. Entretanto, o quadro que ocorre no pós-parto pode incluir acentuada labilidade de humor e sentimentos ambivalentes em relação ao bebê (APA, 2013) (BRUM, 2017, p.94). </w:t>
      </w:r>
    </w:p>
    <w:p w:rsidR="00322F8A" w:rsidRPr="00EB7BC8" w:rsidRDefault="00322F8A" w:rsidP="00322F8A">
      <w:pPr>
        <w:spacing w:after="0" w:line="240" w:lineRule="auto"/>
        <w:ind w:left="2268"/>
        <w:jc w:val="both"/>
        <w:rPr>
          <w:rFonts w:ascii="Arial" w:hAnsi="Arial" w:cs="Arial"/>
          <w:bCs/>
          <w:sz w:val="24"/>
          <w:szCs w:val="24"/>
        </w:rPr>
      </w:pPr>
    </w:p>
    <w:p w:rsidR="009829FE"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Conclui a autora que os manuais oficiais que orientam a “prática clínica não refletem os avanços obtidos nas pesquisas científicas publicadas na área”, e ainda tem que se considerar que o critério temporal é importantíssimo como mostrado acima no quadro 27.8, Sadock (2017), na diferenciação do quadro de </w:t>
      </w:r>
      <w:r w:rsidR="00A77974">
        <w:rPr>
          <w:rFonts w:ascii="Arial" w:hAnsi="Arial" w:cs="Arial"/>
          <w:bCs/>
          <w:sz w:val="24"/>
          <w:szCs w:val="24"/>
        </w:rPr>
        <w:t>B</w:t>
      </w:r>
      <w:r w:rsidRPr="00EB7BC8">
        <w:rPr>
          <w:rFonts w:ascii="Arial" w:hAnsi="Arial" w:cs="Arial"/>
          <w:bCs/>
          <w:sz w:val="24"/>
          <w:szCs w:val="24"/>
        </w:rPr>
        <w:t xml:space="preserve">aby </w:t>
      </w:r>
      <w:r w:rsidR="00A77974">
        <w:rPr>
          <w:rFonts w:ascii="Arial" w:hAnsi="Arial" w:cs="Arial"/>
          <w:bCs/>
          <w:sz w:val="24"/>
          <w:szCs w:val="24"/>
        </w:rPr>
        <w:t>B</w:t>
      </w:r>
      <w:r w:rsidRPr="00EB7BC8">
        <w:rPr>
          <w:rFonts w:ascii="Arial" w:hAnsi="Arial" w:cs="Arial"/>
          <w:bCs/>
          <w:sz w:val="24"/>
          <w:szCs w:val="24"/>
        </w:rPr>
        <w:t>lues para depressão pós-parto, segundo a autora essa condição tem que ser revista, dando mais assertividade ao diagnóstico.</w:t>
      </w:r>
    </w:p>
    <w:p w:rsidR="00D8562B" w:rsidRPr="00EB7BC8" w:rsidRDefault="009829FE"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Ainda na tese apresentada por Santos Junior (2012, p.27), um ponto importante é levantado, para ele e se baseando na bibliografia levanta</w:t>
      </w:r>
      <w:r w:rsidR="00A77974">
        <w:rPr>
          <w:rFonts w:ascii="Arial" w:hAnsi="Arial" w:cs="Arial"/>
          <w:bCs/>
          <w:sz w:val="24"/>
          <w:szCs w:val="24"/>
        </w:rPr>
        <w:t>da</w:t>
      </w:r>
      <w:r w:rsidRPr="00EB7BC8">
        <w:rPr>
          <w:rFonts w:ascii="Arial" w:hAnsi="Arial" w:cs="Arial"/>
          <w:bCs/>
          <w:sz w:val="24"/>
          <w:szCs w:val="24"/>
        </w:rPr>
        <w:t xml:space="preserve"> na pesquisa existe uma clara limitação dos critérios dos manuais de referência quando apontam os critérios para diagnóstico e cita que a melhor forma de se resolver a questão </w:t>
      </w:r>
      <w:r w:rsidR="00D8562B" w:rsidRPr="00EB7BC8">
        <w:rPr>
          <w:rFonts w:ascii="Arial" w:hAnsi="Arial" w:cs="Arial"/>
          <w:bCs/>
          <w:sz w:val="24"/>
          <w:szCs w:val="24"/>
        </w:rPr>
        <w:t>é o uso das escalas. Afirma que a</w:t>
      </w:r>
      <w:r w:rsidRPr="00EB7BC8">
        <w:rPr>
          <w:rFonts w:ascii="Arial" w:hAnsi="Arial" w:cs="Arial"/>
          <w:bCs/>
          <w:sz w:val="24"/>
          <w:szCs w:val="24"/>
        </w:rPr>
        <w:t xml:space="preserve"> insatisfação com a limitação clínica desses critérios generalizantes – levou pesquisadores a desenvolverem escalas que </w:t>
      </w:r>
      <w:r w:rsidR="00D8562B" w:rsidRPr="00EB7BC8">
        <w:rPr>
          <w:rFonts w:ascii="Arial" w:hAnsi="Arial" w:cs="Arial"/>
          <w:bCs/>
          <w:sz w:val="24"/>
          <w:szCs w:val="24"/>
        </w:rPr>
        <w:t>favorecessem</w:t>
      </w:r>
      <w:r w:rsidRPr="00EB7BC8">
        <w:rPr>
          <w:rFonts w:ascii="Arial" w:hAnsi="Arial" w:cs="Arial"/>
          <w:bCs/>
          <w:sz w:val="24"/>
          <w:szCs w:val="24"/>
        </w:rPr>
        <w:t xml:space="preserve"> o rastreio e a i</w:t>
      </w:r>
      <w:r w:rsidR="00D8562B" w:rsidRPr="00EB7BC8">
        <w:rPr>
          <w:rFonts w:ascii="Arial" w:hAnsi="Arial" w:cs="Arial"/>
          <w:bCs/>
          <w:sz w:val="24"/>
          <w:szCs w:val="24"/>
        </w:rPr>
        <w:t>dentificação específica da DPP:</w:t>
      </w:r>
    </w:p>
    <w:p w:rsidR="00322F8A" w:rsidRPr="00EB7BC8" w:rsidRDefault="00322F8A" w:rsidP="00322F8A">
      <w:pPr>
        <w:spacing w:after="0" w:line="240" w:lineRule="auto"/>
        <w:ind w:left="2268"/>
        <w:jc w:val="both"/>
        <w:rPr>
          <w:rFonts w:ascii="Arial" w:hAnsi="Arial" w:cs="Arial"/>
          <w:bCs/>
          <w:sz w:val="20"/>
          <w:szCs w:val="20"/>
        </w:rPr>
      </w:pPr>
    </w:p>
    <w:p w:rsidR="009829FE" w:rsidRPr="00EB7BC8" w:rsidRDefault="009829FE" w:rsidP="00322F8A">
      <w:pPr>
        <w:spacing w:after="0" w:line="240" w:lineRule="auto"/>
        <w:ind w:left="2268"/>
        <w:jc w:val="both"/>
        <w:rPr>
          <w:rFonts w:ascii="Arial" w:hAnsi="Arial" w:cs="Arial"/>
          <w:bCs/>
          <w:sz w:val="20"/>
          <w:szCs w:val="20"/>
        </w:rPr>
      </w:pPr>
      <w:r w:rsidRPr="00EB7BC8">
        <w:rPr>
          <w:rFonts w:ascii="Arial" w:hAnsi="Arial" w:cs="Arial"/>
          <w:bCs/>
          <w:sz w:val="20"/>
          <w:szCs w:val="20"/>
        </w:rPr>
        <w:t>Dentre essas escalas, as duas mais amplamente utilizadas são a Escala de Depressão Pós-Parto de Edinburgh (</w:t>
      </w:r>
      <w:proofErr w:type="spellStart"/>
      <w:r w:rsidRPr="00EB7BC8">
        <w:rPr>
          <w:rFonts w:ascii="Arial" w:hAnsi="Arial" w:cs="Arial"/>
          <w:bCs/>
          <w:sz w:val="20"/>
          <w:szCs w:val="20"/>
        </w:rPr>
        <w:t>Edinburg</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Postnatal</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Depression</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Scale</w:t>
      </w:r>
      <w:proofErr w:type="spellEnd"/>
      <w:r w:rsidRPr="00EB7BC8">
        <w:rPr>
          <w:rFonts w:ascii="Arial" w:hAnsi="Arial" w:cs="Arial"/>
          <w:bCs/>
          <w:sz w:val="20"/>
          <w:szCs w:val="20"/>
        </w:rPr>
        <w:t xml:space="preserve"> – EPDS) (Cox, </w:t>
      </w:r>
      <w:proofErr w:type="spellStart"/>
      <w:r w:rsidRPr="00EB7BC8">
        <w:rPr>
          <w:rFonts w:ascii="Arial" w:hAnsi="Arial" w:cs="Arial"/>
          <w:bCs/>
          <w:sz w:val="20"/>
          <w:szCs w:val="20"/>
        </w:rPr>
        <w:t>Holden</w:t>
      </w:r>
      <w:proofErr w:type="spellEnd"/>
      <w:r w:rsidRPr="00EB7BC8">
        <w:rPr>
          <w:rFonts w:ascii="Arial" w:hAnsi="Arial" w:cs="Arial"/>
          <w:bCs/>
          <w:sz w:val="20"/>
          <w:szCs w:val="20"/>
        </w:rPr>
        <w:t>, 2003) e a Escala de Rastreamento de Depressão Pós-Parto (</w:t>
      </w:r>
      <w:proofErr w:type="spellStart"/>
      <w:r w:rsidRPr="00EB7BC8">
        <w:rPr>
          <w:rFonts w:ascii="Arial" w:hAnsi="Arial" w:cs="Arial"/>
          <w:bCs/>
          <w:sz w:val="20"/>
          <w:szCs w:val="20"/>
        </w:rPr>
        <w:t>Postpartum</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Depression</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Screening</w:t>
      </w:r>
      <w:proofErr w:type="spellEnd"/>
      <w:r w:rsidRPr="00EB7BC8">
        <w:rPr>
          <w:rFonts w:ascii="Arial" w:hAnsi="Arial" w:cs="Arial"/>
          <w:bCs/>
          <w:sz w:val="20"/>
          <w:szCs w:val="20"/>
        </w:rPr>
        <w:t xml:space="preserve"> </w:t>
      </w:r>
      <w:proofErr w:type="spellStart"/>
      <w:r w:rsidRPr="00EB7BC8">
        <w:rPr>
          <w:rFonts w:ascii="Arial" w:hAnsi="Arial" w:cs="Arial"/>
          <w:bCs/>
          <w:sz w:val="20"/>
          <w:szCs w:val="20"/>
        </w:rPr>
        <w:t>Scale</w:t>
      </w:r>
      <w:proofErr w:type="spellEnd"/>
      <w:r w:rsidRPr="00EB7BC8">
        <w:rPr>
          <w:rFonts w:ascii="Arial" w:hAnsi="Arial" w:cs="Arial"/>
          <w:bCs/>
          <w:sz w:val="20"/>
          <w:szCs w:val="20"/>
        </w:rPr>
        <w:t xml:space="preserve"> – PDSS) (Beck, Gable, 2000). Dentre essas duas escalas, a EPDS é a mais utilizada, podendo ser acessada gratuitamente. Já foi validada em inúmeros países, incluindo o Brasil (Santos et al., 2007) e em pelo menos 23 idiomas (Cox, </w:t>
      </w:r>
      <w:proofErr w:type="spellStart"/>
      <w:r w:rsidRPr="00EB7BC8">
        <w:rPr>
          <w:rFonts w:ascii="Arial" w:hAnsi="Arial" w:cs="Arial"/>
          <w:bCs/>
          <w:sz w:val="20"/>
          <w:szCs w:val="20"/>
        </w:rPr>
        <w:t>Holden</w:t>
      </w:r>
      <w:proofErr w:type="spellEnd"/>
      <w:r w:rsidRPr="00EB7BC8">
        <w:rPr>
          <w:rFonts w:ascii="Arial" w:hAnsi="Arial" w:cs="Arial"/>
          <w:bCs/>
          <w:sz w:val="20"/>
          <w:szCs w:val="20"/>
        </w:rPr>
        <w:t xml:space="preserve">, 2003). A EPDS é uma escala </w:t>
      </w:r>
      <w:proofErr w:type="spellStart"/>
      <w:r w:rsidRPr="00EB7BC8">
        <w:rPr>
          <w:rFonts w:ascii="Arial" w:hAnsi="Arial" w:cs="Arial"/>
          <w:bCs/>
          <w:sz w:val="20"/>
          <w:szCs w:val="20"/>
        </w:rPr>
        <w:t>autorreferida</w:t>
      </w:r>
      <w:proofErr w:type="spellEnd"/>
      <w:r w:rsidRPr="00EB7BC8">
        <w:rPr>
          <w:rFonts w:ascii="Arial" w:hAnsi="Arial" w:cs="Arial"/>
          <w:bCs/>
          <w:sz w:val="20"/>
          <w:szCs w:val="20"/>
        </w:rPr>
        <w:t xml:space="preserve">, composta de 10 itens, cada um com quatro opções. Para responder, as mulheres são orientadas a escolher uma opção de cada item, de modo que melhor represente a forma como elas têm se sentido nos últimos sete dias da aplicação da escala. O escore máximo dessa escala é 30, porém estudos têm mostrado que um escore a partir de 10 é indicativo de sintomatologia depressiva (Cox, </w:t>
      </w:r>
      <w:proofErr w:type="spellStart"/>
      <w:r w:rsidRPr="00EB7BC8">
        <w:rPr>
          <w:rFonts w:ascii="Arial" w:hAnsi="Arial" w:cs="Arial"/>
          <w:bCs/>
          <w:sz w:val="20"/>
          <w:szCs w:val="20"/>
        </w:rPr>
        <w:t>Holden</w:t>
      </w:r>
      <w:proofErr w:type="spellEnd"/>
      <w:r w:rsidRPr="00EB7BC8">
        <w:rPr>
          <w:rFonts w:ascii="Arial" w:hAnsi="Arial" w:cs="Arial"/>
          <w:bCs/>
          <w:sz w:val="20"/>
          <w:szCs w:val="20"/>
        </w:rPr>
        <w:t>, 2003; Santos et al., 2007).</w:t>
      </w:r>
    </w:p>
    <w:p w:rsidR="006B2098" w:rsidRPr="00EB7BC8" w:rsidRDefault="00BE5E77" w:rsidP="00322F8A">
      <w:pPr>
        <w:spacing w:before="360" w:after="360" w:line="360" w:lineRule="auto"/>
        <w:outlineLvl w:val="1"/>
        <w:rPr>
          <w:rFonts w:ascii="Arial" w:hAnsi="Arial" w:cs="Arial"/>
          <w:b/>
          <w:sz w:val="24"/>
          <w:szCs w:val="24"/>
        </w:rPr>
      </w:pPr>
      <w:bookmarkStart w:id="4" w:name="_Toc26186926"/>
      <w:r w:rsidRPr="00EB7BC8">
        <w:rPr>
          <w:rFonts w:ascii="Arial" w:hAnsi="Arial" w:cs="Arial"/>
          <w:b/>
          <w:sz w:val="24"/>
          <w:szCs w:val="24"/>
        </w:rPr>
        <w:t xml:space="preserve">2.2 </w:t>
      </w:r>
      <w:r w:rsidR="006B2098" w:rsidRPr="00EB7BC8">
        <w:rPr>
          <w:rFonts w:ascii="Arial" w:hAnsi="Arial" w:cs="Arial"/>
          <w:b/>
          <w:sz w:val="24"/>
          <w:szCs w:val="24"/>
        </w:rPr>
        <w:t>Implicações da depressão pós-parto na vida da mulher</w:t>
      </w:r>
      <w:bookmarkEnd w:id="4"/>
      <w:r w:rsidR="006B2098" w:rsidRPr="00EB7BC8">
        <w:rPr>
          <w:rFonts w:ascii="Arial" w:hAnsi="Arial" w:cs="Arial"/>
          <w:b/>
          <w:sz w:val="24"/>
          <w:szCs w:val="24"/>
        </w:rPr>
        <w:t xml:space="preserve"> </w:t>
      </w:r>
    </w:p>
    <w:p w:rsidR="00F061AD" w:rsidRPr="00EB7BC8" w:rsidRDefault="00F061AD"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as mulheres a gravidez </w:t>
      </w:r>
      <w:r w:rsidR="00AC50FE">
        <w:rPr>
          <w:rFonts w:ascii="Arial" w:hAnsi="Arial" w:cs="Arial"/>
          <w:bCs/>
          <w:sz w:val="24"/>
          <w:szCs w:val="24"/>
        </w:rPr>
        <w:t xml:space="preserve">é </w:t>
      </w:r>
      <w:r w:rsidRPr="00EB7BC8">
        <w:rPr>
          <w:rFonts w:ascii="Arial" w:hAnsi="Arial" w:cs="Arial"/>
          <w:bCs/>
          <w:sz w:val="24"/>
          <w:szCs w:val="24"/>
        </w:rPr>
        <w:t>um momento</w:t>
      </w:r>
      <w:r w:rsidR="00AC50FE">
        <w:rPr>
          <w:rFonts w:ascii="Arial" w:hAnsi="Arial" w:cs="Arial"/>
          <w:bCs/>
          <w:sz w:val="24"/>
          <w:szCs w:val="24"/>
        </w:rPr>
        <w:t xml:space="preserve"> único</w:t>
      </w:r>
      <w:r w:rsidRPr="00EB7BC8">
        <w:rPr>
          <w:rFonts w:ascii="Arial" w:hAnsi="Arial" w:cs="Arial"/>
          <w:bCs/>
          <w:sz w:val="24"/>
          <w:szCs w:val="24"/>
        </w:rPr>
        <w:t xml:space="preserve">, </w:t>
      </w:r>
      <w:r w:rsidR="00AC50FE">
        <w:rPr>
          <w:rFonts w:ascii="Arial" w:hAnsi="Arial" w:cs="Arial"/>
          <w:bCs/>
          <w:sz w:val="24"/>
          <w:szCs w:val="24"/>
        </w:rPr>
        <w:t xml:space="preserve">ao se preparar psicologicamente para ser </w:t>
      </w:r>
      <w:r w:rsidRPr="00EB7BC8">
        <w:rPr>
          <w:rFonts w:ascii="Arial" w:hAnsi="Arial" w:cs="Arial"/>
          <w:bCs/>
          <w:sz w:val="24"/>
          <w:szCs w:val="24"/>
        </w:rPr>
        <w:t xml:space="preserve">mãe. De certo modo essa mulher </w:t>
      </w:r>
      <w:r w:rsidR="00A77974">
        <w:rPr>
          <w:rFonts w:ascii="Arial" w:hAnsi="Arial" w:cs="Arial"/>
          <w:bCs/>
          <w:sz w:val="24"/>
          <w:szCs w:val="24"/>
        </w:rPr>
        <w:t xml:space="preserve">se envolve em </w:t>
      </w:r>
      <w:r w:rsidRPr="00EB7BC8">
        <w:rPr>
          <w:rFonts w:ascii="Arial" w:hAnsi="Arial" w:cs="Arial"/>
          <w:bCs/>
          <w:sz w:val="24"/>
          <w:szCs w:val="24"/>
        </w:rPr>
        <w:t xml:space="preserve"> pap</w:t>
      </w:r>
      <w:r w:rsidR="00AC50FE">
        <w:rPr>
          <w:rFonts w:ascii="Arial" w:hAnsi="Arial" w:cs="Arial"/>
          <w:bCs/>
          <w:sz w:val="24"/>
          <w:szCs w:val="24"/>
        </w:rPr>
        <w:t>é</w:t>
      </w:r>
      <w:r w:rsidRPr="00EB7BC8">
        <w:rPr>
          <w:rFonts w:ascii="Arial" w:hAnsi="Arial" w:cs="Arial"/>
          <w:bCs/>
          <w:sz w:val="24"/>
          <w:szCs w:val="24"/>
        </w:rPr>
        <w:t>is e tarefas maternas , tendo uma ligação com o beb</w:t>
      </w:r>
      <w:r w:rsidR="00B445B4">
        <w:rPr>
          <w:rFonts w:ascii="Arial" w:hAnsi="Arial" w:cs="Arial"/>
          <w:bCs/>
          <w:sz w:val="24"/>
          <w:szCs w:val="24"/>
        </w:rPr>
        <w:t>ê</w:t>
      </w:r>
      <w:r w:rsidRPr="00EB7BC8">
        <w:rPr>
          <w:rFonts w:ascii="Arial" w:hAnsi="Arial" w:cs="Arial"/>
          <w:bCs/>
          <w:sz w:val="24"/>
          <w:szCs w:val="24"/>
        </w:rPr>
        <w:t xml:space="preserve"> , reestruturando essas relações em incluir esse novo </w:t>
      </w:r>
      <w:r w:rsidR="00AC50FE">
        <w:rPr>
          <w:rFonts w:ascii="Arial" w:hAnsi="Arial" w:cs="Arial"/>
          <w:bCs/>
          <w:sz w:val="24"/>
          <w:szCs w:val="24"/>
        </w:rPr>
        <w:t>ser no seu cotidiano</w:t>
      </w:r>
      <w:r w:rsidRPr="00EB7BC8">
        <w:rPr>
          <w:rFonts w:ascii="Arial" w:hAnsi="Arial" w:cs="Arial"/>
          <w:bCs/>
          <w:sz w:val="24"/>
          <w:szCs w:val="24"/>
        </w:rPr>
        <w:t xml:space="preserve"> ,</w:t>
      </w:r>
      <w:r w:rsidR="00A77974">
        <w:rPr>
          <w:rFonts w:ascii="Arial" w:hAnsi="Arial" w:cs="Arial"/>
          <w:bCs/>
          <w:sz w:val="24"/>
          <w:szCs w:val="24"/>
        </w:rPr>
        <w:t>e</w:t>
      </w:r>
      <w:r w:rsidRPr="00EB7BC8">
        <w:rPr>
          <w:rFonts w:ascii="Arial" w:hAnsi="Arial" w:cs="Arial"/>
          <w:bCs/>
          <w:sz w:val="24"/>
          <w:szCs w:val="24"/>
        </w:rPr>
        <w:t xml:space="preserve"> coincidentemente , á aceita-lo como </w:t>
      </w:r>
      <w:r w:rsidR="00AC50FE">
        <w:rPr>
          <w:rFonts w:ascii="Arial" w:hAnsi="Arial" w:cs="Arial"/>
          <w:bCs/>
          <w:sz w:val="24"/>
          <w:szCs w:val="24"/>
        </w:rPr>
        <w:t>a única preocupação</w:t>
      </w:r>
      <w:r w:rsidRPr="00EB7BC8">
        <w:rPr>
          <w:rFonts w:ascii="Arial" w:hAnsi="Arial" w:cs="Arial"/>
          <w:bCs/>
          <w:sz w:val="24"/>
          <w:szCs w:val="24"/>
        </w:rPr>
        <w:t xml:space="preserve"> , assim , esse é um período d</w:t>
      </w:r>
      <w:r w:rsidR="00AC50FE">
        <w:rPr>
          <w:rFonts w:ascii="Arial" w:hAnsi="Arial" w:cs="Arial"/>
          <w:bCs/>
          <w:sz w:val="24"/>
          <w:szCs w:val="24"/>
        </w:rPr>
        <w:t>e</w:t>
      </w:r>
      <w:r w:rsidRPr="00EB7BC8">
        <w:rPr>
          <w:rFonts w:ascii="Arial" w:hAnsi="Arial" w:cs="Arial"/>
          <w:bCs/>
          <w:sz w:val="24"/>
          <w:szCs w:val="24"/>
        </w:rPr>
        <w:t xml:space="preserve"> profunda transformação </w:t>
      </w:r>
      <w:r w:rsidR="00AC50FE">
        <w:rPr>
          <w:rFonts w:ascii="Arial" w:hAnsi="Arial" w:cs="Arial"/>
          <w:bCs/>
          <w:sz w:val="24"/>
          <w:szCs w:val="24"/>
        </w:rPr>
        <w:t xml:space="preserve"> e mudanças na vida dessa mulher , até mesmo considerar </w:t>
      </w:r>
      <w:r w:rsidRPr="00EB7BC8">
        <w:rPr>
          <w:rFonts w:ascii="Arial" w:hAnsi="Arial" w:cs="Arial"/>
          <w:bCs/>
          <w:sz w:val="24"/>
          <w:szCs w:val="24"/>
        </w:rPr>
        <w:t xml:space="preserve"> como </w:t>
      </w:r>
      <w:r w:rsidR="00A77974">
        <w:rPr>
          <w:rFonts w:ascii="Arial" w:hAnsi="Arial" w:cs="Arial"/>
          <w:bCs/>
          <w:sz w:val="24"/>
          <w:szCs w:val="24"/>
        </w:rPr>
        <w:t xml:space="preserve">uma </w:t>
      </w:r>
      <w:r w:rsidRPr="00EB7BC8">
        <w:rPr>
          <w:rFonts w:ascii="Arial" w:hAnsi="Arial" w:cs="Arial"/>
          <w:bCs/>
          <w:sz w:val="24"/>
          <w:szCs w:val="24"/>
        </w:rPr>
        <w:t>crise. (Canavarro, 2001).</w:t>
      </w:r>
    </w:p>
    <w:p w:rsidR="00F061AD" w:rsidRPr="00EB7BC8" w:rsidRDefault="00F061AD" w:rsidP="00322F8A">
      <w:pPr>
        <w:spacing w:after="0" w:line="360" w:lineRule="auto"/>
        <w:ind w:firstLine="709"/>
        <w:jc w:val="both"/>
        <w:rPr>
          <w:rFonts w:ascii="Arial" w:hAnsi="Arial" w:cs="Arial"/>
          <w:bCs/>
          <w:sz w:val="24"/>
          <w:szCs w:val="24"/>
        </w:rPr>
      </w:pPr>
      <w:r w:rsidRPr="00EB7BC8">
        <w:rPr>
          <w:rFonts w:ascii="Arial" w:hAnsi="Arial" w:cs="Arial"/>
          <w:bCs/>
          <w:sz w:val="24"/>
          <w:szCs w:val="24"/>
        </w:rPr>
        <w:lastRenderedPageBreak/>
        <w:t xml:space="preserve">Segundo </w:t>
      </w:r>
      <w:proofErr w:type="spellStart"/>
      <w:r w:rsidRPr="00EB7BC8">
        <w:rPr>
          <w:rFonts w:ascii="Arial" w:hAnsi="Arial" w:cs="Arial"/>
          <w:bCs/>
          <w:sz w:val="24"/>
          <w:szCs w:val="24"/>
        </w:rPr>
        <w:t>Maushart</w:t>
      </w:r>
      <w:proofErr w:type="spellEnd"/>
      <w:r w:rsidRPr="00EB7BC8">
        <w:rPr>
          <w:rFonts w:ascii="Arial" w:hAnsi="Arial" w:cs="Arial"/>
          <w:bCs/>
          <w:sz w:val="24"/>
          <w:szCs w:val="24"/>
        </w:rPr>
        <w:t xml:space="preserve"> (2006), uma das tarefas mais difíceis que as pessoas realizam na vida é a criação de um filho e, sendo assim a sociedade concede a essa tarefa um preparo a menos do que a qualquer outra. São poucas das mães que anunciam a crise psíquica que conduz o nascimento do filho, o </w:t>
      </w:r>
      <w:r w:rsidR="00A77974">
        <w:rPr>
          <w:rFonts w:ascii="Arial" w:hAnsi="Arial" w:cs="Arial"/>
          <w:bCs/>
          <w:sz w:val="24"/>
          <w:szCs w:val="24"/>
        </w:rPr>
        <w:t>despertar</w:t>
      </w:r>
      <w:r w:rsidRPr="00EB7BC8">
        <w:rPr>
          <w:rFonts w:ascii="Arial" w:hAnsi="Arial" w:cs="Arial"/>
          <w:bCs/>
          <w:sz w:val="24"/>
          <w:szCs w:val="24"/>
        </w:rPr>
        <w:t xml:space="preserve"> de sentimentos reprimidos há muito tempo a respeito da mãe. A mistura de poder e impotência, a sensação de, em razão disso, ser levada e, em vista disso, de tocar novas potencialidades físicas e psíquicas, em todos esses </w:t>
      </w:r>
      <w:r w:rsidR="00322F8A" w:rsidRPr="00EB7BC8">
        <w:rPr>
          <w:rFonts w:ascii="Arial" w:hAnsi="Arial" w:cs="Arial"/>
          <w:bCs/>
          <w:sz w:val="24"/>
          <w:szCs w:val="24"/>
        </w:rPr>
        <w:t>momentos,</w:t>
      </w:r>
      <w:r w:rsidRPr="00EB7BC8">
        <w:rPr>
          <w:rFonts w:ascii="Arial" w:hAnsi="Arial" w:cs="Arial"/>
          <w:bCs/>
          <w:sz w:val="24"/>
          <w:szCs w:val="24"/>
        </w:rPr>
        <w:t xml:space="preserve"> de um períod</w:t>
      </w:r>
      <w:r w:rsidR="00322F8A" w:rsidRPr="00EB7BC8">
        <w:rPr>
          <w:rFonts w:ascii="Arial" w:hAnsi="Arial" w:cs="Arial"/>
          <w:bCs/>
          <w:sz w:val="24"/>
          <w:szCs w:val="24"/>
        </w:rPr>
        <w:t>o que faz parte da “crise</w:t>
      </w:r>
      <w:r w:rsidRPr="00EB7BC8">
        <w:rPr>
          <w:rFonts w:ascii="Arial" w:hAnsi="Arial" w:cs="Arial"/>
          <w:bCs/>
          <w:sz w:val="24"/>
          <w:szCs w:val="24"/>
        </w:rPr>
        <w:t xml:space="preserve">“, integram fatos </w:t>
      </w:r>
      <w:r w:rsidR="00322F8A" w:rsidRPr="00EB7BC8">
        <w:rPr>
          <w:rFonts w:ascii="Arial" w:hAnsi="Arial" w:cs="Arial"/>
          <w:bCs/>
          <w:sz w:val="24"/>
          <w:szCs w:val="24"/>
        </w:rPr>
        <w:t>positivos,</w:t>
      </w:r>
      <w:r w:rsidRPr="00EB7BC8">
        <w:rPr>
          <w:rFonts w:ascii="Arial" w:hAnsi="Arial" w:cs="Arial"/>
          <w:bCs/>
          <w:sz w:val="24"/>
          <w:szCs w:val="24"/>
        </w:rPr>
        <w:t xml:space="preserve"> enquanto agentes de transformação e </w:t>
      </w:r>
      <w:r w:rsidR="00322F8A" w:rsidRPr="00EB7BC8">
        <w:rPr>
          <w:rFonts w:ascii="Arial" w:hAnsi="Arial" w:cs="Arial"/>
          <w:bCs/>
          <w:sz w:val="24"/>
          <w:szCs w:val="24"/>
        </w:rPr>
        <w:t>crescimento,</w:t>
      </w:r>
      <w:r w:rsidRPr="00EB7BC8">
        <w:rPr>
          <w:rFonts w:ascii="Arial" w:hAnsi="Arial" w:cs="Arial"/>
          <w:bCs/>
          <w:sz w:val="24"/>
          <w:szCs w:val="24"/>
        </w:rPr>
        <w:t xml:space="preserve"> mas também questões mais </w:t>
      </w:r>
      <w:r w:rsidR="00322F8A" w:rsidRPr="00EB7BC8">
        <w:rPr>
          <w:rFonts w:ascii="Arial" w:hAnsi="Arial" w:cs="Arial"/>
          <w:bCs/>
          <w:sz w:val="24"/>
          <w:szCs w:val="24"/>
        </w:rPr>
        <w:t>difíceis,</w:t>
      </w:r>
      <w:r w:rsidRPr="00EB7BC8">
        <w:rPr>
          <w:rFonts w:ascii="Arial" w:hAnsi="Arial" w:cs="Arial"/>
          <w:bCs/>
          <w:sz w:val="24"/>
          <w:szCs w:val="24"/>
        </w:rPr>
        <w:t xml:space="preserve"> do desgaste físico e psicológico e os relativos ao parto.</w:t>
      </w:r>
    </w:p>
    <w:p w:rsidR="00AC50FE" w:rsidRDefault="00A77974" w:rsidP="00322F8A">
      <w:pPr>
        <w:spacing w:after="0" w:line="360" w:lineRule="auto"/>
        <w:ind w:firstLine="709"/>
        <w:jc w:val="both"/>
        <w:rPr>
          <w:rFonts w:ascii="Arial" w:hAnsi="Arial" w:cs="Arial"/>
          <w:bCs/>
          <w:sz w:val="24"/>
          <w:szCs w:val="24"/>
        </w:rPr>
      </w:pPr>
      <w:r>
        <w:rPr>
          <w:rFonts w:ascii="Arial" w:hAnsi="Arial" w:cs="Arial"/>
          <w:bCs/>
          <w:sz w:val="24"/>
          <w:szCs w:val="24"/>
        </w:rPr>
        <w:t xml:space="preserve">Em relação </w:t>
      </w:r>
      <w:r w:rsidR="00322F8A" w:rsidRPr="00EB7BC8">
        <w:rPr>
          <w:rFonts w:ascii="Arial" w:hAnsi="Arial" w:cs="Arial"/>
          <w:bCs/>
          <w:sz w:val="24"/>
          <w:szCs w:val="24"/>
        </w:rPr>
        <w:t>ao</w:t>
      </w:r>
      <w:r w:rsidR="00F061AD" w:rsidRPr="00EB7BC8">
        <w:rPr>
          <w:rFonts w:ascii="Arial" w:hAnsi="Arial" w:cs="Arial"/>
          <w:bCs/>
          <w:sz w:val="24"/>
          <w:szCs w:val="24"/>
        </w:rPr>
        <w:t xml:space="preserve"> </w:t>
      </w:r>
      <w:r w:rsidR="00322F8A" w:rsidRPr="00EB7BC8">
        <w:rPr>
          <w:rFonts w:ascii="Arial" w:hAnsi="Arial" w:cs="Arial"/>
          <w:bCs/>
          <w:sz w:val="24"/>
          <w:szCs w:val="24"/>
        </w:rPr>
        <w:t>parto,</w:t>
      </w:r>
      <w:r w:rsidR="00F061AD" w:rsidRPr="00EB7BC8">
        <w:rPr>
          <w:rFonts w:ascii="Arial" w:hAnsi="Arial" w:cs="Arial"/>
          <w:bCs/>
          <w:sz w:val="24"/>
          <w:szCs w:val="24"/>
        </w:rPr>
        <w:t xml:space="preserve"> a </w:t>
      </w:r>
      <w:r w:rsidR="00322F8A" w:rsidRPr="00EB7BC8">
        <w:rPr>
          <w:rFonts w:ascii="Arial" w:hAnsi="Arial" w:cs="Arial"/>
          <w:bCs/>
          <w:sz w:val="24"/>
          <w:szCs w:val="24"/>
        </w:rPr>
        <w:t>mulher</w:t>
      </w:r>
      <w:r w:rsidR="00F061AD" w:rsidRPr="00EB7BC8">
        <w:rPr>
          <w:rFonts w:ascii="Arial" w:hAnsi="Arial" w:cs="Arial"/>
          <w:bCs/>
          <w:sz w:val="24"/>
          <w:szCs w:val="24"/>
        </w:rPr>
        <w:t xml:space="preserve"> receia em conta de algo desconhecido e doloroso, </w:t>
      </w:r>
      <w:r>
        <w:rPr>
          <w:rFonts w:ascii="Arial" w:hAnsi="Arial" w:cs="Arial"/>
          <w:bCs/>
          <w:sz w:val="24"/>
          <w:szCs w:val="24"/>
        </w:rPr>
        <w:t xml:space="preserve">entre </w:t>
      </w:r>
      <w:r w:rsidR="004E4476">
        <w:rPr>
          <w:rFonts w:ascii="Arial" w:hAnsi="Arial" w:cs="Arial"/>
          <w:bCs/>
          <w:sz w:val="24"/>
          <w:szCs w:val="24"/>
        </w:rPr>
        <w:t xml:space="preserve">essa </w:t>
      </w:r>
      <w:r w:rsidR="004E4476" w:rsidRPr="00EB7BC8">
        <w:rPr>
          <w:rFonts w:ascii="Arial" w:hAnsi="Arial" w:cs="Arial"/>
          <w:bCs/>
          <w:sz w:val="24"/>
          <w:szCs w:val="24"/>
        </w:rPr>
        <w:t>relação</w:t>
      </w:r>
      <w:r w:rsidR="00F061AD" w:rsidRPr="00EB7BC8">
        <w:rPr>
          <w:rFonts w:ascii="Arial" w:hAnsi="Arial" w:cs="Arial"/>
          <w:bCs/>
          <w:sz w:val="24"/>
          <w:szCs w:val="24"/>
        </w:rPr>
        <w:t xml:space="preserve"> mãe-filho. O estudo de </w:t>
      </w:r>
      <w:proofErr w:type="spellStart"/>
      <w:r w:rsidR="00F061AD" w:rsidRPr="00EB7BC8">
        <w:rPr>
          <w:rFonts w:ascii="Arial" w:hAnsi="Arial" w:cs="Arial"/>
          <w:bCs/>
          <w:sz w:val="24"/>
          <w:szCs w:val="24"/>
        </w:rPr>
        <w:t>Stasevskas</w:t>
      </w:r>
      <w:proofErr w:type="spellEnd"/>
      <w:r w:rsidR="00F061AD" w:rsidRPr="00EB7BC8">
        <w:rPr>
          <w:rFonts w:ascii="Arial" w:hAnsi="Arial" w:cs="Arial"/>
          <w:bCs/>
          <w:sz w:val="24"/>
          <w:szCs w:val="24"/>
        </w:rPr>
        <w:t xml:space="preserve"> (1999) sugere que a maneira do desejo e o quanto de ser </w:t>
      </w:r>
      <w:r w:rsidR="00322F8A" w:rsidRPr="00EB7BC8">
        <w:rPr>
          <w:rFonts w:ascii="Arial" w:hAnsi="Arial" w:cs="Arial"/>
          <w:bCs/>
          <w:sz w:val="24"/>
          <w:szCs w:val="24"/>
        </w:rPr>
        <w:t>mãe sofrem</w:t>
      </w:r>
      <w:r w:rsidR="00F061AD" w:rsidRPr="00EB7BC8">
        <w:rPr>
          <w:rFonts w:ascii="Arial" w:hAnsi="Arial" w:cs="Arial"/>
          <w:bCs/>
          <w:sz w:val="24"/>
          <w:szCs w:val="24"/>
        </w:rPr>
        <w:t xml:space="preserve"> </w:t>
      </w:r>
      <w:r w:rsidR="00322F8A" w:rsidRPr="00EB7BC8">
        <w:rPr>
          <w:rFonts w:ascii="Arial" w:hAnsi="Arial" w:cs="Arial"/>
          <w:bCs/>
          <w:sz w:val="24"/>
          <w:szCs w:val="24"/>
        </w:rPr>
        <w:t>influ</w:t>
      </w:r>
      <w:r w:rsidR="00CF0BEB">
        <w:rPr>
          <w:rFonts w:ascii="Arial" w:hAnsi="Arial" w:cs="Arial"/>
          <w:bCs/>
          <w:sz w:val="24"/>
          <w:szCs w:val="24"/>
        </w:rPr>
        <w:t>ê</w:t>
      </w:r>
      <w:r w:rsidR="00322F8A" w:rsidRPr="00EB7BC8">
        <w:rPr>
          <w:rFonts w:ascii="Arial" w:hAnsi="Arial" w:cs="Arial"/>
          <w:bCs/>
          <w:sz w:val="24"/>
          <w:szCs w:val="24"/>
        </w:rPr>
        <w:t>ncias antigas</w:t>
      </w:r>
      <w:r w:rsidR="00F061AD" w:rsidRPr="00EB7BC8">
        <w:rPr>
          <w:rFonts w:ascii="Arial" w:hAnsi="Arial" w:cs="Arial"/>
          <w:bCs/>
          <w:sz w:val="24"/>
          <w:szCs w:val="24"/>
        </w:rPr>
        <w:t xml:space="preserve"> e ainda muito </w:t>
      </w:r>
      <w:r w:rsidR="00322F8A" w:rsidRPr="00EB7BC8">
        <w:rPr>
          <w:rFonts w:ascii="Arial" w:hAnsi="Arial" w:cs="Arial"/>
          <w:bCs/>
          <w:sz w:val="24"/>
          <w:szCs w:val="24"/>
        </w:rPr>
        <w:t>atuais, diante</w:t>
      </w:r>
      <w:r w:rsidR="00F061AD" w:rsidRPr="00EB7BC8">
        <w:rPr>
          <w:rFonts w:ascii="Arial" w:hAnsi="Arial" w:cs="Arial"/>
          <w:bCs/>
          <w:sz w:val="24"/>
          <w:szCs w:val="24"/>
        </w:rPr>
        <w:t xml:space="preserve"> das mudanças mesmo de transição de pap</w:t>
      </w:r>
      <w:r>
        <w:rPr>
          <w:rFonts w:ascii="Arial" w:hAnsi="Arial" w:cs="Arial"/>
          <w:bCs/>
          <w:sz w:val="24"/>
          <w:szCs w:val="24"/>
        </w:rPr>
        <w:t>é</w:t>
      </w:r>
      <w:r w:rsidR="00F061AD" w:rsidRPr="00EB7BC8">
        <w:rPr>
          <w:rFonts w:ascii="Arial" w:hAnsi="Arial" w:cs="Arial"/>
          <w:bCs/>
          <w:sz w:val="24"/>
          <w:szCs w:val="24"/>
        </w:rPr>
        <w:t xml:space="preserve">is sociais, </w:t>
      </w:r>
      <w:r w:rsidR="00322F8A" w:rsidRPr="00EB7BC8">
        <w:rPr>
          <w:rFonts w:ascii="Arial" w:hAnsi="Arial" w:cs="Arial"/>
          <w:bCs/>
          <w:sz w:val="24"/>
          <w:szCs w:val="24"/>
        </w:rPr>
        <w:t>trazendo evid</w:t>
      </w:r>
      <w:r w:rsidR="00CF0BEB">
        <w:rPr>
          <w:rFonts w:ascii="Arial" w:hAnsi="Arial" w:cs="Arial"/>
          <w:bCs/>
          <w:sz w:val="24"/>
          <w:szCs w:val="24"/>
        </w:rPr>
        <w:t>ê</w:t>
      </w:r>
      <w:r w:rsidR="00322F8A" w:rsidRPr="00EB7BC8">
        <w:rPr>
          <w:rFonts w:ascii="Arial" w:hAnsi="Arial" w:cs="Arial"/>
          <w:bCs/>
          <w:sz w:val="24"/>
          <w:szCs w:val="24"/>
        </w:rPr>
        <w:t>ncias</w:t>
      </w:r>
      <w:r w:rsidR="00F061AD" w:rsidRPr="00EB7BC8">
        <w:rPr>
          <w:rFonts w:ascii="Arial" w:hAnsi="Arial" w:cs="Arial"/>
          <w:bCs/>
          <w:sz w:val="24"/>
          <w:szCs w:val="24"/>
        </w:rPr>
        <w:t xml:space="preserve"> de um</w:t>
      </w:r>
      <w:r>
        <w:rPr>
          <w:rFonts w:ascii="Arial" w:hAnsi="Arial" w:cs="Arial"/>
          <w:bCs/>
          <w:sz w:val="24"/>
          <w:szCs w:val="24"/>
        </w:rPr>
        <w:t>a desordem e</w:t>
      </w:r>
      <w:r w:rsidR="00F061AD" w:rsidRPr="00EB7BC8">
        <w:rPr>
          <w:rFonts w:ascii="Arial" w:hAnsi="Arial" w:cs="Arial"/>
          <w:bCs/>
          <w:sz w:val="24"/>
          <w:szCs w:val="24"/>
        </w:rPr>
        <w:t>ntre a antiga e a atual condição da mulher e o modo de ser mãe.</w:t>
      </w:r>
    </w:p>
    <w:p w:rsidR="00F061AD" w:rsidRPr="00EB7BC8" w:rsidRDefault="00F061AD"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Realizado por </w:t>
      </w:r>
      <w:proofErr w:type="spellStart"/>
      <w:r w:rsidRPr="00EB7BC8">
        <w:rPr>
          <w:rFonts w:ascii="Arial" w:hAnsi="Arial" w:cs="Arial"/>
          <w:bCs/>
          <w:sz w:val="24"/>
          <w:szCs w:val="24"/>
        </w:rPr>
        <w:t>Stasevskas</w:t>
      </w:r>
      <w:proofErr w:type="spellEnd"/>
      <w:r w:rsidRPr="00EB7BC8">
        <w:rPr>
          <w:rFonts w:ascii="Arial" w:hAnsi="Arial" w:cs="Arial"/>
          <w:bCs/>
          <w:sz w:val="24"/>
          <w:szCs w:val="24"/>
        </w:rPr>
        <w:t xml:space="preserve"> (1999) em um estudo qualitativo, quinze jovens mães </w:t>
      </w:r>
      <w:r w:rsidR="00322F8A" w:rsidRPr="00EB7BC8">
        <w:rPr>
          <w:rFonts w:ascii="Arial" w:hAnsi="Arial" w:cs="Arial"/>
          <w:bCs/>
          <w:sz w:val="24"/>
          <w:szCs w:val="24"/>
        </w:rPr>
        <w:t>entrevistadas,</w:t>
      </w:r>
      <w:r w:rsidRPr="00EB7BC8">
        <w:rPr>
          <w:rFonts w:ascii="Arial" w:hAnsi="Arial" w:cs="Arial"/>
          <w:bCs/>
          <w:sz w:val="24"/>
          <w:szCs w:val="24"/>
        </w:rPr>
        <w:t xml:space="preserve"> questionando-se sobre o sentido de “ser mãe” e sobre o contexto ideológico da maternidade, de modo a se analisar o ser e o fazer no cotidiano das participantes. Os resultados das narrativas sugerem que:  </w:t>
      </w:r>
    </w:p>
    <w:p w:rsidR="00322F8A" w:rsidRPr="00EB7BC8" w:rsidRDefault="00322F8A" w:rsidP="00322F8A">
      <w:pPr>
        <w:spacing w:after="0" w:line="240" w:lineRule="auto"/>
        <w:ind w:left="2268"/>
        <w:jc w:val="both"/>
        <w:rPr>
          <w:rFonts w:ascii="Arial" w:hAnsi="Arial" w:cs="Arial"/>
          <w:bCs/>
          <w:sz w:val="20"/>
          <w:szCs w:val="24"/>
        </w:rPr>
      </w:pPr>
    </w:p>
    <w:p w:rsidR="00F061AD" w:rsidRPr="00EB7BC8" w:rsidRDefault="00322F8A" w:rsidP="00322F8A">
      <w:pPr>
        <w:spacing w:after="0" w:line="240" w:lineRule="auto"/>
        <w:ind w:left="2268"/>
        <w:jc w:val="both"/>
        <w:rPr>
          <w:rFonts w:ascii="Arial" w:hAnsi="Arial" w:cs="Arial"/>
          <w:bCs/>
          <w:sz w:val="20"/>
          <w:szCs w:val="24"/>
        </w:rPr>
      </w:pPr>
      <w:r w:rsidRPr="00EB7BC8">
        <w:rPr>
          <w:rFonts w:ascii="Arial" w:hAnsi="Arial" w:cs="Arial"/>
          <w:bCs/>
          <w:sz w:val="20"/>
          <w:szCs w:val="24"/>
        </w:rPr>
        <w:t>Diante</w:t>
      </w:r>
      <w:r w:rsidR="00F061AD" w:rsidRPr="00EB7BC8">
        <w:rPr>
          <w:rFonts w:ascii="Arial" w:hAnsi="Arial" w:cs="Arial"/>
          <w:bCs/>
          <w:sz w:val="20"/>
          <w:szCs w:val="24"/>
        </w:rPr>
        <w:t xml:space="preserve"> das transformações da sociedade, da família e dos papéis femininos, coloca-se para a mulher uma dupla responsabilidade em prover o seu sustento e cuidar dos filhos. No entanto, é nessa luta que parece residir a percepção de um amadurecimento enquanto pessoa, um aval de “</w:t>
      </w:r>
      <w:proofErr w:type="spellStart"/>
      <w:r w:rsidR="00F061AD" w:rsidRPr="00EB7BC8">
        <w:rPr>
          <w:rFonts w:ascii="Arial" w:hAnsi="Arial" w:cs="Arial"/>
          <w:bCs/>
          <w:sz w:val="20"/>
          <w:szCs w:val="24"/>
        </w:rPr>
        <w:t>adultice</w:t>
      </w:r>
      <w:proofErr w:type="spellEnd"/>
      <w:r w:rsidR="00F061AD" w:rsidRPr="00EB7BC8">
        <w:rPr>
          <w:rFonts w:ascii="Arial" w:hAnsi="Arial" w:cs="Arial"/>
          <w:bCs/>
          <w:sz w:val="20"/>
          <w:szCs w:val="24"/>
        </w:rPr>
        <w:t>” e de maturidade que é revelado na ponta de orgulho existente nas narrativas destas batalhas do cotidiano. Mas é importante ressaltar que essas mulheres consideram grande a sobrecarga que representa esta vida de dupla jornada, sem companheiro e pertencendo a uma camada pobre da população (p. 132).</w:t>
      </w:r>
    </w:p>
    <w:p w:rsidR="00CF0BEB" w:rsidRDefault="00CF0BEB" w:rsidP="00AC50FE">
      <w:pPr>
        <w:spacing w:before="360" w:after="360" w:line="360" w:lineRule="auto"/>
        <w:jc w:val="both"/>
        <w:outlineLvl w:val="1"/>
        <w:rPr>
          <w:rFonts w:ascii="Arial" w:hAnsi="Arial" w:cs="Arial"/>
          <w:bCs/>
          <w:sz w:val="24"/>
          <w:szCs w:val="24"/>
        </w:rPr>
      </w:pPr>
      <w:bookmarkStart w:id="5" w:name="_Toc26186927"/>
      <w:r>
        <w:rPr>
          <w:rFonts w:ascii="Arial" w:hAnsi="Arial" w:cs="Arial"/>
          <w:bCs/>
          <w:sz w:val="24"/>
          <w:szCs w:val="24"/>
        </w:rPr>
        <w:t xml:space="preserve">             Es</w:t>
      </w:r>
      <w:r w:rsidR="00B445B4">
        <w:rPr>
          <w:rFonts w:ascii="Arial" w:hAnsi="Arial" w:cs="Arial"/>
          <w:bCs/>
          <w:sz w:val="24"/>
          <w:szCs w:val="24"/>
        </w:rPr>
        <w:t xml:space="preserve">ses resultados </w:t>
      </w:r>
      <w:r w:rsidR="004E4476">
        <w:rPr>
          <w:rFonts w:ascii="Arial" w:hAnsi="Arial" w:cs="Arial"/>
          <w:bCs/>
          <w:sz w:val="24"/>
          <w:szCs w:val="24"/>
        </w:rPr>
        <w:t>mostram,</w:t>
      </w:r>
      <w:r w:rsidR="00B445B4">
        <w:rPr>
          <w:rFonts w:ascii="Arial" w:hAnsi="Arial" w:cs="Arial"/>
          <w:bCs/>
          <w:sz w:val="24"/>
          <w:szCs w:val="24"/>
        </w:rPr>
        <w:t xml:space="preserve"> que algu</w:t>
      </w:r>
      <w:r w:rsidR="00EF6A61">
        <w:rPr>
          <w:rFonts w:ascii="Arial" w:hAnsi="Arial" w:cs="Arial"/>
          <w:bCs/>
          <w:sz w:val="24"/>
          <w:szCs w:val="24"/>
        </w:rPr>
        <w:t>mas</w:t>
      </w:r>
      <w:r w:rsidR="00B445B4">
        <w:rPr>
          <w:rFonts w:ascii="Arial" w:hAnsi="Arial" w:cs="Arial"/>
          <w:bCs/>
          <w:sz w:val="24"/>
          <w:szCs w:val="24"/>
        </w:rPr>
        <w:t xml:space="preserve"> mulheres estão despreparadas para ser </w:t>
      </w:r>
      <w:r w:rsidR="004E4476">
        <w:rPr>
          <w:rFonts w:ascii="Arial" w:hAnsi="Arial" w:cs="Arial"/>
          <w:bCs/>
          <w:sz w:val="24"/>
          <w:szCs w:val="24"/>
        </w:rPr>
        <w:t>mãe,</w:t>
      </w:r>
      <w:r w:rsidR="00B445B4">
        <w:rPr>
          <w:rFonts w:ascii="Arial" w:hAnsi="Arial" w:cs="Arial"/>
          <w:bCs/>
          <w:sz w:val="24"/>
          <w:szCs w:val="24"/>
        </w:rPr>
        <w:t xml:space="preserve"> índice altíssimo de mães jovens solteiras, que não tem apoio </w:t>
      </w:r>
      <w:r w:rsidR="00AC50FE">
        <w:rPr>
          <w:rFonts w:ascii="Arial" w:hAnsi="Arial" w:cs="Arial"/>
          <w:bCs/>
          <w:sz w:val="24"/>
          <w:szCs w:val="24"/>
        </w:rPr>
        <w:t xml:space="preserve">do </w:t>
      </w:r>
      <w:r w:rsidR="004E4476">
        <w:rPr>
          <w:rFonts w:ascii="Arial" w:hAnsi="Arial" w:cs="Arial"/>
          <w:bCs/>
          <w:sz w:val="24"/>
          <w:szCs w:val="24"/>
        </w:rPr>
        <w:t>companheiro ou</w:t>
      </w:r>
      <w:r w:rsidR="00B445B4">
        <w:rPr>
          <w:rFonts w:ascii="Arial" w:hAnsi="Arial" w:cs="Arial"/>
          <w:bCs/>
          <w:sz w:val="24"/>
          <w:szCs w:val="24"/>
        </w:rPr>
        <w:t xml:space="preserve"> até mesmo familiar e passa por situações de extrema dificuldade para o sustento do seu filho</w:t>
      </w:r>
      <w:r w:rsidR="00AC50FE">
        <w:rPr>
          <w:rFonts w:ascii="Arial" w:hAnsi="Arial" w:cs="Arial"/>
          <w:bCs/>
          <w:sz w:val="24"/>
          <w:szCs w:val="24"/>
        </w:rPr>
        <w:t>.</w:t>
      </w:r>
    </w:p>
    <w:p w:rsidR="00B445B4" w:rsidRPr="00CF0BEB" w:rsidRDefault="00B445B4" w:rsidP="00322F8A">
      <w:pPr>
        <w:spacing w:before="360" w:after="360" w:line="360" w:lineRule="auto"/>
        <w:outlineLvl w:val="1"/>
        <w:rPr>
          <w:rFonts w:ascii="Arial" w:hAnsi="Arial" w:cs="Arial"/>
          <w:bCs/>
          <w:sz w:val="24"/>
          <w:szCs w:val="24"/>
        </w:rPr>
      </w:pPr>
    </w:p>
    <w:p w:rsidR="00CF0BEB" w:rsidRDefault="00CF0BEB" w:rsidP="00322F8A">
      <w:pPr>
        <w:spacing w:before="360" w:after="360" w:line="360" w:lineRule="auto"/>
        <w:outlineLvl w:val="1"/>
        <w:rPr>
          <w:rFonts w:ascii="Arial" w:hAnsi="Arial" w:cs="Arial"/>
          <w:b/>
          <w:sz w:val="24"/>
          <w:szCs w:val="24"/>
        </w:rPr>
      </w:pPr>
    </w:p>
    <w:p w:rsidR="00CF0BEB" w:rsidRDefault="00CF0BEB" w:rsidP="00322F8A">
      <w:pPr>
        <w:spacing w:before="360" w:after="360" w:line="360" w:lineRule="auto"/>
        <w:outlineLvl w:val="1"/>
        <w:rPr>
          <w:rFonts w:ascii="Arial" w:hAnsi="Arial" w:cs="Arial"/>
          <w:b/>
          <w:sz w:val="24"/>
          <w:szCs w:val="24"/>
        </w:rPr>
      </w:pPr>
    </w:p>
    <w:p w:rsidR="00CF0BEB" w:rsidRPr="00EB7BC8" w:rsidRDefault="00322F8A" w:rsidP="00322F8A">
      <w:pPr>
        <w:spacing w:before="360" w:after="360" w:line="360" w:lineRule="auto"/>
        <w:outlineLvl w:val="1"/>
        <w:rPr>
          <w:rFonts w:ascii="Arial" w:hAnsi="Arial" w:cs="Arial"/>
          <w:b/>
          <w:sz w:val="24"/>
          <w:szCs w:val="24"/>
        </w:rPr>
      </w:pPr>
      <w:r w:rsidRPr="00EB7BC8">
        <w:rPr>
          <w:rFonts w:ascii="Arial" w:hAnsi="Arial" w:cs="Arial"/>
          <w:b/>
          <w:sz w:val="24"/>
          <w:szCs w:val="24"/>
        </w:rPr>
        <w:t>2.3 Processo</w:t>
      </w:r>
      <w:r w:rsidR="00DE5912" w:rsidRPr="00EB7BC8">
        <w:rPr>
          <w:rFonts w:ascii="Arial" w:hAnsi="Arial" w:cs="Arial"/>
          <w:b/>
          <w:sz w:val="24"/>
          <w:szCs w:val="24"/>
        </w:rPr>
        <w:t xml:space="preserve"> </w:t>
      </w:r>
      <w:r w:rsidR="006B2098" w:rsidRPr="00EB7BC8">
        <w:rPr>
          <w:rFonts w:ascii="Arial" w:hAnsi="Arial" w:cs="Arial"/>
          <w:b/>
          <w:sz w:val="24"/>
          <w:szCs w:val="24"/>
        </w:rPr>
        <w:t>Biopsicossocial</w:t>
      </w:r>
      <w:bookmarkEnd w:id="5"/>
    </w:p>
    <w:p w:rsidR="00517AD7" w:rsidRDefault="006B209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Enquanto </w:t>
      </w:r>
      <w:r w:rsidR="00322F8A" w:rsidRPr="00EB7BC8">
        <w:rPr>
          <w:rFonts w:ascii="Arial" w:hAnsi="Arial" w:cs="Arial"/>
          <w:bCs/>
          <w:sz w:val="24"/>
          <w:szCs w:val="24"/>
        </w:rPr>
        <w:t>manifestações biopsicossociais,</w:t>
      </w:r>
      <w:r w:rsidRPr="00EB7BC8">
        <w:rPr>
          <w:rFonts w:ascii="Arial" w:hAnsi="Arial" w:cs="Arial"/>
          <w:bCs/>
          <w:sz w:val="24"/>
          <w:szCs w:val="24"/>
        </w:rPr>
        <w:t xml:space="preserve"> de modo a possibilitar o profissional da saúde uma reflexão sobre este sofrimento </w:t>
      </w:r>
      <w:r w:rsidR="00322F8A" w:rsidRPr="00EB7BC8">
        <w:rPr>
          <w:rFonts w:ascii="Arial" w:hAnsi="Arial" w:cs="Arial"/>
          <w:bCs/>
          <w:sz w:val="24"/>
          <w:szCs w:val="24"/>
        </w:rPr>
        <w:t>psíquico,</w:t>
      </w:r>
      <w:r w:rsidRPr="00EB7BC8">
        <w:rPr>
          <w:rFonts w:ascii="Arial" w:hAnsi="Arial" w:cs="Arial"/>
          <w:bCs/>
          <w:sz w:val="24"/>
          <w:szCs w:val="24"/>
        </w:rPr>
        <w:t xml:space="preserve"> que acomete uma parcela significativa de mães após o nascimento de um </w:t>
      </w:r>
      <w:r w:rsidR="00322F8A" w:rsidRPr="00EB7BC8">
        <w:rPr>
          <w:rFonts w:ascii="Arial" w:hAnsi="Arial" w:cs="Arial"/>
          <w:bCs/>
          <w:sz w:val="24"/>
          <w:szCs w:val="24"/>
        </w:rPr>
        <w:t>bebê,</w:t>
      </w:r>
      <w:r w:rsidRPr="00EB7BC8">
        <w:rPr>
          <w:rFonts w:ascii="Arial" w:hAnsi="Arial" w:cs="Arial"/>
          <w:bCs/>
          <w:sz w:val="24"/>
          <w:szCs w:val="24"/>
        </w:rPr>
        <w:t xml:space="preserve"> com importantes implicações psicoafetivas na vida da mulher. Apesar da ocorrência e da importância desse </w:t>
      </w:r>
      <w:r w:rsidR="00322F8A" w:rsidRPr="00EB7BC8">
        <w:rPr>
          <w:rFonts w:ascii="Arial" w:hAnsi="Arial" w:cs="Arial"/>
          <w:bCs/>
          <w:sz w:val="24"/>
          <w:szCs w:val="24"/>
        </w:rPr>
        <w:t>transtorno,</w:t>
      </w:r>
      <w:r w:rsidRPr="00EB7BC8">
        <w:rPr>
          <w:rFonts w:ascii="Arial" w:hAnsi="Arial" w:cs="Arial"/>
          <w:bCs/>
          <w:sz w:val="24"/>
          <w:szCs w:val="24"/>
        </w:rPr>
        <w:t xml:space="preserve"> a avaliação de depressão no período puerperal é difícil devido á fronteira imprecisa </w:t>
      </w:r>
      <w:r w:rsidR="00322F8A" w:rsidRPr="00EB7BC8">
        <w:rPr>
          <w:rFonts w:ascii="Arial" w:hAnsi="Arial" w:cs="Arial"/>
          <w:bCs/>
          <w:sz w:val="24"/>
          <w:szCs w:val="24"/>
        </w:rPr>
        <w:t>e,</w:t>
      </w:r>
      <w:r w:rsidRPr="00EB7BC8">
        <w:rPr>
          <w:rFonts w:ascii="Arial" w:hAnsi="Arial" w:cs="Arial"/>
          <w:bCs/>
          <w:sz w:val="24"/>
          <w:szCs w:val="24"/>
        </w:rPr>
        <w:t xml:space="preserve"> </w:t>
      </w:r>
      <w:r w:rsidR="00322F8A" w:rsidRPr="00EB7BC8">
        <w:rPr>
          <w:rFonts w:ascii="Arial" w:hAnsi="Arial" w:cs="Arial"/>
          <w:bCs/>
          <w:sz w:val="24"/>
          <w:szCs w:val="24"/>
        </w:rPr>
        <w:t>às</w:t>
      </w:r>
      <w:r w:rsidRPr="00EB7BC8">
        <w:rPr>
          <w:rFonts w:ascii="Arial" w:hAnsi="Arial" w:cs="Arial"/>
          <w:bCs/>
          <w:sz w:val="24"/>
          <w:szCs w:val="24"/>
        </w:rPr>
        <w:t xml:space="preserve"> </w:t>
      </w:r>
      <w:r w:rsidR="00322F8A" w:rsidRPr="00EB7BC8">
        <w:rPr>
          <w:rFonts w:ascii="Arial" w:hAnsi="Arial" w:cs="Arial"/>
          <w:bCs/>
          <w:sz w:val="24"/>
          <w:szCs w:val="24"/>
        </w:rPr>
        <w:t>vezes,</w:t>
      </w:r>
      <w:r w:rsidRPr="00EB7BC8">
        <w:rPr>
          <w:rFonts w:ascii="Arial" w:hAnsi="Arial" w:cs="Arial"/>
          <w:bCs/>
          <w:sz w:val="24"/>
          <w:szCs w:val="24"/>
        </w:rPr>
        <w:t xml:space="preserve"> arbitr</w:t>
      </w:r>
      <w:r w:rsidR="00EF6A61">
        <w:rPr>
          <w:rFonts w:ascii="Arial" w:hAnsi="Arial" w:cs="Arial"/>
          <w:bCs/>
          <w:sz w:val="24"/>
          <w:szCs w:val="24"/>
        </w:rPr>
        <w:t>á</w:t>
      </w:r>
      <w:r w:rsidRPr="00EB7BC8">
        <w:rPr>
          <w:rFonts w:ascii="Arial" w:hAnsi="Arial" w:cs="Arial"/>
          <w:bCs/>
          <w:sz w:val="24"/>
          <w:szCs w:val="24"/>
        </w:rPr>
        <w:t xml:space="preserve">ria entre as formas </w:t>
      </w:r>
      <w:r w:rsidR="00322F8A" w:rsidRPr="00EB7BC8">
        <w:rPr>
          <w:rFonts w:ascii="Arial" w:hAnsi="Arial" w:cs="Arial"/>
          <w:bCs/>
          <w:sz w:val="24"/>
          <w:szCs w:val="24"/>
        </w:rPr>
        <w:t>cl</w:t>
      </w:r>
      <w:r w:rsidR="00EF6A61">
        <w:rPr>
          <w:rFonts w:ascii="Arial" w:hAnsi="Arial" w:cs="Arial"/>
          <w:bCs/>
          <w:sz w:val="24"/>
          <w:szCs w:val="24"/>
        </w:rPr>
        <w:t>í</w:t>
      </w:r>
      <w:r w:rsidR="00322F8A" w:rsidRPr="00EB7BC8">
        <w:rPr>
          <w:rFonts w:ascii="Arial" w:hAnsi="Arial" w:cs="Arial"/>
          <w:bCs/>
          <w:sz w:val="24"/>
          <w:szCs w:val="24"/>
        </w:rPr>
        <w:t>n</w:t>
      </w:r>
      <w:r w:rsidR="00EF6A61">
        <w:rPr>
          <w:rFonts w:ascii="Arial" w:hAnsi="Arial" w:cs="Arial"/>
          <w:bCs/>
          <w:sz w:val="24"/>
          <w:szCs w:val="24"/>
        </w:rPr>
        <w:t>i</w:t>
      </w:r>
      <w:r w:rsidR="00322F8A" w:rsidRPr="00EB7BC8">
        <w:rPr>
          <w:rFonts w:ascii="Arial" w:hAnsi="Arial" w:cs="Arial"/>
          <w:bCs/>
          <w:sz w:val="24"/>
          <w:szCs w:val="24"/>
        </w:rPr>
        <w:t>cas,</w:t>
      </w:r>
      <w:r w:rsidRPr="00EB7BC8">
        <w:rPr>
          <w:rFonts w:ascii="Arial" w:hAnsi="Arial" w:cs="Arial"/>
          <w:bCs/>
          <w:sz w:val="24"/>
          <w:szCs w:val="24"/>
        </w:rPr>
        <w:t xml:space="preserve"> as subclínicas e </w:t>
      </w:r>
      <w:r w:rsidR="00322F8A" w:rsidRPr="00EB7BC8">
        <w:rPr>
          <w:rFonts w:ascii="Arial" w:hAnsi="Arial" w:cs="Arial"/>
          <w:bCs/>
          <w:sz w:val="24"/>
          <w:szCs w:val="24"/>
        </w:rPr>
        <w:t>as não patológicas</w:t>
      </w:r>
      <w:r w:rsidRPr="00EB7BC8">
        <w:rPr>
          <w:rFonts w:ascii="Arial" w:hAnsi="Arial" w:cs="Arial"/>
          <w:bCs/>
          <w:sz w:val="24"/>
          <w:szCs w:val="24"/>
        </w:rPr>
        <w:t xml:space="preserve">. </w:t>
      </w:r>
    </w:p>
    <w:p w:rsidR="00517AD7" w:rsidRDefault="006B209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Os limites entre o fisiológico e o patológico podem ser </w:t>
      </w:r>
      <w:r w:rsidR="00322F8A" w:rsidRPr="00EB7BC8">
        <w:rPr>
          <w:rFonts w:ascii="Arial" w:hAnsi="Arial" w:cs="Arial"/>
          <w:bCs/>
          <w:sz w:val="24"/>
          <w:szCs w:val="24"/>
        </w:rPr>
        <w:t>estreitos,</w:t>
      </w:r>
      <w:r w:rsidRPr="00EB7BC8">
        <w:rPr>
          <w:rFonts w:ascii="Arial" w:hAnsi="Arial" w:cs="Arial"/>
          <w:bCs/>
          <w:sz w:val="24"/>
          <w:szCs w:val="24"/>
        </w:rPr>
        <w:t xml:space="preserve"> o que pode gerar d</w:t>
      </w:r>
      <w:r w:rsidR="00EF6A61">
        <w:rPr>
          <w:rFonts w:ascii="Arial" w:hAnsi="Arial" w:cs="Arial"/>
          <w:bCs/>
          <w:sz w:val="24"/>
          <w:szCs w:val="24"/>
        </w:rPr>
        <w:t>ú</w:t>
      </w:r>
      <w:r w:rsidRPr="00EB7BC8">
        <w:rPr>
          <w:rFonts w:ascii="Arial" w:hAnsi="Arial" w:cs="Arial"/>
          <w:bCs/>
          <w:sz w:val="24"/>
          <w:szCs w:val="24"/>
        </w:rPr>
        <w:t>vidas em obstetras, clínicos ou psiquiatras. (CAMACHO et al., 2006). O nascimento de um beb</w:t>
      </w:r>
      <w:r w:rsidR="00BF2019">
        <w:rPr>
          <w:rFonts w:ascii="Arial" w:hAnsi="Arial" w:cs="Arial"/>
          <w:bCs/>
          <w:sz w:val="24"/>
          <w:szCs w:val="24"/>
        </w:rPr>
        <w:t>ê</w:t>
      </w:r>
      <w:r w:rsidRPr="00EB7BC8">
        <w:rPr>
          <w:rFonts w:ascii="Arial" w:hAnsi="Arial" w:cs="Arial"/>
          <w:bCs/>
          <w:sz w:val="24"/>
          <w:szCs w:val="24"/>
        </w:rPr>
        <w:t xml:space="preserve"> tem sido associado a situações de estresse em algumas </w:t>
      </w:r>
      <w:r w:rsidR="00322F8A" w:rsidRPr="00EB7BC8">
        <w:rPr>
          <w:rFonts w:ascii="Arial" w:hAnsi="Arial" w:cs="Arial"/>
          <w:bCs/>
          <w:sz w:val="24"/>
          <w:szCs w:val="24"/>
        </w:rPr>
        <w:t>famílias,</w:t>
      </w:r>
      <w:r w:rsidRPr="00EB7BC8">
        <w:rPr>
          <w:rFonts w:ascii="Arial" w:hAnsi="Arial" w:cs="Arial"/>
          <w:bCs/>
          <w:sz w:val="24"/>
          <w:szCs w:val="24"/>
        </w:rPr>
        <w:t xml:space="preserve"> diante das mudanças nas rotinas diárias relativas </w:t>
      </w:r>
      <w:proofErr w:type="spellStart"/>
      <w:r w:rsidRPr="00EB7BC8">
        <w:rPr>
          <w:rFonts w:ascii="Arial" w:hAnsi="Arial" w:cs="Arial"/>
          <w:bCs/>
          <w:sz w:val="24"/>
          <w:szCs w:val="24"/>
        </w:rPr>
        <w:t>á</w:t>
      </w:r>
      <w:proofErr w:type="spellEnd"/>
      <w:r w:rsidRPr="00EB7BC8">
        <w:rPr>
          <w:rFonts w:ascii="Arial" w:hAnsi="Arial" w:cs="Arial"/>
          <w:bCs/>
          <w:sz w:val="24"/>
          <w:szCs w:val="24"/>
        </w:rPr>
        <w:t xml:space="preserve"> </w:t>
      </w:r>
      <w:r w:rsidR="00322F8A" w:rsidRPr="00EB7BC8">
        <w:rPr>
          <w:rFonts w:ascii="Arial" w:hAnsi="Arial" w:cs="Arial"/>
          <w:bCs/>
          <w:sz w:val="24"/>
          <w:szCs w:val="24"/>
        </w:rPr>
        <w:t>gravidez,</w:t>
      </w:r>
      <w:r w:rsidRPr="00EB7BC8">
        <w:rPr>
          <w:rFonts w:ascii="Arial" w:hAnsi="Arial" w:cs="Arial"/>
          <w:bCs/>
          <w:sz w:val="24"/>
          <w:szCs w:val="24"/>
        </w:rPr>
        <w:t xml:space="preserve"> ao parto e ao pós-parto.</w:t>
      </w:r>
    </w:p>
    <w:p w:rsidR="00EF6A61" w:rsidRDefault="006B209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A ocorrência da depressão materna , após o nascimento do beb</w:t>
      </w:r>
      <w:r w:rsidR="00BF2019">
        <w:rPr>
          <w:rFonts w:ascii="Arial" w:hAnsi="Arial" w:cs="Arial"/>
          <w:bCs/>
          <w:sz w:val="24"/>
          <w:szCs w:val="24"/>
        </w:rPr>
        <w:t>ê</w:t>
      </w:r>
      <w:r w:rsidRPr="00EB7BC8">
        <w:rPr>
          <w:rFonts w:ascii="Arial" w:hAnsi="Arial" w:cs="Arial"/>
          <w:bCs/>
          <w:sz w:val="24"/>
          <w:szCs w:val="24"/>
        </w:rPr>
        <w:t xml:space="preserve"> , de acordo com </w:t>
      </w:r>
      <w:proofErr w:type="spellStart"/>
      <w:r w:rsidRPr="00EB7BC8">
        <w:rPr>
          <w:rFonts w:ascii="Arial" w:hAnsi="Arial" w:cs="Arial"/>
          <w:bCs/>
          <w:sz w:val="24"/>
          <w:szCs w:val="24"/>
        </w:rPr>
        <w:t>Sotto</w:t>
      </w:r>
      <w:proofErr w:type="spellEnd"/>
      <w:r w:rsidRPr="00EB7BC8">
        <w:rPr>
          <w:rFonts w:ascii="Arial" w:hAnsi="Arial" w:cs="Arial"/>
          <w:bCs/>
          <w:sz w:val="24"/>
          <w:szCs w:val="24"/>
        </w:rPr>
        <w:t>-Mayor e Piccinini (2005) , pode ser preocupante tanto para mãe e a para a criança , como também para a família , uma vez que esse período tem sido enfatizado como prop</w:t>
      </w:r>
      <w:r w:rsidR="00EF6A61">
        <w:rPr>
          <w:rFonts w:ascii="Arial" w:hAnsi="Arial" w:cs="Arial"/>
          <w:bCs/>
          <w:sz w:val="24"/>
          <w:szCs w:val="24"/>
        </w:rPr>
        <w:t>í</w:t>
      </w:r>
      <w:r w:rsidRPr="00EB7BC8">
        <w:rPr>
          <w:rFonts w:ascii="Arial" w:hAnsi="Arial" w:cs="Arial"/>
          <w:bCs/>
          <w:sz w:val="24"/>
          <w:szCs w:val="24"/>
        </w:rPr>
        <w:t xml:space="preserve">cio para o surgimento de problemas emocionais nas mães, destacando-se os transtornos psicoafetivos. </w:t>
      </w:r>
    </w:p>
    <w:p w:rsidR="00517AD7" w:rsidRDefault="006B209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entender a depressão na etapa puerperal, torna-se necessário enfocar o sofrimento psíquico, enquanto mal-estar moderno, um transtorno reativo amplamente identificado em vários perfis humanos. </w:t>
      </w:r>
    </w:p>
    <w:p w:rsidR="006B2098" w:rsidRPr="00EB7BC8" w:rsidRDefault="006B209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A depressão feminina concentra no sofrimento materno após o nascimento de um beb</w:t>
      </w:r>
      <w:r w:rsidR="00BF2019">
        <w:rPr>
          <w:rFonts w:ascii="Arial" w:hAnsi="Arial" w:cs="Arial"/>
          <w:bCs/>
          <w:sz w:val="24"/>
          <w:szCs w:val="24"/>
        </w:rPr>
        <w:t>ê</w:t>
      </w:r>
      <w:r w:rsidRPr="00EB7BC8">
        <w:rPr>
          <w:rFonts w:ascii="Arial" w:hAnsi="Arial" w:cs="Arial"/>
          <w:bCs/>
          <w:sz w:val="24"/>
          <w:szCs w:val="24"/>
        </w:rPr>
        <w:t>, incluindo seus principais sintomas e fatores associados, a indicação da sua prevalência, além dos instrumentos para o diagn</w:t>
      </w:r>
      <w:r w:rsidR="00BF2019">
        <w:rPr>
          <w:rFonts w:ascii="Arial" w:hAnsi="Arial" w:cs="Arial"/>
          <w:bCs/>
          <w:sz w:val="24"/>
          <w:szCs w:val="24"/>
        </w:rPr>
        <w:t>ó</w:t>
      </w:r>
      <w:r w:rsidRPr="00EB7BC8">
        <w:rPr>
          <w:rFonts w:ascii="Arial" w:hAnsi="Arial" w:cs="Arial"/>
          <w:bCs/>
          <w:sz w:val="24"/>
          <w:szCs w:val="24"/>
        </w:rPr>
        <w:t>stico deste transtorno psicoafetivo, com ênfase nas repercussões da dor psíquica na vida familiar.</w:t>
      </w:r>
    </w:p>
    <w:p w:rsidR="00BF2019" w:rsidRDefault="006B2098"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O amplo alcance de transtornos depressivos na população mundial, as mulheres destacam se como um segmento mais sensível do que os homens na manifestação da depressão, tendo em visto a devido atenção nesse contexto feminino, em situações relativas à maternidade, conforme estudos de Lara, </w:t>
      </w:r>
      <w:proofErr w:type="spellStart"/>
      <w:r w:rsidRPr="00EB7BC8">
        <w:rPr>
          <w:rFonts w:ascii="Arial" w:hAnsi="Arial" w:cs="Arial"/>
          <w:bCs/>
          <w:sz w:val="24"/>
          <w:szCs w:val="24"/>
        </w:rPr>
        <w:t>Acevedo</w:t>
      </w:r>
      <w:proofErr w:type="spellEnd"/>
      <w:r w:rsidRPr="00EB7BC8">
        <w:rPr>
          <w:rFonts w:ascii="Arial" w:hAnsi="Arial" w:cs="Arial"/>
          <w:bCs/>
          <w:sz w:val="24"/>
          <w:szCs w:val="24"/>
        </w:rPr>
        <w:t xml:space="preserve"> e </w:t>
      </w:r>
      <w:proofErr w:type="spellStart"/>
      <w:r w:rsidRPr="00EB7BC8">
        <w:rPr>
          <w:rFonts w:ascii="Arial" w:hAnsi="Arial" w:cs="Arial"/>
          <w:bCs/>
          <w:sz w:val="24"/>
          <w:szCs w:val="24"/>
        </w:rPr>
        <w:t>Berenzon</w:t>
      </w:r>
      <w:proofErr w:type="spellEnd"/>
      <w:r w:rsidRPr="00EB7BC8">
        <w:rPr>
          <w:rFonts w:ascii="Arial" w:hAnsi="Arial" w:cs="Arial"/>
          <w:bCs/>
          <w:sz w:val="24"/>
          <w:szCs w:val="24"/>
        </w:rPr>
        <w:t xml:space="preserve"> (2004).</w:t>
      </w:r>
    </w:p>
    <w:p w:rsidR="006B2098" w:rsidRPr="00EB7BC8" w:rsidRDefault="00CF0BEB" w:rsidP="00322F8A">
      <w:pPr>
        <w:spacing w:after="0" w:line="360" w:lineRule="auto"/>
        <w:ind w:firstLine="709"/>
        <w:jc w:val="both"/>
        <w:rPr>
          <w:rFonts w:ascii="Arial" w:hAnsi="Arial" w:cs="Arial"/>
          <w:bCs/>
          <w:sz w:val="24"/>
          <w:szCs w:val="24"/>
        </w:rPr>
      </w:pPr>
      <w:r>
        <w:rPr>
          <w:rFonts w:ascii="Arial" w:hAnsi="Arial" w:cs="Arial"/>
          <w:bCs/>
          <w:sz w:val="24"/>
          <w:szCs w:val="24"/>
        </w:rPr>
        <w:lastRenderedPageBreak/>
        <w:t>P</w:t>
      </w:r>
      <w:r w:rsidR="006B2098" w:rsidRPr="00EB7BC8">
        <w:rPr>
          <w:rFonts w:ascii="Arial" w:hAnsi="Arial" w:cs="Arial"/>
          <w:bCs/>
          <w:sz w:val="24"/>
          <w:szCs w:val="24"/>
        </w:rPr>
        <w:t xml:space="preserve">ode ser preocupante para a mãe e </w:t>
      </w:r>
      <w:r>
        <w:rPr>
          <w:rFonts w:ascii="Arial" w:hAnsi="Arial" w:cs="Arial"/>
          <w:bCs/>
          <w:sz w:val="24"/>
          <w:szCs w:val="24"/>
        </w:rPr>
        <w:t>pro</w:t>
      </w:r>
      <w:r w:rsidR="006B2098" w:rsidRPr="00EB7BC8">
        <w:rPr>
          <w:rFonts w:ascii="Arial" w:hAnsi="Arial" w:cs="Arial"/>
          <w:bCs/>
          <w:sz w:val="24"/>
          <w:szCs w:val="24"/>
        </w:rPr>
        <w:t xml:space="preserve"> </w:t>
      </w:r>
      <w:r>
        <w:rPr>
          <w:rFonts w:ascii="Arial" w:hAnsi="Arial" w:cs="Arial"/>
          <w:bCs/>
          <w:sz w:val="24"/>
          <w:szCs w:val="24"/>
        </w:rPr>
        <w:t>bebê</w:t>
      </w:r>
      <w:r w:rsidR="006B2098" w:rsidRPr="00EB7BC8">
        <w:rPr>
          <w:rFonts w:ascii="Arial" w:hAnsi="Arial" w:cs="Arial"/>
          <w:bCs/>
          <w:sz w:val="24"/>
          <w:szCs w:val="24"/>
        </w:rPr>
        <w:t xml:space="preserve">, como também para a </w:t>
      </w:r>
      <w:proofErr w:type="gramStart"/>
      <w:r w:rsidR="006B2098" w:rsidRPr="00EB7BC8">
        <w:rPr>
          <w:rFonts w:ascii="Arial" w:hAnsi="Arial" w:cs="Arial"/>
          <w:bCs/>
          <w:sz w:val="24"/>
          <w:szCs w:val="24"/>
        </w:rPr>
        <w:t xml:space="preserve">família </w:t>
      </w:r>
      <w:r>
        <w:rPr>
          <w:rFonts w:ascii="Arial" w:hAnsi="Arial" w:cs="Arial"/>
          <w:bCs/>
          <w:sz w:val="24"/>
          <w:szCs w:val="24"/>
        </w:rPr>
        <w:t>,</w:t>
      </w:r>
      <w:proofErr w:type="gramEnd"/>
      <w:r>
        <w:rPr>
          <w:rFonts w:ascii="Arial" w:hAnsi="Arial" w:cs="Arial"/>
          <w:bCs/>
          <w:sz w:val="24"/>
          <w:szCs w:val="24"/>
        </w:rPr>
        <w:t xml:space="preserve"> </w:t>
      </w:r>
      <w:r w:rsidR="006B2098" w:rsidRPr="00EB7BC8">
        <w:rPr>
          <w:rFonts w:ascii="Arial" w:hAnsi="Arial" w:cs="Arial"/>
          <w:bCs/>
          <w:sz w:val="24"/>
          <w:szCs w:val="24"/>
        </w:rPr>
        <w:t xml:space="preserve">período </w:t>
      </w:r>
      <w:r>
        <w:rPr>
          <w:rFonts w:ascii="Arial" w:hAnsi="Arial" w:cs="Arial"/>
          <w:bCs/>
          <w:sz w:val="24"/>
          <w:szCs w:val="24"/>
        </w:rPr>
        <w:t xml:space="preserve">em que </w:t>
      </w:r>
      <w:r w:rsidR="006B2098" w:rsidRPr="00EB7BC8">
        <w:rPr>
          <w:rFonts w:ascii="Arial" w:hAnsi="Arial" w:cs="Arial"/>
          <w:bCs/>
          <w:sz w:val="24"/>
          <w:szCs w:val="24"/>
        </w:rPr>
        <w:t>o</w:t>
      </w:r>
      <w:r>
        <w:rPr>
          <w:rFonts w:ascii="Arial" w:hAnsi="Arial" w:cs="Arial"/>
          <w:bCs/>
          <w:sz w:val="24"/>
          <w:szCs w:val="24"/>
        </w:rPr>
        <w:t>s</w:t>
      </w:r>
      <w:r w:rsidR="006B2098" w:rsidRPr="00EB7BC8">
        <w:rPr>
          <w:rFonts w:ascii="Arial" w:hAnsi="Arial" w:cs="Arial"/>
          <w:bCs/>
          <w:sz w:val="24"/>
          <w:szCs w:val="24"/>
        </w:rPr>
        <w:t xml:space="preserve"> </w:t>
      </w:r>
      <w:r w:rsidRPr="00EB7BC8">
        <w:rPr>
          <w:rFonts w:ascii="Arial" w:hAnsi="Arial" w:cs="Arial"/>
          <w:bCs/>
          <w:sz w:val="24"/>
          <w:szCs w:val="24"/>
        </w:rPr>
        <w:t>aparecimento</w:t>
      </w:r>
      <w:r>
        <w:rPr>
          <w:rFonts w:ascii="Arial" w:hAnsi="Arial" w:cs="Arial"/>
          <w:bCs/>
          <w:sz w:val="24"/>
          <w:szCs w:val="24"/>
        </w:rPr>
        <w:t>s</w:t>
      </w:r>
      <w:r w:rsidR="006B2098" w:rsidRPr="00EB7BC8">
        <w:rPr>
          <w:rFonts w:ascii="Arial" w:hAnsi="Arial" w:cs="Arial"/>
          <w:bCs/>
          <w:sz w:val="24"/>
          <w:szCs w:val="24"/>
        </w:rPr>
        <w:t xml:space="preserve"> de problemas emocionais</w:t>
      </w:r>
      <w:r w:rsidR="00EF6A61">
        <w:rPr>
          <w:rFonts w:ascii="Arial" w:hAnsi="Arial" w:cs="Arial"/>
          <w:bCs/>
          <w:sz w:val="24"/>
          <w:szCs w:val="24"/>
        </w:rPr>
        <w:t xml:space="preserve">, </w:t>
      </w:r>
      <w:r w:rsidR="006B2098" w:rsidRPr="00EB7BC8">
        <w:rPr>
          <w:rFonts w:ascii="Arial" w:hAnsi="Arial" w:cs="Arial"/>
          <w:bCs/>
          <w:sz w:val="24"/>
          <w:szCs w:val="24"/>
        </w:rPr>
        <w:t>destaca</w:t>
      </w:r>
      <w:r w:rsidR="00EF6A61">
        <w:rPr>
          <w:rFonts w:ascii="Arial" w:hAnsi="Arial" w:cs="Arial"/>
          <w:bCs/>
          <w:sz w:val="24"/>
          <w:szCs w:val="24"/>
        </w:rPr>
        <w:t>m</w:t>
      </w:r>
      <w:r w:rsidR="006B2098" w:rsidRPr="00EB7BC8">
        <w:rPr>
          <w:rFonts w:ascii="Arial" w:hAnsi="Arial" w:cs="Arial"/>
          <w:bCs/>
          <w:sz w:val="24"/>
          <w:szCs w:val="24"/>
        </w:rPr>
        <w:t>-se</w:t>
      </w:r>
      <w:r>
        <w:rPr>
          <w:rFonts w:ascii="Arial" w:hAnsi="Arial" w:cs="Arial"/>
          <w:bCs/>
          <w:sz w:val="24"/>
          <w:szCs w:val="24"/>
        </w:rPr>
        <w:t xml:space="preserve"> e</w:t>
      </w:r>
      <w:r w:rsidR="00EF6A61">
        <w:rPr>
          <w:rFonts w:ascii="Arial" w:hAnsi="Arial" w:cs="Arial"/>
          <w:bCs/>
          <w:sz w:val="24"/>
          <w:szCs w:val="24"/>
        </w:rPr>
        <w:t xml:space="preserve">m </w:t>
      </w:r>
      <w:r w:rsidR="006B2098" w:rsidRPr="00EB7BC8">
        <w:rPr>
          <w:rFonts w:ascii="Arial" w:hAnsi="Arial" w:cs="Arial"/>
          <w:bCs/>
          <w:sz w:val="24"/>
          <w:szCs w:val="24"/>
        </w:rPr>
        <w:t>transtornos psicoafetivos.</w:t>
      </w:r>
    </w:p>
    <w:p w:rsidR="00517AD7" w:rsidRDefault="00D61938"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 xml:space="preserve">Para </w:t>
      </w:r>
      <w:proofErr w:type="spellStart"/>
      <w:r w:rsidRPr="00EB7BC8">
        <w:rPr>
          <w:rFonts w:ascii="Arial" w:hAnsi="Arial" w:cs="Arial"/>
          <w:sz w:val="24"/>
          <w:szCs w:val="24"/>
        </w:rPr>
        <w:t>Aliane</w:t>
      </w:r>
      <w:proofErr w:type="spellEnd"/>
      <w:r w:rsidRPr="00EB7BC8">
        <w:rPr>
          <w:rFonts w:ascii="Arial" w:hAnsi="Arial" w:cs="Arial"/>
          <w:sz w:val="24"/>
          <w:szCs w:val="24"/>
        </w:rPr>
        <w:t xml:space="preserve">, </w:t>
      </w:r>
      <w:proofErr w:type="spellStart"/>
      <w:r w:rsidRPr="00EB7BC8">
        <w:rPr>
          <w:rFonts w:ascii="Arial" w:hAnsi="Arial" w:cs="Arial"/>
          <w:sz w:val="24"/>
          <w:szCs w:val="24"/>
        </w:rPr>
        <w:t>Mamade</w:t>
      </w:r>
      <w:proofErr w:type="spellEnd"/>
      <w:r w:rsidRPr="00EB7BC8">
        <w:rPr>
          <w:rFonts w:ascii="Arial" w:hAnsi="Arial" w:cs="Arial"/>
          <w:sz w:val="24"/>
          <w:szCs w:val="24"/>
        </w:rPr>
        <w:t xml:space="preserve"> e Furtado (2011. p.146) ao citar Zinga, Phillips e Born (2005) afirmam que é importante considerar os fatores psicossociais e sócio demográficos,  fatores</w:t>
      </w:r>
      <w:r w:rsidR="00EF6A61">
        <w:rPr>
          <w:rFonts w:ascii="Arial" w:hAnsi="Arial" w:cs="Arial"/>
          <w:sz w:val="24"/>
          <w:szCs w:val="24"/>
        </w:rPr>
        <w:t xml:space="preserve"> que </w:t>
      </w:r>
      <w:r w:rsidRPr="00EB7BC8">
        <w:rPr>
          <w:rFonts w:ascii="Arial" w:hAnsi="Arial" w:cs="Arial"/>
          <w:sz w:val="24"/>
          <w:szCs w:val="24"/>
        </w:rPr>
        <w:t xml:space="preserve"> aumentam a vulnerabilidade para a ocorrência de depressão pós-parto, por exemplo, situações de “estresse durante a gestação, episódios depressivos passados, relações conflituosas com o parceiro e a família, baixa renda familiar, estado civil, dentre outros”. </w:t>
      </w:r>
    </w:p>
    <w:p w:rsidR="00D61938" w:rsidRPr="00EB7BC8" w:rsidRDefault="00D61938"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Ainda segundo o artigo com relação a faixa etária “há maior ocorrência após os 24 anos, em média, independente do gênero”, aspectos sociais “indicam que menor renda, desemprego, baixo nível de escolaridade e separação conjugal também são fatores de risco”</w:t>
      </w:r>
    </w:p>
    <w:p w:rsidR="00D61938" w:rsidRPr="00EB7BC8" w:rsidRDefault="00D61938" w:rsidP="00322F8A">
      <w:pPr>
        <w:autoSpaceDE w:val="0"/>
        <w:autoSpaceDN w:val="0"/>
        <w:adjustRightInd w:val="0"/>
        <w:spacing w:after="0" w:line="360" w:lineRule="auto"/>
        <w:ind w:firstLine="709"/>
        <w:jc w:val="both"/>
        <w:rPr>
          <w:rFonts w:ascii="Arial" w:hAnsi="Arial" w:cs="Arial"/>
          <w:sz w:val="24"/>
          <w:szCs w:val="24"/>
        </w:rPr>
      </w:pPr>
      <w:r w:rsidRPr="00EB7BC8">
        <w:rPr>
          <w:rFonts w:ascii="Arial" w:hAnsi="Arial" w:cs="Arial"/>
          <w:sz w:val="24"/>
          <w:szCs w:val="24"/>
        </w:rPr>
        <w:t xml:space="preserve"> Para </w:t>
      </w:r>
      <w:proofErr w:type="spellStart"/>
      <w:r w:rsidRPr="00EB7BC8">
        <w:rPr>
          <w:rFonts w:ascii="Arial" w:hAnsi="Arial" w:cs="Arial"/>
          <w:sz w:val="24"/>
          <w:szCs w:val="24"/>
        </w:rPr>
        <w:t>Aliane</w:t>
      </w:r>
      <w:proofErr w:type="spellEnd"/>
      <w:r w:rsidRPr="00EB7BC8">
        <w:rPr>
          <w:rFonts w:ascii="Arial" w:hAnsi="Arial" w:cs="Arial"/>
          <w:sz w:val="24"/>
          <w:szCs w:val="24"/>
        </w:rPr>
        <w:t xml:space="preserve">, </w:t>
      </w:r>
      <w:proofErr w:type="spellStart"/>
      <w:r w:rsidRPr="00EB7BC8">
        <w:rPr>
          <w:rFonts w:ascii="Arial" w:hAnsi="Arial" w:cs="Arial"/>
          <w:sz w:val="24"/>
          <w:szCs w:val="24"/>
        </w:rPr>
        <w:t>Mamade</w:t>
      </w:r>
      <w:proofErr w:type="spellEnd"/>
      <w:r w:rsidRPr="00EB7BC8">
        <w:rPr>
          <w:rFonts w:ascii="Arial" w:hAnsi="Arial" w:cs="Arial"/>
          <w:sz w:val="24"/>
          <w:szCs w:val="24"/>
        </w:rPr>
        <w:t xml:space="preserve"> e Furtado (2011. p.147), citando um Modelo Explicativo Vulnerabilidade-Estresse, apresentado por </w:t>
      </w:r>
      <w:proofErr w:type="spellStart"/>
      <w:r w:rsidRPr="00EB7BC8">
        <w:rPr>
          <w:rFonts w:ascii="Arial" w:hAnsi="Arial" w:cs="Arial"/>
          <w:sz w:val="24"/>
          <w:szCs w:val="24"/>
        </w:rPr>
        <w:t>O’Hara</w:t>
      </w:r>
      <w:proofErr w:type="spellEnd"/>
      <w:r w:rsidRPr="00EB7BC8">
        <w:rPr>
          <w:rFonts w:ascii="Arial" w:hAnsi="Arial" w:cs="Arial"/>
          <w:sz w:val="24"/>
          <w:szCs w:val="24"/>
        </w:rPr>
        <w:t xml:space="preserve"> e </w:t>
      </w:r>
      <w:proofErr w:type="spellStart"/>
      <w:r w:rsidRPr="00EB7BC8">
        <w:rPr>
          <w:rFonts w:ascii="Arial" w:hAnsi="Arial" w:cs="Arial"/>
          <w:sz w:val="24"/>
          <w:szCs w:val="24"/>
        </w:rPr>
        <w:t>Swain</w:t>
      </w:r>
      <w:proofErr w:type="spellEnd"/>
      <w:r w:rsidRPr="00EB7BC8">
        <w:rPr>
          <w:rFonts w:ascii="Arial" w:hAnsi="Arial" w:cs="Arial"/>
          <w:sz w:val="24"/>
          <w:szCs w:val="24"/>
        </w:rPr>
        <w:t xml:space="preserve"> (1991) esse modelo diz que “pessoas vulneráveis à depressão”, sendo que os eventos de estressantes na/da vida podem desencadear o transtorno. Para este modelo são “consideradas vulneráveis à depressão pessoas que já tiveram depressão, depressão na gestação ou mesmo pessoas com auto esquemas depressivos”. A gestação, o parto, os cuidados com o bebê, entre outros, poderiam atuar como fatores estressores e desencadear o transtorno depressivo entre as mulheres com esta </w:t>
      </w:r>
      <w:r w:rsidR="007F3935" w:rsidRPr="00EB7BC8">
        <w:rPr>
          <w:rFonts w:ascii="Arial" w:hAnsi="Arial" w:cs="Arial"/>
          <w:bCs/>
          <w:sz w:val="24"/>
          <w:szCs w:val="24"/>
        </w:rPr>
        <w:t>v</w:t>
      </w:r>
      <w:r w:rsidRPr="00EB7BC8">
        <w:rPr>
          <w:rFonts w:ascii="Arial" w:hAnsi="Arial" w:cs="Arial"/>
          <w:bCs/>
          <w:sz w:val="24"/>
          <w:szCs w:val="24"/>
        </w:rPr>
        <w:t>ulnerabilidade a</w:t>
      </w:r>
      <w:r w:rsidRPr="00EB7BC8">
        <w:rPr>
          <w:rFonts w:ascii="Arial" w:hAnsi="Arial" w:cs="Arial"/>
          <w:sz w:val="24"/>
          <w:szCs w:val="24"/>
        </w:rPr>
        <w:t>ponta</w:t>
      </w:r>
      <w:r w:rsidR="00BF2019">
        <w:rPr>
          <w:rFonts w:ascii="Arial" w:hAnsi="Arial" w:cs="Arial"/>
          <w:sz w:val="24"/>
          <w:szCs w:val="24"/>
        </w:rPr>
        <w:t>da</w:t>
      </w:r>
      <w:r w:rsidRPr="00EB7BC8">
        <w:rPr>
          <w:rFonts w:ascii="Arial" w:hAnsi="Arial" w:cs="Arial"/>
          <w:sz w:val="24"/>
          <w:szCs w:val="24"/>
        </w:rPr>
        <w:t xml:space="preserve"> pelo Modelo.</w:t>
      </w:r>
    </w:p>
    <w:p w:rsidR="00BF2019" w:rsidRDefault="00D61938" w:rsidP="00322F8A">
      <w:pPr>
        <w:autoSpaceDE w:val="0"/>
        <w:autoSpaceDN w:val="0"/>
        <w:adjustRightInd w:val="0"/>
        <w:spacing w:after="0" w:line="360" w:lineRule="auto"/>
        <w:ind w:firstLine="709"/>
        <w:jc w:val="both"/>
        <w:rPr>
          <w:rStyle w:val="A5"/>
          <w:rFonts w:ascii="Arial" w:hAnsi="Arial" w:cs="Arial"/>
          <w:sz w:val="24"/>
          <w:szCs w:val="24"/>
        </w:rPr>
      </w:pPr>
      <w:r w:rsidRPr="00EB7BC8">
        <w:rPr>
          <w:rStyle w:val="A5"/>
          <w:rFonts w:ascii="Arial" w:hAnsi="Arial" w:cs="Arial"/>
          <w:sz w:val="24"/>
          <w:szCs w:val="24"/>
        </w:rPr>
        <w:t>Segundo Guedes et ali (2011, p.149), o período “gravídico-puerperal constitui-se na fase de maior prevalência de trans</w:t>
      </w:r>
      <w:r w:rsidRPr="00EB7BC8">
        <w:rPr>
          <w:rStyle w:val="A5"/>
          <w:rFonts w:ascii="Arial" w:hAnsi="Arial" w:cs="Arial"/>
          <w:sz w:val="24"/>
          <w:szCs w:val="24"/>
        </w:rPr>
        <w:softHyphen/>
        <w:t>tornos mentais na mulher, principalmente no primeiro e no terceiro trimestres de gestação e nos primeiros 30 dias de puerpério</w:t>
      </w:r>
      <w:r w:rsidRPr="00EB7BC8">
        <w:rPr>
          <w:rStyle w:val="A7"/>
          <w:rFonts w:ascii="Arial" w:hAnsi="Arial" w:cs="Arial"/>
          <w:sz w:val="24"/>
          <w:szCs w:val="24"/>
        </w:rPr>
        <w:t>”</w:t>
      </w:r>
      <w:r w:rsidRPr="00EB7BC8">
        <w:rPr>
          <w:rStyle w:val="A5"/>
          <w:rFonts w:ascii="Arial" w:hAnsi="Arial" w:cs="Arial"/>
          <w:sz w:val="24"/>
          <w:szCs w:val="24"/>
        </w:rPr>
        <w:t xml:space="preserve">. </w:t>
      </w:r>
    </w:p>
    <w:p w:rsidR="00D61938" w:rsidRPr="00EB7BC8" w:rsidRDefault="00D61938" w:rsidP="00322F8A">
      <w:pPr>
        <w:autoSpaceDE w:val="0"/>
        <w:autoSpaceDN w:val="0"/>
        <w:adjustRightInd w:val="0"/>
        <w:spacing w:after="0" w:line="360" w:lineRule="auto"/>
        <w:ind w:firstLine="709"/>
        <w:jc w:val="both"/>
        <w:rPr>
          <w:rStyle w:val="A5"/>
          <w:rFonts w:ascii="Arial" w:hAnsi="Arial" w:cs="Arial"/>
          <w:sz w:val="24"/>
          <w:szCs w:val="24"/>
        </w:rPr>
      </w:pPr>
      <w:r w:rsidRPr="00EB7BC8">
        <w:rPr>
          <w:rStyle w:val="A5"/>
          <w:rFonts w:ascii="Arial" w:hAnsi="Arial" w:cs="Arial"/>
          <w:sz w:val="24"/>
          <w:szCs w:val="24"/>
        </w:rPr>
        <w:t>Estas informações são encontradas em praticamente todos os autores citados nesse trabalho. Guedes aponta que “quase 30% das mulheres têm dificuldades significativas em se ajustar ao pós-parto</w:t>
      </w:r>
      <w:r w:rsidRPr="00EB7BC8">
        <w:rPr>
          <w:rStyle w:val="A7"/>
          <w:rFonts w:ascii="Arial" w:hAnsi="Arial" w:cs="Arial"/>
          <w:sz w:val="24"/>
          <w:szCs w:val="24"/>
        </w:rPr>
        <w:t>”, da</w:t>
      </w:r>
      <w:r w:rsidR="00AD667B">
        <w:rPr>
          <w:rStyle w:val="A7"/>
          <w:rFonts w:ascii="Arial" w:hAnsi="Arial" w:cs="Arial"/>
          <w:sz w:val="24"/>
          <w:szCs w:val="24"/>
        </w:rPr>
        <w:t>í</w:t>
      </w:r>
      <w:r w:rsidRPr="00EB7BC8">
        <w:rPr>
          <w:rStyle w:val="A7"/>
          <w:rFonts w:ascii="Arial" w:hAnsi="Arial" w:cs="Arial"/>
          <w:sz w:val="24"/>
          <w:szCs w:val="24"/>
        </w:rPr>
        <w:t xml:space="preserve"> as pesquisas apontarem para o pós puerpério  </w:t>
      </w:r>
      <w:r w:rsidRPr="00EB7BC8">
        <w:rPr>
          <w:rStyle w:val="A5"/>
          <w:rFonts w:ascii="Arial" w:hAnsi="Arial" w:cs="Arial"/>
          <w:sz w:val="24"/>
          <w:szCs w:val="24"/>
        </w:rPr>
        <w:t xml:space="preserve">e uma média de  “uma em cada 10 mulheres apresenta sintomas depressivos durante algum trimestre da gestação ou dentro do primeiro ano de pós-parto”, importante lembrar que esse período trimestral apontado por Guedes et ali (2011) é que também irá definir a ocorrência do baby blues e a depressão pós-parto. </w:t>
      </w:r>
    </w:p>
    <w:p w:rsidR="00BF2019" w:rsidRDefault="00D61938" w:rsidP="00322F8A">
      <w:pPr>
        <w:autoSpaceDE w:val="0"/>
        <w:autoSpaceDN w:val="0"/>
        <w:adjustRightInd w:val="0"/>
        <w:spacing w:after="0" w:line="360" w:lineRule="auto"/>
        <w:ind w:firstLine="709"/>
        <w:jc w:val="both"/>
        <w:rPr>
          <w:rStyle w:val="A5"/>
          <w:rFonts w:ascii="Arial" w:hAnsi="Arial" w:cs="Arial"/>
          <w:sz w:val="24"/>
          <w:szCs w:val="24"/>
        </w:rPr>
      </w:pPr>
      <w:r w:rsidRPr="00EB7BC8">
        <w:rPr>
          <w:rFonts w:ascii="Arial" w:hAnsi="Arial" w:cs="Arial"/>
        </w:rPr>
        <w:t xml:space="preserve"> </w:t>
      </w:r>
      <w:r w:rsidRPr="00EB7BC8">
        <w:rPr>
          <w:rStyle w:val="A5"/>
          <w:rFonts w:ascii="Arial" w:hAnsi="Arial" w:cs="Arial"/>
          <w:sz w:val="24"/>
          <w:szCs w:val="24"/>
        </w:rPr>
        <w:t xml:space="preserve">Guedes et ali (2011), em estudo descritivo transversal baseado em um questionário de identificação e no questionário auto aplicativo </w:t>
      </w:r>
      <w:r w:rsidRPr="00EB7BC8">
        <w:rPr>
          <w:rStyle w:val="A5"/>
          <w:rFonts w:ascii="Arial" w:hAnsi="Arial" w:cs="Arial"/>
          <w:i/>
          <w:iCs/>
          <w:sz w:val="24"/>
          <w:szCs w:val="24"/>
        </w:rPr>
        <w:t xml:space="preserve">Edinburgh </w:t>
      </w:r>
      <w:proofErr w:type="spellStart"/>
      <w:r w:rsidRPr="00EB7BC8">
        <w:rPr>
          <w:rStyle w:val="A5"/>
          <w:rFonts w:ascii="Arial" w:hAnsi="Arial" w:cs="Arial"/>
          <w:i/>
          <w:iCs/>
          <w:sz w:val="24"/>
          <w:szCs w:val="24"/>
        </w:rPr>
        <w:t>Postnatal</w:t>
      </w:r>
      <w:proofErr w:type="spellEnd"/>
      <w:r w:rsidRPr="00EB7BC8">
        <w:rPr>
          <w:rStyle w:val="A5"/>
          <w:rFonts w:ascii="Arial" w:hAnsi="Arial" w:cs="Arial"/>
          <w:i/>
          <w:iCs/>
          <w:sz w:val="24"/>
          <w:szCs w:val="24"/>
        </w:rPr>
        <w:t xml:space="preserve"> </w:t>
      </w:r>
      <w:proofErr w:type="spellStart"/>
      <w:r w:rsidRPr="00EB7BC8">
        <w:rPr>
          <w:rStyle w:val="A5"/>
          <w:rFonts w:ascii="Arial" w:hAnsi="Arial" w:cs="Arial"/>
          <w:i/>
          <w:iCs/>
          <w:sz w:val="24"/>
          <w:szCs w:val="24"/>
        </w:rPr>
        <w:lastRenderedPageBreak/>
        <w:t>Depression</w:t>
      </w:r>
      <w:proofErr w:type="spellEnd"/>
      <w:r w:rsidRPr="00EB7BC8">
        <w:rPr>
          <w:rStyle w:val="A5"/>
          <w:rFonts w:ascii="Arial" w:hAnsi="Arial" w:cs="Arial"/>
          <w:i/>
          <w:iCs/>
          <w:sz w:val="24"/>
          <w:szCs w:val="24"/>
        </w:rPr>
        <w:t xml:space="preserve"> </w:t>
      </w:r>
      <w:proofErr w:type="spellStart"/>
      <w:r w:rsidRPr="00EB7BC8">
        <w:rPr>
          <w:rStyle w:val="A5"/>
          <w:rFonts w:ascii="Arial" w:hAnsi="Arial" w:cs="Arial"/>
          <w:i/>
          <w:iCs/>
          <w:sz w:val="24"/>
          <w:szCs w:val="24"/>
        </w:rPr>
        <w:t>Scale</w:t>
      </w:r>
      <w:proofErr w:type="spellEnd"/>
      <w:r w:rsidRPr="00EB7BC8">
        <w:rPr>
          <w:rStyle w:val="A5"/>
          <w:rFonts w:ascii="Arial" w:hAnsi="Arial" w:cs="Arial"/>
          <w:i/>
          <w:iCs/>
          <w:sz w:val="24"/>
          <w:szCs w:val="24"/>
        </w:rPr>
        <w:t xml:space="preserve"> </w:t>
      </w:r>
      <w:r w:rsidRPr="00EB7BC8">
        <w:rPr>
          <w:rStyle w:val="A5"/>
          <w:rFonts w:ascii="Arial" w:hAnsi="Arial" w:cs="Arial"/>
          <w:sz w:val="24"/>
          <w:szCs w:val="24"/>
        </w:rPr>
        <w:t>(EPDS), aqui se mostra a prefer</w:t>
      </w:r>
      <w:r w:rsidR="00BF2019">
        <w:rPr>
          <w:rStyle w:val="A5"/>
          <w:rFonts w:ascii="Arial" w:hAnsi="Arial" w:cs="Arial"/>
          <w:sz w:val="24"/>
          <w:szCs w:val="24"/>
        </w:rPr>
        <w:t>ê</w:t>
      </w:r>
      <w:r w:rsidRPr="00EB7BC8">
        <w:rPr>
          <w:rStyle w:val="A5"/>
          <w:rFonts w:ascii="Arial" w:hAnsi="Arial" w:cs="Arial"/>
          <w:sz w:val="24"/>
          <w:szCs w:val="24"/>
        </w:rPr>
        <w:t>ncia das escalas ao diagnóstico segundo os manuais, o qual foi elaborado em 1987 e validado no Brasil em 200</w:t>
      </w:r>
      <w:r w:rsidRPr="00EB7BC8">
        <w:rPr>
          <w:rStyle w:val="A7"/>
          <w:rFonts w:ascii="Arial" w:hAnsi="Arial" w:cs="Arial"/>
          <w:sz w:val="24"/>
          <w:szCs w:val="24"/>
        </w:rPr>
        <w:t>7</w:t>
      </w:r>
      <w:r w:rsidRPr="00EB7BC8">
        <w:rPr>
          <w:rStyle w:val="A5"/>
          <w:rFonts w:ascii="Arial" w:hAnsi="Arial" w:cs="Arial"/>
          <w:sz w:val="24"/>
          <w:szCs w:val="24"/>
        </w:rPr>
        <w:t xml:space="preserve">. </w:t>
      </w:r>
    </w:p>
    <w:p w:rsidR="00D61938" w:rsidRPr="00EB7BC8" w:rsidRDefault="00D61938" w:rsidP="00322F8A">
      <w:pPr>
        <w:autoSpaceDE w:val="0"/>
        <w:autoSpaceDN w:val="0"/>
        <w:adjustRightInd w:val="0"/>
        <w:spacing w:after="0" w:line="360" w:lineRule="auto"/>
        <w:ind w:firstLine="709"/>
        <w:jc w:val="both"/>
        <w:rPr>
          <w:rStyle w:val="A5"/>
          <w:rFonts w:ascii="Arial" w:hAnsi="Arial" w:cs="Arial"/>
          <w:sz w:val="24"/>
          <w:szCs w:val="24"/>
        </w:rPr>
      </w:pPr>
      <w:r w:rsidRPr="00EB7BC8">
        <w:rPr>
          <w:rStyle w:val="A5"/>
          <w:rFonts w:ascii="Arial" w:hAnsi="Arial" w:cs="Arial"/>
          <w:sz w:val="24"/>
          <w:szCs w:val="24"/>
        </w:rPr>
        <w:t xml:space="preserve">Segundo Guedes a amostra foi composta por 146 mães, com uma média etária de 28,97 anos. O período pós-parto majoritário foi de 3-6 meses, correspondendo a 32,88%. Houve predomínio de mães casadas (76,03%), com ensino superior (56,16%) e renda de 4-6 salários mínimos (31,51%), o resultado foi de uma prevalência de 31,4%. </w:t>
      </w:r>
    </w:p>
    <w:p w:rsidR="00D61938" w:rsidRPr="00EB7BC8" w:rsidRDefault="00D61938" w:rsidP="00322F8A">
      <w:pPr>
        <w:autoSpaceDE w:val="0"/>
        <w:autoSpaceDN w:val="0"/>
        <w:adjustRightInd w:val="0"/>
        <w:spacing w:after="0" w:line="360" w:lineRule="auto"/>
        <w:ind w:firstLine="709"/>
        <w:jc w:val="both"/>
        <w:rPr>
          <w:rStyle w:val="A5"/>
          <w:rFonts w:ascii="Arial" w:hAnsi="Arial" w:cs="Arial"/>
          <w:sz w:val="24"/>
          <w:szCs w:val="24"/>
        </w:rPr>
      </w:pPr>
      <w:r w:rsidRPr="00EB7BC8">
        <w:rPr>
          <w:rStyle w:val="A5"/>
          <w:rFonts w:ascii="Arial" w:hAnsi="Arial" w:cs="Arial"/>
          <w:sz w:val="24"/>
          <w:szCs w:val="24"/>
        </w:rPr>
        <w:t xml:space="preserve">Guedes et ali (2011, p.151) afirma que um recente estudo apresentado no Congresso Brasileiro de Pediatria e com metodologia similar ao trabalho apresentado: </w:t>
      </w:r>
    </w:p>
    <w:p w:rsidR="00EB7BC8" w:rsidRDefault="00EB7BC8" w:rsidP="00EB7BC8">
      <w:pPr>
        <w:autoSpaceDE w:val="0"/>
        <w:autoSpaceDN w:val="0"/>
        <w:adjustRightInd w:val="0"/>
        <w:spacing w:after="0" w:line="240" w:lineRule="auto"/>
        <w:ind w:left="2268"/>
        <w:jc w:val="both"/>
        <w:rPr>
          <w:rStyle w:val="A5"/>
          <w:rFonts w:ascii="Arial" w:hAnsi="Arial" w:cs="Arial"/>
        </w:rPr>
      </w:pPr>
    </w:p>
    <w:p w:rsidR="00D61938" w:rsidRPr="00EB7BC8" w:rsidRDefault="00D61938" w:rsidP="00EB7BC8">
      <w:pPr>
        <w:autoSpaceDE w:val="0"/>
        <w:autoSpaceDN w:val="0"/>
        <w:adjustRightInd w:val="0"/>
        <w:spacing w:after="0" w:line="240" w:lineRule="auto"/>
        <w:ind w:left="2268"/>
        <w:jc w:val="both"/>
        <w:rPr>
          <w:rStyle w:val="A5"/>
          <w:rFonts w:ascii="Arial" w:hAnsi="Arial" w:cs="Arial"/>
        </w:rPr>
      </w:pPr>
      <w:r w:rsidRPr="00EB7BC8">
        <w:rPr>
          <w:rStyle w:val="A5"/>
          <w:rFonts w:ascii="Arial" w:hAnsi="Arial" w:cs="Arial"/>
        </w:rPr>
        <w:t>[...] encontrou 24,46% de DPP para Ceilândia, DF. Também outros estudos realizados no Brasil mostram taxas de prevalência variando entre 12-37,1%</w:t>
      </w:r>
      <w:r w:rsidRPr="00EB7BC8">
        <w:rPr>
          <w:rStyle w:val="A7"/>
          <w:rFonts w:ascii="Arial" w:hAnsi="Arial" w:cs="Arial"/>
          <w:sz w:val="20"/>
          <w:szCs w:val="20"/>
        </w:rPr>
        <w:t>18</w:t>
      </w:r>
      <w:r w:rsidR="00AD667B">
        <w:rPr>
          <w:rStyle w:val="A7"/>
          <w:rFonts w:ascii="Arial" w:hAnsi="Arial" w:cs="Arial"/>
          <w:sz w:val="20"/>
          <w:szCs w:val="20"/>
        </w:rPr>
        <w:t>%</w:t>
      </w:r>
      <w:r w:rsidRPr="00EB7BC8">
        <w:rPr>
          <w:rStyle w:val="A5"/>
          <w:rFonts w:ascii="Arial" w:hAnsi="Arial" w:cs="Arial"/>
        </w:rPr>
        <w:t>. Particularmente, algumas das prevalências encontradas são 12% no Rio de Janeiro</w:t>
      </w:r>
      <w:r w:rsidR="00BF2019">
        <w:rPr>
          <w:rStyle w:val="A5"/>
          <w:rFonts w:ascii="Arial" w:hAnsi="Arial" w:cs="Arial"/>
        </w:rPr>
        <w:t xml:space="preserve"> </w:t>
      </w:r>
      <w:r w:rsidRPr="00EB7BC8">
        <w:rPr>
          <w:rStyle w:val="A7"/>
          <w:rFonts w:ascii="Arial" w:hAnsi="Arial" w:cs="Arial"/>
          <w:sz w:val="20"/>
          <w:szCs w:val="20"/>
        </w:rPr>
        <w:t>19</w:t>
      </w:r>
      <w:r w:rsidRPr="00EB7BC8">
        <w:rPr>
          <w:rStyle w:val="A5"/>
          <w:rFonts w:ascii="Arial" w:hAnsi="Arial" w:cs="Arial"/>
        </w:rPr>
        <w:t>, 13,4% em Brasília</w:t>
      </w:r>
      <w:r w:rsidR="00BF2019">
        <w:rPr>
          <w:rStyle w:val="A5"/>
          <w:rFonts w:ascii="Arial" w:hAnsi="Arial" w:cs="Arial"/>
        </w:rPr>
        <w:t xml:space="preserve"> </w:t>
      </w:r>
      <w:r w:rsidRPr="00EB7BC8">
        <w:rPr>
          <w:rStyle w:val="A7"/>
          <w:rFonts w:ascii="Arial" w:hAnsi="Arial" w:cs="Arial"/>
          <w:sz w:val="20"/>
          <w:szCs w:val="20"/>
        </w:rPr>
        <w:t>7</w:t>
      </w:r>
      <w:r w:rsidRPr="00EB7BC8">
        <w:rPr>
          <w:rStyle w:val="A5"/>
          <w:rFonts w:ascii="Arial" w:hAnsi="Arial" w:cs="Arial"/>
        </w:rPr>
        <w:t>, 19,1% em Pelotas</w:t>
      </w:r>
      <w:r w:rsidR="00BF2019">
        <w:rPr>
          <w:rStyle w:val="A5"/>
          <w:rFonts w:ascii="Arial" w:hAnsi="Arial" w:cs="Arial"/>
        </w:rPr>
        <w:t xml:space="preserve"> </w:t>
      </w:r>
      <w:r w:rsidRPr="00EB7BC8">
        <w:rPr>
          <w:rStyle w:val="A7"/>
          <w:rFonts w:ascii="Arial" w:hAnsi="Arial" w:cs="Arial"/>
          <w:sz w:val="20"/>
          <w:szCs w:val="20"/>
        </w:rPr>
        <w:t>4</w:t>
      </w:r>
      <w:r w:rsidRPr="00EB7BC8">
        <w:rPr>
          <w:rStyle w:val="A5"/>
          <w:rFonts w:ascii="Arial" w:hAnsi="Arial" w:cs="Arial"/>
        </w:rPr>
        <w:t>, 20,7% em Porto Alegre</w:t>
      </w:r>
      <w:r w:rsidR="00BF2019">
        <w:rPr>
          <w:rStyle w:val="A5"/>
          <w:rFonts w:ascii="Arial" w:hAnsi="Arial" w:cs="Arial"/>
        </w:rPr>
        <w:t xml:space="preserve"> </w:t>
      </w:r>
      <w:r w:rsidRPr="00EB7BC8">
        <w:rPr>
          <w:rStyle w:val="A7"/>
          <w:rFonts w:ascii="Arial" w:hAnsi="Arial" w:cs="Arial"/>
          <w:sz w:val="20"/>
          <w:szCs w:val="20"/>
        </w:rPr>
        <w:t>12</w:t>
      </w:r>
      <w:r w:rsidRPr="00EB7BC8">
        <w:rPr>
          <w:rStyle w:val="A5"/>
          <w:rFonts w:ascii="Arial" w:hAnsi="Arial" w:cs="Arial"/>
        </w:rPr>
        <w:t>, 26,9% em Belo Horizonte</w:t>
      </w:r>
      <w:r w:rsidR="00BF2019">
        <w:rPr>
          <w:rStyle w:val="A5"/>
          <w:rFonts w:ascii="Arial" w:hAnsi="Arial" w:cs="Arial"/>
        </w:rPr>
        <w:t xml:space="preserve"> </w:t>
      </w:r>
      <w:r w:rsidRPr="00EB7BC8">
        <w:rPr>
          <w:rStyle w:val="A7"/>
          <w:rFonts w:ascii="Arial" w:hAnsi="Arial" w:cs="Arial"/>
          <w:sz w:val="20"/>
          <w:szCs w:val="20"/>
        </w:rPr>
        <w:t>20</w:t>
      </w:r>
      <w:r w:rsidRPr="00EB7BC8">
        <w:rPr>
          <w:rStyle w:val="A5"/>
          <w:rFonts w:ascii="Arial" w:hAnsi="Arial" w:cs="Arial"/>
        </w:rPr>
        <w:t>, 37,1% em São Paulo</w:t>
      </w:r>
      <w:r w:rsidRPr="00EB7BC8">
        <w:rPr>
          <w:rStyle w:val="A7"/>
          <w:rFonts w:ascii="Arial" w:hAnsi="Arial" w:cs="Arial"/>
          <w:sz w:val="20"/>
          <w:szCs w:val="20"/>
        </w:rPr>
        <w:t xml:space="preserve"> </w:t>
      </w:r>
      <w:r w:rsidRPr="00EB7BC8">
        <w:rPr>
          <w:rStyle w:val="A5"/>
          <w:rFonts w:ascii="Arial" w:hAnsi="Arial" w:cs="Arial"/>
        </w:rPr>
        <w:t>e 39,4% em Vitória</w:t>
      </w:r>
      <w:r w:rsidR="00BF2019">
        <w:rPr>
          <w:rStyle w:val="A5"/>
          <w:rFonts w:ascii="Arial" w:hAnsi="Arial" w:cs="Arial"/>
        </w:rPr>
        <w:t xml:space="preserve"> </w:t>
      </w:r>
      <w:r w:rsidRPr="00EB7BC8">
        <w:rPr>
          <w:rStyle w:val="A7"/>
          <w:rFonts w:ascii="Arial" w:hAnsi="Arial" w:cs="Arial"/>
          <w:sz w:val="20"/>
          <w:szCs w:val="20"/>
        </w:rPr>
        <w:t>20</w:t>
      </w:r>
      <w:r w:rsidR="00BF2019">
        <w:rPr>
          <w:rStyle w:val="A7"/>
          <w:rFonts w:ascii="Arial" w:hAnsi="Arial" w:cs="Arial"/>
          <w:sz w:val="20"/>
          <w:szCs w:val="20"/>
        </w:rPr>
        <w:t>%</w:t>
      </w:r>
      <w:r w:rsidRPr="00EB7BC8">
        <w:rPr>
          <w:rStyle w:val="A5"/>
          <w:rFonts w:ascii="Arial" w:hAnsi="Arial" w:cs="Arial"/>
        </w:rPr>
        <w:t xml:space="preserve">, o que têm confirmado a prevalência muito variada e evidenciado o caráter cultural e ambiental do transtorno. </w:t>
      </w:r>
    </w:p>
    <w:p w:rsidR="006B2098" w:rsidRPr="00EB7BC8" w:rsidRDefault="00DE5912" w:rsidP="00EB7BC8">
      <w:pPr>
        <w:spacing w:before="360" w:after="360" w:line="360" w:lineRule="auto"/>
        <w:outlineLvl w:val="1"/>
        <w:rPr>
          <w:rFonts w:ascii="Arial" w:hAnsi="Arial" w:cs="Arial"/>
          <w:b/>
          <w:sz w:val="24"/>
          <w:szCs w:val="24"/>
        </w:rPr>
      </w:pPr>
      <w:bookmarkStart w:id="6" w:name="_Toc26186928"/>
      <w:r w:rsidRPr="00EB7BC8">
        <w:rPr>
          <w:rFonts w:ascii="Arial" w:hAnsi="Arial" w:cs="Arial"/>
          <w:b/>
          <w:sz w:val="24"/>
          <w:szCs w:val="24"/>
        </w:rPr>
        <w:t>2.</w:t>
      </w:r>
      <w:r w:rsidR="00EB7BC8">
        <w:rPr>
          <w:rFonts w:ascii="Arial" w:hAnsi="Arial" w:cs="Arial"/>
          <w:b/>
          <w:sz w:val="24"/>
          <w:szCs w:val="24"/>
        </w:rPr>
        <w:t>4</w:t>
      </w:r>
      <w:r w:rsidRPr="00EB7BC8">
        <w:rPr>
          <w:rFonts w:ascii="Arial" w:hAnsi="Arial" w:cs="Arial"/>
          <w:b/>
          <w:sz w:val="24"/>
          <w:szCs w:val="24"/>
        </w:rPr>
        <w:t xml:space="preserve"> </w:t>
      </w:r>
      <w:r w:rsidR="006B2098" w:rsidRPr="00EB7BC8">
        <w:rPr>
          <w:rFonts w:ascii="Arial" w:hAnsi="Arial" w:cs="Arial"/>
          <w:b/>
          <w:sz w:val="24"/>
          <w:szCs w:val="24"/>
        </w:rPr>
        <w:t>A depressão feminina no puerpério</w:t>
      </w:r>
      <w:bookmarkEnd w:id="6"/>
      <w:r w:rsidR="00362A21" w:rsidRPr="00EB7BC8">
        <w:rPr>
          <w:rFonts w:ascii="Arial" w:hAnsi="Arial" w:cs="Arial"/>
          <w:b/>
          <w:sz w:val="24"/>
          <w:szCs w:val="24"/>
        </w:rPr>
        <w:t xml:space="preserve"> </w:t>
      </w:r>
    </w:p>
    <w:p w:rsidR="007F3935" w:rsidRPr="00AD667B" w:rsidRDefault="004E4476" w:rsidP="00322F8A">
      <w:pPr>
        <w:spacing w:after="0" w:line="360" w:lineRule="auto"/>
        <w:ind w:firstLine="709"/>
        <w:jc w:val="both"/>
        <w:rPr>
          <w:rFonts w:ascii="Arial" w:hAnsi="Arial" w:cs="Arial"/>
          <w:bCs/>
          <w:sz w:val="24"/>
          <w:szCs w:val="24"/>
        </w:rPr>
      </w:pPr>
      <w:r w:rsidRPr="00AD667B">
        <w:rPr>
          <w:rFonts w:ascii="Arial" w:hAnsi="Arial" w:cs="Arial"/>
          <w:bCs/>
          <w:sz w:val="24"/>
          <w:szCs w:val="24"/>
        </w:rPr>
        <w:t>Os fatores associados aos sintomas se fazem</w:t>
      </w:r>
      <w:r w:rsidR="00A50CF4" w:rsidRPr="00AD667B">
        <w:rPr>
          <w:rFonts w:ascii="Arial" w:hAnsi="Arial" w:cs="Arial"/>
          <w:bCs/>
          <w:sz w:val="24"/>
          <w:szCs w:val="24"/>
        </w:rPr>
        <w:t xml:space="preserve"> necessária a importância da apresentação e de </w:t>
      </w:r>
      <w:r w:rsidRPr="00AD667B">
        <w:rPr>
          <w:rFonts w:ascii="Arial" w:hAnsi="Arial" w:cs="Arial"/>
          <w:bCs/>
          <w:sz w:val="24"/>
          <w:szCs w:val="24"/>
        </w:rPr>
        <w:t>suas características</w:t>
      </w:r>
      <w:r w:rsidR="00A50CF4" w:rsidRPr="00AD667B">
        <w:rPr>
          <w:rFonts w:ascii="Arial" w:hAnsi="Arial" w:cs="Arial"/>
          <w:bCs/>
          <w:sz w:val="24"/>
          <w:szCs w:val="24"/>
        </w:rPr>
        <w:t xml:space="preserve"> no que ocorre nos sintomas depressivos</w:t>
      </w:r>
      <w:r w:rsidR="00BF2019" w:rsidRPr="00AD667B">
        <w:rPr>
          <w:rFonts w:ascii="Arial" w:hAnsi="Arial" w:cs="Arial"/>
          <w:bCs/>
          <w:sz w:val="24"/>
          <w:szCs w:val="24"/>
        </w:rPr>
        <w:t>,</w:t>
      </w:r>
      <w:r w:rsidR="00A50CF4" w:rsidRPr="00AD667B">
        <w:rPr>
          <w:rFonts w:ascii="Arial" w:hAnsi="Arial" w:cs="Arial"/>
          <w:bCs/>
          <w:sz w:val="24"/>
          <w:szCs w:val="24"/>
        </w:rPr>
        <w:t xml:space="preserve"> a sua prevalência nas mulheres após o nascimento do bebê</w:t>
      </w:r>
      <w:r w:rsidR="00BF2019" w:rsidRPr="00AD667B">
        <w:rPr>
          <w:rFonts w:ascii="Arial" w:hAnsi="Arial" w:cs="Arial"/>
          <w:bCs/>
          <w:sz w:val="24"/>
          <w:szCs w:val="24"/>
        </w:rPr>
        <w:t xml:space="preserve">, </w:t>
      </w:r>
      <w:r w:rsidR="00A50CF4" w:rsidRPr="00AD667B">
        <w:rPr>
          <w:rFonts w:ascii="Arial" w:hAnsi="Arial" w:cs="Arial"/>
          <w:bCs/>
          <w:sz w:val="24"/>
          <w:szCs w:val="24"/>
        </w:rPr>
        <w:t>tendo assim os instrumentos para diagn</w:t>
      </w:r>
      <w:r w:rsidR="00BF2019" w:rsidRPr="00AD667B">
        <w:rPr>
          <w:rFonts w:ascii="Arial" w:hAnsi="Arial" w:cs="Arial"/>
          <w:bCs/>
          <w:sz w:val="24"/>
          <w:szCs w:val="24"/>
        </w:rPr>
        <w:t>ó</w:t>
      </w:r>
      <w:r w:rsidR="00A50CF4" w:rsidRPr="00AD667B">
        <w:rPr>
          <w:rFonts w:ascii="Arial" w:hAnsi="Arial" w:cs="Arial"/>
          <w:bCs/>
          <w:sz w:val="24"/>
          <w:szCs w:val="24"/>
        </w:rPr>
        <w:t xml:space="preserve">stico deste transtorno psicoafetivo. </w:t>
      </w:r>
    </w:p>
    <w:p w:rsidR="002872CA" w:rsidRDefault="007F3935" w:rsidP="00322F8A">
      <w:pPr>
        <w:spacing w:after="0" w:line="360" w:lineRule="auto"/>
        <w:ind w:firstLine="709"/>
        <w:jc w:val="both"/>
        <w:rPr>
          <w:rFonts w:ascii="Arial" w:hAnsi="Arial" w:cs="Arial"/>
          <w:bCs/>
          <w:sz w:val="24"/>
          <w:szCs w:val="24"/>
        </w:rPr>
      </w:pPr>
      <w:r w:rsidRPr="002872CA">
        <w:rPr>
          <w:rFonts w:ascii="Arial" w:hAnsi="Arial" w:cs="Arial"/>
          <w:bCs/>
          <w:sz w:val="24"/>
          <w:szCs w:val="24"/>
        </w:rPr>
        <w:t>O estudo da depressão da mulher na fase do puerpério pressupõe a compreensão e a definição da intensidade dos sintomas humorais associados ao período após o nascimento do beb</w:t>
      </w:r>
      <w:r w:rsidR="00CF0BEB">
        <w:rPr>
          <w:rFonts w:ascii="Arial" w:hAnsi="Arial" w:cs="Arial"/>
          <w:bCs/>
          <w:sz w:val="24"/>
          <w:szCs w:val="24"/>
        </w:rPr>
        <w:t>ê</w:t>
      </w:r>
      <w:r w:rsidRPr="002872CA">
        <w:rPr>
          <w:rFonts w:ascii="Arial" w:hAnsi="Arial" w:cs="Arial"/>
          <w:bCs/>
          <w:sz w:val="24"/>
          <w:szCs w:val="24"/>
        </w:rPr>
        <w:t>, e que podem variar desde a melancolia na maternidade (</w:t>
      </w:r>
      <w:r w:rsidR="00AD667B">
        <w:rPr>
          <w:rFonts w:ascii="Arial" w:hAnsi="Arial" w:cs="Arial"/>
          <w:bCs/>
          <w:sz w:val="24"/>
          <w:szCs w:val="24"/>
        </w:rPr>
        <w:t>B</w:t>
      </w:r>
      <w:r w:rsidRPr="002872CA">
        <w:rPr>
          <w:rFonts w:ascii="Arial" w:hAnsi="Arial" w:cs="Arial"/>
          <w:bCs/>
          <w:sz w:val="24"/>
          <w:szCs w:val="24"/>
        </w:rPr>
        <w:t xml:space="preserve">aby </w:t>
      </w:r>
      <w:r w:rsidR="00AD667B">
        <w:rPr>
          <w:rFonts w:ascii="Arial" w:hAnsi="Arial" w:cs="Arial"/>
          <w:bCs/>
          <w:sz w:val="24"/>
          <w:szCs w:val="24"/>
        </w:rPr>
        <w:t>B</w:t>
      </w:r>
      <w:r w:rsidRPr="002872CA">
        <w:rPr>
          <w:rFonts w:ascii="Arial" w:hAnsi="Arial" w:cs="Arial"/>
          <w:bCs/>
          <w:sz w:val="24"/>
          <w:szCs w:val="24"/>
        </w:rPr>
        <w:t xml:space="preserve">lues) até as psicoses puerperais, passando pela depressão pós-parto, propriamente dita depressivos. </w:t>
      </w:r>
    </w:p>
    <w:p w:rsidR="00C57E39" w:rsidRDefault="007F3935"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Depois do nascimento de um </w:t>
      </w:r>
      <w:r w:rsidR="00EB7BC8" w:rsidRPr="00EB7BC8">
        <w:rPr>
          <w:rFonts w:ascii="Arial" w:hAnsi="Arial" w:cs="Arial"/>
          <w:bCs/>
          <w:sz w:val="24"/>
          <w:szCs w:val="24"/>
        </w:rPr>
        <w:t>bebê,</w:t>
      </w:r>
      <w:r w:rsidRPr="00EB7BC8">
        <w:rPr>
          <w:rFonts w:ascii="Arial" w:hAnsi="Arial" w:cs="Arial"/>
          <w:bCs/>
          <w:sz w:val="24"/>
          <w:szCs w:val="24"/>
        </w:rPr>
        <w:t xml:space="preserve"> especialmente, de acordo com Kaplan e </w:t>
      </w:r>
      <w:proofErr w:type="spellStart"/>
      <w:r w:rsidRPr="00EB7BC8">
        <w:rPr>
          <w:rFonts w:ascii="Arial" w:hAnsi="Arial" w:cs="Arial"/>
          <w:bCs/>
          <w:sz w:val="24"/>
          <w:szCs w:val="24"/>
        </w:rPr>
        <w:t>Sadock</w:t>
      </w:r>
      <w:proofErr w:type="spellEnd"/>
      <w:r w:rsidRPr="00EB7BC8">
        <w:rPr>
          <w:rFonts w:ascii="Arial" w:hAnsi="Arial" w:cs="Arial"/>
          <w:bCs/>
          <w:sz w:val="24"/>
          <w:szCs w:val="24"/>
        </w:rPr>
        <w:t xml:space="preserve"> (1990), perturbação emocional ou uma disfunção cognitiva no período pós-parto entre 20% e 40% das mulheres tem sido evidenciada. </w:t>
      </w:r>
    </w:p>
    <w:p w:rsidR="007F3935" w:rsidRPr="00EB7BC8" w:rsidRDefault="007F3935"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Nesse sentindo, a pr</w:t>
      </w:r>
      <w:r w:rsidR="00C57E39">
        <w:rPr>
          <w:rFonts w:ascii="Arial" w:hAnsi="Arial" w:cs="Arial"/>
          <w:bCs/>
          <w:sz w:val="24"/>
          <w:szCs w:val="24"/>
        </w:rPr>
        <w:t>á</w:t>
      </w:r>
      <w:r w:rsidRPr="00EB7BC8">
        <w:rPr>
          <w:rFonts w:ascii="Arial" w:hAnsi="Arial" w:cs="Arial"/>
          <w:bCs/>
          <w:sz w:val="24"/>
          <w:szCs w:val="24"/>
        </w:rPr>
        <w:t xml:space="preserve">tica materna focalizada durante o puerpério merece ser compreendida e estudada, que </w:t>
      </w:r>
      <w:r w:rsidR="002872CA" w:rsidRPr="00EB7BC8">
        <w:rPr>
          <w:rFonts w:ascii="Arial" w:hAnsi="Arial" w:cs="Arial"/>
          <w:bCs/>
          <w:sz w:val="24"/>
          <w:szCs w:val="24"/>
        </w:rPr>
        <w:t>seja possível</w:t>
      </w:r>
      <w:r w:rsidRPr="00EB7BC8">
        <w:rPr>
          <w:rFonts w:ascii="Arial" w:hAnsi="Arial" w:cs="Arial"/>
          <w:bCs/>
          <w:sz w:val="24"/>
          <w:szCs w:val="24"/>
        </w:rPr>
        <w:t xml:space="preserve"> apreender o conhecimento oriundo do senso comum acerca da vivência materna mediada pelo adoecimento psíquico (SARAIVA, 2007). </w:t>
      </w:r>
    </w:p>
    <w:p w:rsidR="007F3935" w:rsidRPr="00EB7BC8" w:rsidRDefault="007F3935" w:rsidP="00322F8A">
      <w:pPr>
        <w:spacing w:after="0" w:line="360" w:lineRule="auto"/>
        <w:ind w:firstLine="709"/>
        <w:jc w:val="both"/>
        <w:rPr>
          <w:rFonts w:ascii="Arial" w:hAnsi="Arial" w:cs="Arial"/>
          <w:bCs/>
          <w:sz w:val="24"/>
          <w:szCs w:val="24"/>
        </w:rPr>
      </w:pPr>
      <w:r w:rsidRPr="00EB7BC8">
        <w:rPr>
          <w:rFonts w:ascii="Arial" w:hAnsi="Arial" w:cs="Arial"/>
          <w:bCs/>
          <w:sz w:val="24"/>
          <w:szCs w:val="24"/>
        </w:rPr>
        <w:lastRenderedPageBreak/>
        <w:t>Também denominada por melancolia da maternidade a tristeza pós-</w:t>
      </w:r>
      <w:r w:rsidR="00EB7BC8" w:rsidRPr="00EB7BC8">
        <w:rPr>
          <w:rFonts w:ascii="Arial" w:hAnsi="Arial" w:cs="Arial"/>
          <w:bCs/>
          <w:sz w:val="24"/>
          <w:szCs w:val="24"/>
        </w:rPr>
        <w:t>parto,</w:t>
      </w:r>
      <w:r w:rsidRPr="00EB7BC8">
        <w:rPr>
          <w:rFonts w:ascii="Arial" w:hAnsi="Arial" w:cs="Arial"/>
          <w:bCs/>
          <w:sz w:val="24"/>
          <w:szCs w:val="24"/>
        </w:rPr>
        <w:t xml:space="preserve"> Kaplan e </w:t>
      </w:r>
      <w:proofErr w:type="spellStart"/>
      <w:r w:rsidRPr="00EB7BC8">
        <w:rPr>
          <w:rFonts w:ascii="Arial" w:hAnsi="Arial" w:cs="Arial"/>
          <w:bCs/>
          <w:sz w:val="24"/>
          <w:szCs w:val="24"/>
        </w:rPr>
        <w:t>Sadock</w:t>
      </w:r>
      <w:proofErr w:type="spellEnd"/>
      <w:r w:rsidRPr="00EB7BC8">
        <w:rPr>
          <w:rFonts w:ascii="Arial" w:hAnsi="Arial" w:cs="Arial"/>
          <w:bCs/>
          <w:sz w:val="24"/>
          <w:szCs w:val="24"/>
        </w:rPr>
        <w:t xml:space="preserve"> (1990), caracterizada por um distúrbio de labilidade transitória de humor, atingindo 50% das novas mães entre o terceiro e o quinto dia após o parto, tendo, habitualmente, remissão espontânea. Muitas mães experimentam um estado normal, consistindo de sentimentos de melancolia, disforia, choros frequentes, ansiedade, irritabilidade e dependência.</w:t>
      </w:r>
    </w:p>
    <w:p w:rsidR="00C57E39" w:rsidRDefault="007F3935"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Para a fim de caracterizar a depressão pós-parto, foram excluídos desta análise teórica os estudos sobre a melancolia da maternidade e a psicose puerperal e foi enfatizado como puerpério o período após o parto que diversificou entre 15 e </w:t>
      </w:r>
      <w:r w:rsidR="00C57E39">
        <w:rPr>
          <w:rFonts w:ascii="Arial" w:hAnsi="Arial" w:cs="Arial"/>
          <w:bCs/>
          <w:sz w:val="24"/>
          <w:szCs w:val="24"/>
        </w:rPr>
        <w:t>6</w:t>
      </w:r>
      <w:r w:rsidRPr="00EB7BC8">
        <w:rPr>
          <w:rFonts w:ascii="Arial" w:hAnsi="Arial" w:cs="Arial"/>
          <w:bCs/>
          <w:sz w:val="24"/>
          <w:szCs w:val="24"/>
        </w:rPr>
        <w:t xml:space="preserve"> meses de vida do bebê (SIERRA MANZANO et al., 2002; HOWELL et al., 2006; CRUZ et al., 2005; MORAES et al., 2006; SARAIVA, 2007). </w:t>
      </w:r>
    </w:p>
    <w:p w:rsidR="007F3935" w:rsidRPr="00EB7BC8" w:rsidRDefault="007F3935"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Esse</w:t>
      </w:r>
      <w:r w:rsidR="00F14CCC" w:rsidRPr="00EB7BC8">
        <w:rPr>
          <w:rFonts w:ascii="Arial" w:hAnsi="Arial" w:cs="Arial"/>
          <w:bCs/>
          <w:sz w:val="24"/>
          <w:szCs w:val="24"/>
        </w:rPr>
        <w:t xml:space="preserve"> </w:t>
      </w:r>
      <w:r w:rsidRPr="00EB7BC8">
        <w:rPr>
          <w:rFonts w:ascii="Arial" w:hAnsi="Arial" w:cs="Arial"/>
          <w:bCs/>
          <w:sz w:val="24"/>
          <w:szCs w:val="24"/>
        </w:rPr>
        <w:t>não-planejamento da gestação, o nascimento prematuro, a dificuldade de amamentar, as dificuldades no parto e as vezes a morte do bebê, também são fatores que evidenciam o aparecimento da depressão materna. Além destes fatores, a pesquisa dos autores citados apresenta alguns estudos que mostram uma associação entre a depressão da mãe e eventos de vida estressantes, como: problemas de saúde da criança, dificuldades relacionadas ao retorno ao trabalho e adversidades socioeconômicas</w:t>
      </w:r>
      <w:r w:rsidR="00C57E39">
        <w:rPr>
          <w:rFonts w:ascii="Arial" w:hAnsi="Arial" w:cs="Arial"/>
          <w:bCs/>
          <w:sz w:val="24"/>
          <w:szCs w:val="24"/>
        </w:rPr>
        <w:t>, v</w:t>
      </w:r>
      <w:r w:rsidRPr="00EB7BC8">
        <w:rPr>
          <w:rFonts w:ascii="Arial" w:hAnsi="Arial" w:cs="Arial"/>
          <w:bCs/>
          <w:sz w:val="24"/>
          <w:szCs w:val="24"/>
        </w:rPr>
        <w:t>ariáveis sociodemográficas, como idade, nível educacional e estado civil da mãe não têm apresentado uma associação consistente com a ocorrência da depressão pós-parto.</w:t>
      </w:r>
    </w:p>
    <w:p w:rsidR="007F3935" w:rsidRPr="00EB7BC8" w:rsidRDefault="007F3935"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Contudo, entre esses fatores, o estado civil tem aparecido em alguns estudos, como mais associado a esse quadro, especialmente entre mães solteiras sem apoio social.</w:t>
      </w:r>
    </w:p>
    <w:p w:rsidR="00F14CCC" w:rsidRPr="00EB7BC8" w:rsidRDefault="00F14CCC" w:rsidP="00EB7BC8">
      <w:pPr>
        <w:spacing w:before="360" w:after="360" w:line="360" w:lineRule="auto"/>
        <w:outlineLvl w:val="1"/>
        <w:rPr>
          <w:rFonts w:ascii="Arial" w:hAnsi="Arial" w:cs="Arial"/>
          <w:b/>
          <w:sz w:val="24"/>
          <w:szCs w:val="24"/>
        </w:rPr>
      </w:pPr>
      <w:bookmarkStart w:id="7" w:name="_Toc26186929"/>
      <w:r w:rsidRPr="00EB7BC8">
        <w:rPr>
          <w:rFonts w:ascii="Arial" w:hAnsi="Arial" w:cs="Arial"/>
          <w:b/>
          <w:sz w:val="24"/>
          <w:szCs w:val="24"/>
        </w:rPr>
        <w:t>2.</w:t>
      </w:r>
      <w:r w:rsidR="00EB7BC8">
        <w:rPr>
          <w:rFonts w:ascii="Arial" w:hAnsi="Arial" w:cs="Arial"/>
          <w:b/>
          <w:sz w:val="24"/>
          <w:szCs w:val="24"/>
        </w:rPr>
        <w:t>5</w:t>
      </w:r>
      <w:r w:rsidRPr="00EB7BC8">
        <w:rPr>
          <w:rFonts w:ascii="Arial" w:hAnsi="Arial" w:cs="Arial"/>
          <w:b/>
          <w:sz w:val="24"/>
          <w:szCs w:val="24"/>
        </w:rPr>
        <w:t xml:space="preserve"> </w:t>
      </w:r>
      <w:r w:rsidR="000503A2">
        <w:rPr>
          <w:rFonts w:ascii="Arial" w:hAnsi="Arial" w:cs="Arial"/>
          <w:b/>
          <w:sz w:val="24"/>
          <w:szCs w:val="24"/>
        </w:rPr>
        <w:t>I</w:t>
      </w:r>
      <w:r w:rsidR="000503A2" w:rsidRPr="00EB7BC8">
        <w:rPr>
          <w:rFonts w:ascii="Arial" w:hAnsi="Arial" w:cs="Arial"/>
          <w:b/>
          <w:sz w:val="24"/>
          <w:szCs w:val="24"/>
        </w:rPr>
        <w:t>ntervenção psicoterapêutica para casos de depressão pós-parto</w:t>
      </w:r>
      <w:bookmarkEnd w:id="7"/>
    </w:p>
    <w:p w:rsidR="00C57E39" w:rsidRDefault="00EB7BC8" w:rsidP="00322F8A">
      <w:pPr>
        <w:spacing w:after="0" w:line="360" w:lineRule="auto"/>
        <w:ind w:firstLine="709"/>
        <w:jc w:val="both"/>
        <w:rPr>
          <w:rFonts w:ascii="Arial" w:hAnsi="Arial" w:cs="Arial"/>
          <w:bCs/>
          <w:sz w:val="24"/>
          <w:szCs w:val="24"/>
        </w:rPr>
      </w:pPr>
      <w:r>
        <w:rPr>
          <w:rFonts w:ascii="Arial" w:hAnsi="Arial" w:cs="Arial"/>
          <w:bCs/>
          <w:sz w:val="24"/>
          <w:szCs w:val="24"/>
        </w:rPr>
        <w:t>O</w:t>
      </w:r>
      <w:r w:rsidR="00F14CCC" w:rsidRPr="00EB7BC8">
        <w:rPr>
          <w:rFonts w:ascii="Arial" w:hAnsi="Arial" w:cs="Arial"/>
          <w:bCs/>
          <w:sz w:val="24"/>
          <w:szCs w:val="24"/>
        </w:rPr>
        <w:t xml:space="preserve">s aspectos da intervenção psicológica na gravidez, se dá sobretudo num sentindo em que </w:t>
      </w:r>
      <w:r w:rsidR="00F14CCC" w:rsidRPr="00AD667B">
        <w:rPr>
          <w:rFonts w:ascii="Arial" w:hAnsi="Arial" w:cs="Arial"/>
          <w:bCs/>
          <w:sz w:val="24"/>
          <w:szCs w:val="24"/>
        </w:rPr>
        <w:t>é remediativo e não tanto de prevenção</w:t>
      </w:r>
      <w:r w:rsidR="00F14CCC" w:rsidRPr="00EB7BC8">
        <w:rPr>
          <w:rFonts w:ascii="Arial" w:hAnsi="Arial" w:cs="Arial"/>
          <w:bCs/>
          <w:sz w:val="24"/>
          <w:szCs w:val="24"/>
        </w:rPr>
        <w:t>, por ser manifestada pela sua importância no âmbito da prevenção e promoção de saúde mental (Figueiredo, 2001), com reflexões positivas para a saúde mental do próprio beb</w:t>
      </w:r>
      <w:r w:rsidR="00C57E39">
        <w:rPr>
          <w:rFonts w:ascii="Arial" w:hAnsi="Arial" w:cs="Arial"/>
          <w:bCs/>
          <w:sz w:val="24"/>
          <w:szCs w:val="24"/>
        </w:rPr>
        <w:t>ê</w:t>
      </w:r>
      <w:r w:rsidR="00F14CCC" w:rsidRPr="00EB7BC8">
        <w:rPr>
          <w:rFonts w:ascii="Arial" w:hAnsi="Arial" w:cs="Arial"/>
          <w:bCs/>
          <w:sz w:val="24"/>
          <w:szCs w:val="24"/>
        </w:rPr>
        <w:t>.</w:t>
      </w:r>
    </w:p>
    <w:p w:rsidR="00F14CCC" w:rsidRPr="00EB7BC8"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Além disso, a gravidez se torna um período de privil</w:t>
      </w:r>
      <w:r w:rsidR="00C57E39">
        <w:rPr>
          <w:rFonts w:ascii="Arial" w:hAnsi="Arial" w:cs="Arial"/>
          <w:bCs/>
          <w:sz w:val="24"/>
          <w:szCs w:val="24"/>
        </w:rPr>
        <w:t>é</w:t>
      </w:r>
      <w:r w:rsidRPr="00EB7BC8">
        <w:rPr>
          <w:rFonts w:ascii="Arial" w:hAnsi="Arial" w:cs="Arial"/>
          <w:bCs/>
          <w:sz w:val="24"/>
          <w:szCs w:val="24"/>
        </w:rPr>
        <w:t xml:space="preserve">gio a fim das intervenções, onde a mulher está exposta a rede de cuidados de saúde, predisposta para tal (Nascimento, 2003). </w:t>
      </w:r>
    </w:p>
    <w:p w:rsidR="00C57E39"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lastRenderedPageBreak/>
        <w:t xml:space="preserve">Conceder esse acesso e desenvolvimento dessas intervenções que possam prevenir a depressão na gravidez, de suma necessidade, considerando-se a apuração elevada de mulheres e homens que retrata níveis clínicos de depressão na transição para a parentalidade (Le, Perry, &amp; Stuart, 2011; </w:t>
      </w:r>
      <w:proofErr w:type="spellStart"/>
      <w:r w:rsidRPr="00EB7BC8">
        <w:rPr>
          <w:rFonts w:ascii="Arial" w:hAnsi="Arial" w:cs="Arial"/>
          <w:bCs/>
          <w:sz w:val="24"/>
          <w:szCs w:val="24"/>
        </w:rPr>
        <w:t>Keeton</w:t>
      </w:r>
      <w:proofErr w:type="spellEnd"/>
      <w:r w:rsidRPr="00EB7BC8">
        <w:rPr>
          <w:rFonts w:ascii="Arial" w:hAnsi="Arial" w:cs="Arial"/>
          <w:bCs/>
          <w:sz w:val="24"/>
          <w:szCs w:val="24"/>
        </w:rPr>
        <w:t xml:space="preserve">, </w:t>
      </w:r>
      <w:proofErr w:type="spellStart"/>
      <w:r w:rsidRPr="00EB7BC8">
        <w:rPr>
          <w:rFonts w:ascii="Arial" w:hAnsi="Arial" w:cs="Arial"/>
          <w:bCs/>
          <w:sz w:val="24"/>
          <w:szCs w:val="24"/>
        </w:rPr>
        <w:t>Peery</w:t>
      </w:r>
      <w:proofErr w:type="spellEnd"/>
      <w:r w:rsidRPr="00EB7BC8">
        <w:rPr>
          <w:rFonts w:ascii="Arial" w:hAnsi="Arial" w:cs="Arial"/>
          <w:bCs/>
          <w:sz w:val="24"/>
          <w:szCs w:val="24"/>
        </w:rPr>
        <w:t>-Jenkins, &amp; Sayer, 2008). Com intuito da acessão de saúde na gravidez, Klein e Guedes (2008) percebe-se a eficácia de uma intervenção psicológica, que se dá a um desenvolvimento de um grupo de suporte composto por gr</w:t>
      </w:r>
      <w:r w:rsidR="00C57E39">
        <w:rPr>
          <w:rFonts w:ascii="Arial" w:hAnsi="Arial" w:cs="Arial"/>
          <w:bCs/>
          <w:sz w:val="24"/>
          <w:szCs w:val="24"/>
        </w:rPr>
        <w:t>á</w:t>
      </w:r>
      <w:r w:rsidRPr="00EB7BC8">
        <w:rPr>
          <w:rFonts w:ascii="Arial" w:hAnsi="Arial" w:cs="Arial"/>
          <w:bCs/>
          <w:sz w:val="24"/>
          <w:szCs w:val="24"/>
        </w:rPr>
        <w:t xml:space="preserve">vidas. </w:t>
      </w:r>
    </w:p>
    <w:p w:rsidR="00F14CCC" w:rsidRPr="00EB7BC8"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Essas intervenções teve um objetivo de forma, vasta, mas pode conceituar -se que poderá contribuir para a prevenção da DPP, na medida que o pressuposto que </w:t>
      </w:r>
      <w:r w:rsidR="00AD667B">
        <w:rPr>
          <w:rFonts w:ascii="Arial" w:hAnsi="Arial" w:cs="Arial"/>
          <w:bCs/>
          <w:sz w:val="24"/>
          <w:szCs w:val="24"/>
        </w:rPr>
        <w:t>analisava</w:t>
      </w:r>
      <w:r w:rsidRPr="00EB7BC8">
        <w:rPr>
          <w:rFonts w:ascii="Arial" w:hAnsi="Arial" w:cs="Arial"/>
          <w:bCs/>
          <w:sz w:val="24"/>
          <w:szCs w:val="24"/>
        </w:rPr>
        <w:t xml:space="preserve"> uma viv</w:t>
      </w:r>
      <w:r w:rsidR="00C57E39">
        <w:rPr>
          <w:rFonts w:ascii="Arial" w:hAnsi="Arial" w:cs="Arial"/>
          <w:bCs/>
          <w:sz w:val="24"/>
          <w:szCs w:val="24"/>
        </w:rPr>
        <w:t>ê</w:t>
      </w:r>
      <w:r w:rsidRPr="00EB7BC8">
        <w:rPr>
          <w:rFonts w:ascii="Arial" w:hAnsi="Arial" w:cs="Arial"/>
          <w:bCs/>
          <w:sz w:val="24"/>
          <w:szCs w:val="24"/>
        </w:rPr>
        <w:t xml:space="preserve">ncia mais equilibrada das emoções e das exposições que ocorre durante e após o período de gravidez. </w:t>
      </w:r>
    </w:p>
    <w:p w:rsidR="00C57E39"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partir das intervenções as mulheres revelam-se sentir bem, com níveis elevados de </w:t>
      </w:r>
      <w:r w:rsidR="00EB7BC8" w:rsidRPr="00EB7BC8">
        <w:rPr>
          <w:rFonts w:ascii="Arial" w:hAnsi="Arial" w:cs="Arial"/>
          <w:bCs/>
          <w:sz w:val="24"/>
          <w:szCs w:val="24"/>
        </w:rPr>
        <w:t>autoestima</w:t>
      </w:r>
      <w:r w:rsidRPr="00EB7BC8">
        <w:rPr>
          <w:rFonts w:ascii="Arial" w:hAnsi="Arial" w:cs="Arial"/>
          <w:bCs/>
          <w:sz w:val="24"/>
          <w:szCs w:val="24"/>
        </w:rPr>
        <w:t xml:space="preserve"> e </w:t>
      </w:r>
      <w:r w:rsidR="00EB7BC8" w:rsidRPr="00EB7BC8">
        <w:rPr>
          <w:rFonts w:ascii="Arial" w:hAnsi="Arial" w:cs="Arial"/>
          <w:bCs/>
          <w:sz w:val="24"/>
          <w:szCs w:val="24"/>
        </w:rPr>
        <w:t>autoconfiança</w:t>
      </w:r>
      <w:r w:rsidRPr="00EB7BC8">
        <w:rPr>
          <w:rFonts w:ascii="Arial" w:hAnsi="Arial" w:cs="Arial"/>
          <w:bCs/>
          <w:sz w:val="24"/>
          <w:szCs w:val="24"/>
        </w:rPr>
        <w:t>, tendo desenvolvido comportamentos mais saudáveis e reduzido a ansiedade.</w:t>
      </w:r>
    </w:p>
    <w:p w:rsidR="00C57E39"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 </w:t>
      </w:r>
      <w:proofErr w:type="spellStart"/>
      <w:r w:rsidRPr="00EB7BC8">
        <w:rPr>
          <w:rFonts w:ascii="Arial" w:hAnsi="Arial" w:cs="Arial"/>
          <w:bCs/>
          <w:sz w:val="24"/>
          <w:szCs w:val="24"/>
        </w:rPr>
        <w:t>Zlotnick</w:t>
      </w:r>
      <w:proofErr w:type="spellEnd"/>
      <w:r w:rsidRPr="00EB7BC8">
        <w:rPr>
          <w:rFonts w:ascii="Arial" w:hAnsi="Arial" w:cs="Arial"/>
          <w:bCs/>
          <w:sz w:val="24"/>
          <w:szCs w:val="24"/>
        </w:rPr>
        <w:t xml:space="preserve">, Miller, </w:t>
      </w:r>
      <w:proofErr w:type="spellStart"/>
      <w:r w:rsidRPr="00EB7BC8">
        <w:rPr>
          <w:rFonts w:ascii="Arial" w:hAnsi="Arial" w:cs="Arial"/>
          <w:bCs/>
          <w:sz w:val="24"/>
          <w:szCs w:val="24"/>
        </w:rPr>
        <w:t>Pearlstein</w:t>
      </w:r>
      <w:proofErr w:type="spellEnd"/>
      <w:r w:rsidRPr="00EB7BC8">
        <w:rPr>
          <w:rFonts w:ascii="Arial" w:hAnsi="Arial" w:cs="Arial"/>
          <w:bCs/>
          <w:sz w:val="24"/>
          <w:szCs w:val="24"/>
        </w:rPr>
        <w:t xml:space="preserve">, Howard &amp; </w:t>
      </w:r>
      <w:proofErr w:type="spellStart"/>
      <w:r w:rsidRPr="00EB7BC8">
        <w:rPr>
          <w:rFonts w:ascii="Arial" w:hAnsi="Arial" w:cs="Arial"/>
          <w:bCs/>
          <w:sz w:val="24"/>
          <w:szCs w:val="24"/>
        </w:rPr>
        <w:t>Sweeney</w:t>
      </w:r>
      <w:proofErr w:type="spellEnd"/>
      <w:r w:rsidRPr="00EB7BC8">
        <w:rPr>
          <w:rFonts w:ascii="Arial" w:hAnsi="Arial" w:cs="Arial"/>
          <w:bCs/>
          <w:sz w:val="24"/>
          <w:szCs w:val="24"/>
        </w:rPr>
        <w:t xml:space="preserve"> (2006), no estudo, desenvolveram uma intervenção preventiva para aquelas mulheres seguidas do</w:t>
      </w:r>
      <w:r w:rsidR="00C57E39">
        <w:rPr>
          <w:rFonts w:ascii="Arial" w:hAnsi="Arial" w:cs="Arial"/>
          <w:bCs/>
          <w:sz w:val="24"/>
          <w:szCs w:val="24"/>
        </w:rPr>
        <w:t>s</w:t>
      </w:r>
      <w:r w:rsidRPr="00EB7BC8">
        <w:rPr>
          <w:rFonts w:ascii="Arial" w:hAnsi="Arial" w:cs="Arial"/>
          <w:bCs/>
          <w:sz w:val="24"/>
          <w:szCs w:val="24"/>
        </w:rPr>
        <w:t xml:space="preserve"> serviços públicos pré-natais padronizados, e que foram identificadas havendo risco de depressão pós-parto. Assim, no grupo experimental, relacionaram os cuidados pré-natais do serviço público, com intervenções individuais, </w:t>
      </w:r>
      <w:r w:rsidR="00C57E39">
        <w:rPr>
          <w:rFonts w:ascii="Arial" w:hAnsi="Arial" w:cs="Arial"/>
          <w:bCs/>
          <w:sz w:val="24"/>
          <w:szCs w:val="24"/>
        </w:rPr>
        <w:t xml:space="preserve">com </w:t>
      </w:r>
      <w:r w:rsidRPr="00EB7BC8">
        <w:rPr>
          <w:rFonts w:ascii="Arial" w:hAnsi="Arial" w:cs="Arial"/>
          <w:bCs/>
          <w:sz w:val="24"/>
          <w:szCs w:val="24"/>
        </w:rPr>
        <w:t xml:space="preserve">objetivo de prevenir a depressão pós-parto. </w:t>
      </w:r>
    </w:p>
    <w:p w:rsidR="00F14CCC" w:rsidRPr="00EB7BC8"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Concluíram que 20%</w:t>
      </w:r>
      <w:r w:rsidR="00C57E39">
        <w:rPr>
          <w:rFonts w:ascii="Arial" w:hAnsi="Arial" w:cs="Arial"/>
          <w:bCs/>
          <w:sz w:val="24"/>
          <w:szCs w:val="24"/>
        </w:rPr>
        <w:t xml:space="preserve"> </w:t>
      </w:r>
      <w:r w:rsidR="004E4476">
        <w:rPr>
          <w:rFonts w:ascii="Arial" w:hAnsi="Arial" w:cs="Arial"/>
          <w:bCs/>
          <w:sz w:val="24"/>
          <w:szCs w:val="24"/>
        </w:rPr>
        <w:t xml:space="preserve">das </w:t>
      </w:r>
      <w:r w:rsidR="004E4476" w:rsidRPr="00EB7BC8">
        <w:rPr>
          <w:rFonts w:ascii="Arial" w:hAnsi="Arial" w:cs="Arial"/>
          <w:bCs/>
          <w:sz w:val="24"/>
          <w:szCs w:val="24"/>
        </w:rPr>
        <w:t>mulheres</w:t>
      </w:r>
      <w:r w:rsidRPr="00EB7BC8">
        <w:rPr>
          <w:rFonts w:ascii="Arial" w:hAnsi="Arial" w:cs="Arial"/>
          <w:bCs/>
          <w:sz w:val="24"/>
          <w:szCs w:val="24"/>
        </w:rPr>
        <w:t xml:space="preserve"> que beneficiavam apenas dos cuidados pré-natais convencionais desenvolveram depressão pós-parto, em contraste com apenas 4% das mulheres que beneficiaram da intervenção. Nesse  estudo realizado por </w:t>
      </w:r>
      <w:proofErr w:type="spellStart"/>
      <w:r w:rsidRPr="00EB7BC8">
        <w:rPr>
          <w:rFonts w:ascii="Arial" w:hAnsi="Arial" w:cs="Arial"/>
          <w:bCs/>
          <w:sz w:val="24"/>
          <w:szCs w:val="24"/>
        </w:rPr>
        <w:t>Zlotnick</w:t>
      </w:r>
      <w:proofErr w:type="spellEnd"/>
      <w:r w:rsidRPr="00EB7BC8">
        <w:rPr>
          <w:rFonts w:ascii="Arial" w:hAnsi="Arial" w:cs="Arial"/>
          <w:bCs/>
          <w:sz w:val="24"/>
          <w:szCs w:val="24"/>
        </w:rPr>
        <w:t xml:space="preserve">, Johnson, Miller, </w:t>
      </w:r>
      <w:proofErr w:type="spellStart"/>
      <w:r w:rsidRPr="00EB7BC8">
        <w:rPr>
          <w:rFonts w:ascii="Arial" w:hAnsi="Arial" w:cs="Arial"/>
          <w:bCs/>
          <w:sz w:val="24"/>
          <w:szCs w:val="24"/>
        </w:rPr>
        <w:t>Pearlstein</w:t>
      </w:r>
      <w:proofErr w:type="spellEnd"/>
      <w:r w:rsidRPr="00EB7BC8">
        <w:rPr>
          <w:rFonts w:ascii="Arial" w:hAnsi="Arial" w:cs="Arial"/>
          <w:bCs/>
          <w:sz w:val="24"/>
          <w:szCs w:val="24"/>
        </w:rPr>
        <w:t xml:space="preserve"> &amp; Howard (2001), do qual o principal objetivo  avaliar a eficácia de uma intervenção de grupo, baseando-se  na terapia interpessoal, na redução  da ocorrência de depressão pós-parto, num grupo de mulheres a serem acompanhadas  no serviço público, foi possível verificar que 33% das mulheres que receberam o acompanhamento normatizado desenvolveram depressão pós-parto e que do grupo que sofreu a intervenção, tal aconteceu com nenhuma. </w:t>
      </w:r>
    </w:p>
    <w:p w:rsidR="00F14CCC" w:rsidRPr="00EB7BC8" w:rsidRDefault="00F14CCC" w:rsidP="00322F8A">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Da mesma forma o objetivo de avaliar a eficácia de uma intervenção </w:t>
      </w:r>
      <w:proofErr w:type="spellStart"/>
      <w:r w:rsidRPr="00EB7BC8">
        <w:rPr>
          <w:rFonts w:ascii="Arial" w:hAnsi="Arial" w:cs="Arial"/>
          <w:bCs/>
          <w:sz w:val="24"/>
          <w:szCs w:val="24"/>
        </w:rPr>
        <w:t>psico-educativa</w:t>
      </w:r>
      <w:proofErr w:type="spellEnd"/>
      <w:r w:rsidRPr="00EB7BC8">
        <w:rPr>
          <w:rFonts w:ascii="Arial" w:hAnsi="Arial" w:cs="Arial"/>
          <w:bCs/>
          <w:sz w:val="24"/>
          <w:szCs w:val="24"/>
        </w:rPr>
        <w:t xml:space="preserve"> na prevenção da depressão pós-parto foi desenvolvida por Lara, Navarro e </w:t>
      </w:r>
      <w:proofErr w:type="spellStart"/>
      <w:r w:rsidRPr="00EB7BC8">
        <w:rPr>
          <w:rFonts w:ascii="Arial" w:hAnsi="Arial" w:cs="Arial"/>
          <w:bCs/>
          <w:sz w:val="24"/>
          <w:szCs w:val="24"/>
        </w:rPr>
        <w:t>Navarrete</w:t>
      </w:r>
      <w:proofErr w:type="spellEnd"/>
      <w:r w:rsidRPr="00EB7BC8">
        <w:rPr>
          <w:rFonts w:ascii="Arial" w:hAnsi="Arial" w:cs="Arial"/>
          <w:bCs/>
          <w:sz w:val="24"/>
          <w:szCs w:val="24"/>
        </w:rPr>
        <w:t xml:space="preserve"> (2010), um estudo que avaliava a sintomatologia depressiva em três momentos diferentes (durante a gravidez, às seis semanas de gestação e 4-6 meses após o nascimento).</w:t>
      </w:r>
    </w:p>
    <w:p w:rsidR="00F14CCC" w:rsidRPr="00EB7BC8" w:rsidRDefault="00F14CCC" w:rsidP="003F27C2">
      <w:pPr>
        <w:spacing w:after="0" w:line="360" w:lineRule="auto"/>
        <w:jc w:val="both"/>
        <w:rPr>
          <w:rFonts w:ascii="Arial" w:hAnsi="Arial" w:cs="Arial"/>
          <w:bCs/>
          <w:sz w:val="24"/>
          <w:szCs w:val="24"/>
        </w:rPr>
      </w:pPr>
    </w:p>
    <w:p w:rsidR="00F14CCC" w:rsidRPr="00EB7BC8" w:rsidRDefault="00F14CCC" w:rsidP="003F27C2">
      <w:pPr>
        <w:spacing w:after="0" w:line="360" w:lineRule="auto"/>
        <w:jc w:val="both"/>
        <w:rPr>
          <w:rFonts w:ascii="Arial" w:hAnsi="Arial" w:cs="Arial"/>
          <w:bCs/>
          <w:sz w:val="24"/>
          <w:szCs w:val="24"/>
        </w:rPr>
      </w:pPr>
    </w:p>
    <w:p w:rsidR="007F3935" w:rsidRPr="00EB7BC8" w:rsidRDefault="007F3935" w:rsidP="003F27C2">
      <w:pPr>
        <w:spacing w:after="0" w:line="360" w:lineRule="auto"/>
        <w:jc w:val="both"/>
        <w:rPr>
          <w:rFonts w:ascii="Arial" w:hAnsi="Arial" w:cs="Arial"/>
          <w:bCs/>
          <w:sz w:val="24"/>
          <w:szCs w:val="24"/>
        </w:rPr>
      </w:pPr>
    </w:p>
    <w:p w:rsidR="00EB7BC8" w:rsidRDefault="00EB7BC8" w:rsidP="003F27C2">
      <w:pPr>
        <w:spacing w:after="0"/>
        <w:rPr>
          <w:rFonts w:ascii="Arial" w:hAnsi="Arial" w:cs="Arial"/>
          <w:b/>
          <w:bCs/>
          <w:sz w:val="24"/>
          <w:szCs w:val="24"/>
        </w:rPr>
        <w:sectPr w:rsidR="00EB7BC8" w:rsidSect="003F27C2">
          <w:type w:val="oddPage"/>
          <w:pgSz w:w="11906" w:h="16838" w:code="9"/>
          <w:pgMar w:top="1701" w:right="1134" w:bottom="1134" w:left="1701" w:header="709" w:footer="709" w:gutter="0"/>
          <w:cols w:space="708"/>
          <w:docGrid w:linePitch="360"/>
        </w:sectPr>
      </w:pPr>
    </w:p>
    <w:p w:rsidR="00BE5E77" w:rsidRPr="00EB7BC8" w:rsidRDefault="00BE5E77" w:rsidP="00EB7BC8">
      <w:pPr>
        <w:spacing w:before="360" w:after="360"/>
        <w:outlineLvl w:val="0"/>
        <w:rPr>
          <w:rFonts w:ascii="Arial" w:hAnsi="Arial" w:cs="Arial"/>
          <w:b/>
          <w:sz w:val="24"/>
          <w:szCs w:val="24"/>
        </w:rPr>
      </w:pPr>
      <w:bookmarkStart w:id="8" w:name="_Toc26186930"/>
      <w:r w:rsidRPr="00EB7BC8">
        <w:rPr>
          <w:rFonts w:ascii="Arial" w:hAnsi="Arial" w:cs="Arial"/>
          <w:b/>
          <w:bCs/>
          <w:sz w:val="24"/>
          <w:szCs w:val="24"/>
        </w:rPr>
        <w:lastRenderedPageBreak/>
        <w:t>3 METODOLOGIA E PROCEDIMENTOS DA PESQUISA</w:t>
      </w:r>
      <w:bookmarkEnd w:id="8"/>
    </w:p>
    <w:p w:rsidR="00BE5E77" w:rsidRPr="00EB7BC8" w:rsidRDefault="00BE5E77" w:rsidP="00EB7BC8">
      <w:pPr>
        <w:spacing w:before="360" w:after="360"/>
        <w:outlineLvl w:val="1"/>
        <w:rPr>
          <w:rFonts w:ascii="Arial" w:hAnsi="Arial" w:cs="Arial"/>
          <w:b/>
          <w:bCs/>
          <w:sz w:val="24"/>
          <w:szCs w:val="24"/>
        </w:rPr>
      </w:pPr>
      <w:bookmarkStart w:id="9" w:name="_Toc26186931"/>
      <w:r w:rsidRPr="00EB7BC8">
        <w:rPr>
          <w:rFonts w:ascii="Arial" w:hAnsi="Arial" w:cs="Arial"/>
          <w:b/>
          <w:bCs/>
          <w:sz w:val="24"/>
          <w:szCs w:val="24"/>
        </w:rPr>
        <w:t>3.1 Classificação da pesquisa quanto aos fins</w:t>
      </w:r>
      <w:bookmarkEnd w:id="9"/>
    </w:p>
    <w:p w:rsidR="00BE5E77" w:rsidRPr="00EB7BC8"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metodologia utilizada neste estudo foi de pesquisa bibliográfica, dessa forma a mesma concede meios que intervêm na extração de novas áreas onde os mesmos ainda não se estagnaram suficientemente. Permite também que um tema seja explorado sob novo enfoque ou abordagem, produzindo novas </w:t>
      </w:r>
      <w:r w:rsidR="00EB7BC8" w:rsidRPr="00EB7BC8">
        <w:rPr>
          <w:rFonts w:ascii="Arial" w:hAnsi="Arial" w:cs="Arial"/>
          <w:bCs/>
          <w:sz w:val="24"/>
          <w:szCs w:val="24"/>
        </w:rPr>
        <w:t>resultados. Além</w:t>
      </w:r>
      <w:r w:rsidRPr="00EB7BC8">
        <w:rPr>
          <w:rFonts w:ascii="Arial" w:hAnsi="Arial" w:cs="Arial"/>
          <w:bCs/>
          <w:sz w:val="24"/>
          <w:szCs w:val="24"/>
        </w:rPr>
        <w:t xml:space="preserve"> disso, libera a cobertura de uma gama de fenômenos muito mais global. A fase metodológica centra-se na determinação por parte do investigador, dos métodos a utilizar, no desempenho apropriado. O projeto vai ser abordado de uma pesquisa de cunho qualitativa- quantitativa, uma vez que se busca a descrição de um fenômeno sua interpretação (GIL, 2002). Que irá identificar prevalência da depressão </w:t>
      </w:r>
      <w:r w:rsidR="00EB7BC8" w:rsidRPr="00EB7BC8">
        <w:rPr>
          <w:rFonts w:ascii="Arial" w:hAnsi="Arial" w:cs="Arial"/>
          <w:bCs/>
          <w:sz w:val="24"/>
          <w:szCs w:val="24"/>
        </w:rPr>
        <w:t>pós-parto</w:t>
      </w:r>
      <w:r w:rsidRPr="00EB7BC8">
        <w:rPr>
          <w:rFonts w:ascii="Arial" w:hAnsi="Arial" w:cs="Arial"/>
          <w:bCs/>
          <w:sz w:val="24"/>
          <w:szCs w:val="24"/>
        </w:rPr>
        <w:t xml:space="preserve"> e fatores associados (fatores de risco), comprometimento da relação mãe - bebê, tratamentos da depressão pós-parto baseado em evidências, e epidemiologia. </w:t>
      </w:r>
    </w:p>
    <w:p w:rsidR="00BE5E77" w:rsidRPr="00EB7BC8" w:rsidRDefault="00BE5E77" w:rsidP="00EB7BC8">
      <w:pPr>
        <w:spacing w:before="360" w:after="360" w:line="360" w:lineRule="auto"/>
        <w:outlineLvl w:val="1"/>
        <w:rPr>
          <w:rFonts w:ascii="Arial" w:hAnsi="Arial" w:cs="Arial"/>
          <w:b/>
          <w:bCs/>
          <w:sz w:val="24"/>
          <w:szCs w:val="24"/>
        </w:rPr>
      </w:pPr>
      <w:bookmarkStart w:id="10" w:name="_Toc26186932"/>
      <w:r w:rsidRPr="00EB7BC8">
        <w:rPr>
          <w:rFonts w:ascii="Arial" w:hAnsi="Arial" w:cs="Arial"/>
          <w:b/>
          <w:bCs/>
          <w:sz w:val="24"/>
          <w:szCs w:val="24"/>
        </w:rPr>
        <w:t>3.2 Classificações da pesquisa quanto aos meios</w:t>
      </w:r>
      <w:bookmarkEnd w:id="10"/>
    </w:p>
    <w:p w:rsidR="00BE5E77" w:rsidRPr="00EB7BC8"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Para desenvolvimento do estudo, vai ser realizada uma pesquisa descritiva, que é aquela que procura expor as características de um fenômeno, e bibliográfica, que se baseiam em obras, livros, revistas, jornais etc.</w:t>
      </w:r>
    </w:p>
    <w:p w:rsidR="00BE5E77" w:rsidRPr="00EB7BC8"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O processo descritivo visa à identificação, registro e análise das características, fatores ou variáveis que se relacionam com o fenômeno ou processo. Esse tipo de pesquisa pode ser entendido como um estudo de caso onde, após a coleta de dados, é realizada uma análise das relações entre as variáveis para uma posterior determinação dos efeitos resultantes em uma empresa, sistema de produção ou produto (PEROVANO 2014).</w:t>
      </w:r>
    </w:p>
    <w:p w:rsidR="00BE5E77"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Os procedimentos vão ser realizados através da análise e coleta de dados conforme o foco central do presente estudo, dessa forma, foi dividido em definição: depressão pós-parto, </w:t>
      </w:r>
      <w:r w:rsidR="005A112C">
        <w:rPr>
          <w:rFonts w:ascii="Arial" w:hAnsi="Arial" w:cs="Arial"/>
          <w:bCs/>
          <w:sz w:val="24"/>
          <w:szCs w:val="24"/>
        </w:rPr>
        <w:t>fatores psicossociais</w:t>
      </w:r>
      <w:r w:rsidRPr="00EB7BC8">
        <w:rPr>
          <w:rFonts w:ascii="Arial" w:hAnsi="Arial" w:cs="Arial"/>
          <w:bCs/>
          <w:sz w:val="24"/>
          <w:szCs w:val="24"/>
        </w:rPr>
        <w:t>, causas</w:t>
      </w:r>
      <w:r w:rsidR="005A112C">
        <w:rPr>
          <w:rFonts w:ascii="Arial" w:hAnsi="Arial" w:cs="Arial"/>
          <w:bCs/>
          <w:sz w:val="24"/>
          <w:szCs w:val="24"/>
        </w:rPr>
        <w:t xml:space="preserve"> e implicações destes na vida da </w:t>
      </w:r>
      <w:r w:rsidR="004E4476">
        <w:rPr>
          <w:rFonts w:ascii="Arial" w:hAnsi="Arial" w:cs="Arial"/>
          <w:bCs/>
          <w:sz w:val="24"/>
          <w:szCs w:val="24"/>
        </w:rPr>
        <w:t>mulher.</w:t>
      </w:r>
    </w:p>
    <w:p w:rsidR="00EB7BC8" w:rsidRDefault="00EB7BC8" w:rsidP="00EB7BC8">
      <w:pPr>
        <w:spacing w:after="0" w:line="360" w:lineRule="auto"/>
        <w:ind w:firstLine="709"/>
        <w:jc w:val="both"/>
        <w:rPr>
          <w:rFonts w:ascii="Arial" w:hAnsi="Arial" w:cs="Arial"/>
          <w:bCs/>
          <w:sz w:val="24"/>
          <w:szCs w:val="24"/>
        </w:rPr>
      </w:pPr>
    </w:p>
    <w:p w:rsidR="00EB7BC8" w:rsidRDefault="00EB7BC8" w:rsidP="00EB7BC8">
      <w:pPr>
        <w:spacing w:after="0" w:line="360" w:lineRule="auto"/>
        <w:ind w:firstLine="709"/>
        <w:jc w:val="both"/>
        <w:rPr>
          <w:rFonts w:ascii="Arial" w:hAnsi="Arial" w:cs="Arial"/>
          <w:bCs/>
          <w:sz w:val="24"/>
          <w:szCs w:val="24"/>
        </w:rPr>
      </w:pPr>
    </w:p>
    <w:p w:rsidR="00EB7BC8" w:rsidRPr="00EB7BC8" w:rsidRDefault="00EB7BC8" w:rsidP="00EB7BC8">
      <w:pPr>
        <w:spacing w:after="0" w:line="360" w:lineRule="auto"/>
        <w:ind w:firstLine="709"/>
        <w:jc w:val="both"/>
        <w:rPr>
          <w:rFonts w:ascii="Arial" w:hAnsi="Arial" w:cs="Arial"/>
          <w:bCs/>
          <w:sz w:val="24"/>
          <w:szCs w:val="24"/>
        </w:rPr>
      </w:pPr>
    </w:p>
    <w:p w:rsidR="00BE5E77" w:rsidRPr="00EB7BC8" w:rsidRDefault="00BE5E77" w:rsidP="00EB7BC8">
      <w:pPr>
        <w:spacing w:before="360" w:after="360" w:line="360" w:lineRule="auto"/>
        <w:outlineLvl w:val="1"/>
        <w:rPr>
          <w:rFonts w:ascii="Arial" w:hAnsi="Arial" w:cs="Arial"/>
          <w:b/>
          <w:bCs/>
          <w:sz w:val="24"/>
          <w:szCs w:val="24"/>
        </w:rPr>
      </w:pPr>
      <w:bookmarkStart w:id="11" w:name="_Toc26186933"/>
      <w:r w:rsidRPr="00EB7BC8">
        <w:rPr>
          <w:rFonts w:ascii="Arial" w:hAnsi="Arial" w:cs="Arial"/>
          <w:b/>
          <w:bCs/>
          <w:sz w:val="24"/>
          <w:szCs w:val="24"/>
        </w:rPr>
        <w:lastRenderedPageBreak/>
        <w:t>3.3 Análise e interpretação</w:t>
      </w:r>
      <w:bookmarkEnd w:id="11"/>
    </w:p>
    <w:p w:rsidR="00BE5E77" w:rsidRPr="00EB7BC8"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realização do projeto será realizado um levantamento sobre os artigos no site de busca do Google, recolhendo dados dos artigos em língua portuguesa, </w:t>
      </w:r>
      <w:proofErr w:type="spellStart"/>
      <w:r w:rsidRPr="00EB7BC8">
        <w:rPr>
          <w:rFonts w:ascii="Arial" w:hAnsi="Arial" w:cs="Arial"/>
          <w:bCs/>
          <w:sz w:val="24"/>
          <w:szCs w:val="24"/>
        </w:rPr>
        <w:t>Scielo</w:t>
      </w:r>
      <w:proofErr w:type="spellEnd"/>
      <w:r w:rsidRPr="00EB7BC8">
        <w:rPr>
          <w:rFonts w:ascii="Arial" w:hAnsi="Arial" w:cs="Arial"/>
          <w:bCs/>
          <w:sz w:val="24"/>
          <w:szCs w:val="24"/>
        </w:rPr>
        <w:t xml:space="preserve">, Revista da saúde pública, Banco de teses USO, Banco teses UVMG, Revista Gazela de enfermagem, Revista estudos e pesquisas em </w:t>
      </w:r>
      <w:r w:rsidR="00633305">
        <w:rPr>
          <w:rFonts w:ascii="Arial" w:hAnsi="Arial" w:cs="Arial"/>
          <w:bCs/>
          <w:sz w:val="24"/>
          <w:szCs w:val="24"/>
        </w:rPr>
        <w:t>P</w:t>
      </w:r>
      <w:r w:rsidRPr="00EB7BC8">
        <w:rPr>
          <w:rFonts w:ascii="Arial" w:hAnsi="Arial" w:cs="Arial"/>
          <w:bCs/>
          <w:sz w:val="24"/>
          <w:szCs w:val="24"/>
        </w:rPr>
        <w:t xml:space="preserve">sicologia 2009 – 2019, buscando responder os objetivos do estudo, apresentando de forma descritiva, </w:t>
      </w:r>
      <w:r w:rsidR="00633305">
        <w:rPr>
          <w:rFonts w:ascii="Arial" w:hAnsi="Arial" w:cs="Arial"/>
          <w:bCs/>
          <w:sz w:val="24"/>
          <w:szCs w:val="24"/>
        </w:rPr>
        <w:t>a</w:t>
      </w:r>
      <w:r w:rsidRPr="00EB7BC8">
        <w:rPr>
          <w:rFonts w:ascii="Arial" w:hAnsi="Arial" w:cs="Arial"/>
          <w:bCs/>
          <w:sz w:val="24"/>
          <w:szCs w:val="24"/>
        </w:rPr>
        <w:t xml:space="preserve">pós realizar o levantamento dos artigo faremos alguns recorte quanto ao tema, </w:t>
      </w:r>
      <w:r w:rsidR="00633305">
        <w:rPr>
          <w:rFonts w:ascii="Arial" w:hAnsi="Arial" w:cs="Arial"/>
          <w:bCs/>
          <w:sz w:val="24"/>
          <w:szCs w:val="24"/>
        </w:rPr>
        <w:t>q</w:t>
      </w:r>
      <w:r w:rsidRPr="00EB7BC8">
        <w:rPr>
          <w:rFonts w:ascii="Arial" w:hAnsi="Arial" w:cs="Arial"/>
          <w:bCs/>
          <w:sz w:val="24"/>
          <w:szCs w:val="24"/>
        </w:rPr>
        <w:t>ue irá identificar, os impactos da prevenção e tratamentos da depressão pós-parto.</w:t>
      </w:r>
    </w:p>
    <w:p w:rsidR="00BE5E77" w:rsidRPr="00EB7BC8"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A discussão será a partir da revisão bibliográfica apresentando a necessidade de novas ações na atenção às gestantes, principalmente durante a realização do pré-natal, visando a oferecer à mulher um acompanhamento mais global de sua gestação, assim como o suporte social e profissional de que necessita naquele momento.</w:t>
      </w:r>
    </w:p>
    <w:p w:rsidR="00BE5E77" w:rsidRPr="00EB7BC8" w:rsidRDefault="00BE5E77"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depressão </w:t>
      </w:r>
      <w:r w:rsidR="00EB7BC8" w:rsidRPr="00EB7BC8">
        <w:rPr>
          <w:rFonts w:ascii="Arial" w:hAnsi="Arial" w:cs="Arial"/>
          <w:bCs/>
          <w:sz w:val="24"/>
          <w:szCs w:val="24"/>
        </w:rPr>
        <w:t>pós-parto</w:t>
      </w:r>
      <w:r w:rsidRPr="00EB7BC8">
        <w:rPr>
          <w:rFonts w:ascii="Arial" w:hAnsi="Arial" w:cs="Arial"/>
          <w:bCs/>
          <w:sz w:val="24"/>
          <w:szCs w:val="24"/>
        </w:rPr>
        <w:t xml:space="preserve"> e à gestação são fatores de risco, e pode ser identificado com antecedência e, a partir de um acompanhamento precoce, reduzir o risco dessa condição. Nessa linha de raciocínio, a incorporação de um profissional na área de saúde mental nas equipes de saúde que atendem o pré-natal, assim como nas que atendem o parto no hospital, poderia ser de muita ajuda para o manejo dos casos identificados pelo rastreamento sistemático de depressão durante a gestação e pós-natal.</w:t>
      </w:r>
    </w:p>
    <w:p w:rsidR="00EB7BC8" w:rsidRDefault="00EB7BC8" w:rsidP="00EB7BC8">
      <w:pPr>
        <w:spacing w:after="0" w:line="360" w:lineRule="auto"/>
        <w:jc w:val="both"/>
        <w:rPr>
          <w:rFonts w:ascii="Arial" w:hAnsi="Arial" w:cs="Arial"/>
          <w:bCs/>
          <w:sz w:val="24"/>
          <w:szCs w:val="24"/>
        </w:rPr>
        <w:sectPr w:rsidR="00EB7BC8" w:rsidSect="003F27C2">
          <w:type w:val="oddPage"/>
          <w:pgSz w:w="11906" w:h="16838" w:code="9"/>
          <w:pgMar w:top="1701" w:right="1134" w:bottom="1134" w:left="1701" w:header="709" w:footer="709" w:gutter="0"/>
          <w:cols w:space="708"/>
          <w:docGrid w:linePitch="360"/>
        </w:sectPr>
      </w:pPr>
    </w:p>
    <w:p w:rsidR="00BE5E77" w:rsidRPr="00EB7BC8" w:rsidRDefault="00EB7BC8" w:rsidP="00EB7BC8">
      <w:pPr>
        <w:spacing w:before="360" w:after="360" w:line="360" w:lineRule="auto"/>
        <w:outlineLvl w:val="0"/>
        <w:rPr>
          <w:rFonts w:ascii="Arial" w:hAnsi="Arial" w:cs="Arial"/>
          <w:b/>
          <w:sz w:val="24"/>
          <w:szCs w:val="24"/>
        </w:rPr>
      </w:pPr>
      <w:bookmarkStart w:id="12" w:name="_Toc26186934"/>
      <w:r>
        <w:rPr>
          <w:rFonts w:ascii="Arial" w:hAnsi="Arial" w:cs="Arial"/>
          <w:bCs/>
          <w:sz w:val="24"/>
          <w:szCs w:val="24"/>
        </w:rPr>
        <w:lastRenderedPageBreak/>
        <w:t xml:space="preserve">4 </w:t>
      </w:r>
      <w:r w:rsidR="00BE5E77" w:rsidRPr="00EB7BC8">
        <w:rPr>
          <w:rFonts w:ascii="Arial" w:hAnsi="Arial" w:cs="Arial"/>
          <w:b/>
          <w:sz w:val="24"/>
          <w:szCs w:val="24"/>
        </w:rPr>
        <w:t>Resultados e Discussão</w:t>
      </w:r>
      <w:bookmarkEnd w:id="12"/>
    </w:p>
    <w:p w:rsidR="00C376DF" w:rsidRPr="00EB7BC8" w:rsidRDefault="00C376DF" w:rsidP="00EB7BC8">
      <w:pPr>
        <w:spacing w:before="360" w:after="360" w:line="360" w:lineRule="auto"/>
        <w:outlineLvl w:val="1"/>
        <w:rPr>
          <w:rFonts w:ascii="Arial" w:hAnsi="Arial" w:cs="Arial"/>
          <w:b/>
          <w:sz w:val="24"/>
          <w:szCs w:val="24"/>
        </w:rPr>
      </w:pPr>
      <w:bookmarkStart w:id="13" w:name="_Toc26186935"/>
      <w:r w:rsidRPr="00EB7BC8">
        <w:rPr>
          <w:rFonts w:ascii="Arial" w:hAnsi="Arial" w:cs="Arial"/>
          <w:b/>
          <w:sz w:val="24"/>
          <w:szCs w:val="24"/>
        </w:rPr>
        <w:t>4.1 Discussão</w:t>
      </w:r>
      <w:bookmarkEnd w:id="13"/>
    </w:p>
    <w:p w:rsidR="00BE5E77" w:rsidRPr="00EB7BC8" w:rsidRDefault="00C376DF"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 depressão pós-parto, segundo a literatura técnica dos manuais, tem se mostrado bastante ineficiente quando o assunto envolve um conjunto de fatores como os que são envolvidos nesse transtorno. Situações bem particulares que se referem à condição afetiva da gestante antes e pós puerpério são vitais para se estabelecer com precisão o diagnóstico. O que os </w:t>
      </w:r>
      <w:r w:rsidR="00EB7BC8" w:rsidRPr="00EB7BC8">
        <w:rPr>
          <w:rFonts w:ascii="Arial" w:hAnsi="Arial" w:cs="Arial"/>
          <w:bCs/>
          <w:sz w:val="24"/>
          <w:szCs w:val="24"/>
        </w:rPr>
        <w:t>autores mostram</w:t>
      </w:r>
      <w:r w:rsidRPr="00EB7BC8">
        <w:rPr>
          <w:rFonts w:ascii="Arial" w:hAnsi="Arial" w:cs="Arial"/>
          <w:bCs/>
          <w:sz w:val="24"/>
          <w:szCs w:val="24"/>
        </w:rPr>
        <w:t xml:space="preserve"> é uma situação recente dos estudos e essa condição reflete no entendimento do quanto os fatores psicossociais podem influenciar tanto na condição do diagnóstico, como nas intervenções não medicamentosas. A forma como as questões psicológicas da gestante e depois da mãe são percebidas pode variar de área para área e de profissional para profissional, então é preciso perceber que a linha adotada pelo profissional, a forma como as políticas públicas vão ser desenvolvidas, a própria visão da sociedade acerca do que consiste a gravidez são fatores influenciadores nos processos descritos acima. É notável a importância que os autores dão à condição sócio cultural e econômica da gestante. Esses achados indicam, segundo eles, que a segurança material é um fator decisivo na relação de incidência do transtorno. Chama atenção a não diferenciação de fatores étnicos e raciais, uma vez que se sabe que os elementos referentes à etnia e raça não são assuntos superados cultural e historicamente.</w:t>
      </w:r>
    </w:p>
    <w:p w:rsidR="00EB7BC8" w:rsidRDefault="00EB7BC8" w:rsidP="00EB7BC8">
      <w:pPr>
        <w:spacing w:after="0"/>
        <w:jc w:val="both"/>
        <w:rPr>
          <w:rFonts w:ascii="Arial" w:hAnsi="Arial" w:cs="Arial"/>
          <w:b/>
          <w:sz w:val="24"/>
          <w:szCs w:val="24"/>
        </w:rPr>
        <w:sectPr w:rsidR="00EB7BC8" w:rsidSect="003F27C2">
          <w:type w:val="oddPage"/>
          <w:pgSz w:w="11906" w:h="16838" w:code="9"/>
          <w:pgMar w:top="1701" w:right="1134" w:bottom="1134" w:left="1701" w:header="709" w:footer="709" w:gutter="0"/>
          <w:cols w:space="708"/>
          <w:docGrid w:linePitch="360"/>
        </w:sectPr>
      </w:pPr>
    </w:p>
    <w:p w:rsidR="00BE5E77" w:rsidRPr="00EB7BC8" w:rsidRDefault="00EB7BC8" w:rsidP="00EB7BC8">
      <w:pPr>
        <w:spacing w:before="360" w:after="360" w:line="360" w:lineRule="auto"/>
        <w:outlineLvl w:val="0"/>
        <w:rPr>
          <w:rFonts w:ascii="Arial" w:hAnsi="Arial" w:cs="Arial"/>
          <w:b/>
          <w:sz w:val="24"/>
          <w:szCs w:val="24"/>
        </w:rPr>
      </w:pPr>
      <w:bookmarkStart w:id="14" w:name="_Toc26186936"/>
      <w:r w:rsidRPr="00EB7BC8">
        <w:rPr>
          <w:rFonts w:ascii="Arial" w:hAnsi="Arial" w:cs="Arial"/>
          <w:b/>
          <w:sz w:val="24"/>
          <w:szCs w:val="24"/>
        </w:rPr>
        <w:lastRenderedPageBreak/>
        <w:t>CONSIDERAÇÕES FINAIS</w:t>
      </w:r>
      <w:bookmarkEnd w:id="14"/>
    </w:p>
    <w:p w:rsidR="00C376DF" w:rsidRPr="00EB7BC8" w:rsidRDefault="00F14CCC"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O presente estudo buscou compreender a depressão puerperal na mulher e todos os seus aspectos, </w:t>
      </w:r>
      <w:r w:rsidR="009A19BD" w:rsidRPr="00EB7BC8">
        <w:rPr>
          <w:rFonts w:ascii="Arial" w:hAnsi="Arial" w:cs="Arial"/>
          <w:bCs/>
          <w:sz w:val="24"/>
          <w:szCs w:val="24"/>
        </w:rPr>
        <w:t xml:space="preserve">acerca das manifestações que circundam a vida da mulher, seja </w:t>
      </w:r>
      <w:r w:rsidR="00EB7BC8" w:rsidRPr="00EB7BC8">
        <w:rPr>
          <w:rFonts w:ascii="Arial" w:hAnsi="Arial" w:cs="Arial"/>
          <w:bCs/>
          <w:sz w:val="24"/>
          <w:szCs w:val="24"/>
        </w:rPr>
        <w:t>ela,</w:t>
      </w:r>
      <w:r w:rsidR="009A19BD" w:rsidRPr="00EB7BC8">
        <w:rPr>
          <w:rFonts w:ascii="Arial" w:hAnsi="Arial" w:cs="Arial"/>
          <w:bCs/>
          <w:sz w:val="24"/>
          <w:szCs w:val="24"/>
        </w:rPr>
        <w:t xml:space="preserve"> familiar </w:t>
      </w:r>
      <w:r w:rsidR="00C376DF" w:rsidRPr="00EB7BC8">
        <w:rPr>
          <w:rFonts w:ascii="Arial" w:hAnsi="Arial" w:cs="Arial"/>
          <w:bCs/>
          <w:sz w:val="24"/>
          <w:szCs w:val="24"/>
        </w:rPr>
        <w:t>ou</w:t>
      </w:r>
      <w:r w:rsidR="009A19BD" w:rsidRPr="00EB7BC8">
        <w:rPr>
          <w:rFonts w:ascii="Arial" w:hAnsi="Arial" w:cs="Arial"/>
          <w:bCs/>
          <w:sz w:val="24"/>
          <w:szCs w:val="24"/>
        </w:rPr>
        <w:t xml:space="preserve"> social durante a gestação. </w:t>
      </w:r>
    </w:p>
    <w:p w:rsidR="00C376DF" w:rsidRPr="00EB7BC8" w:rsidRDefault="009A19BD"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Nas importantes realizações de </w:t>
      </w:r>
      <w:r w:rsidR="00EB7BC8" w:rsidRPr="00EB7BC8">
        <w:rPr>
          <w:rFonts w:ascii="Arial" w:hAnsi="Arial" w:cs="Arial"/>
          <w:bCs/>
          <w:sz w:val="24"/>
          <w:szCs w:val="24"/>
        </w:rPr>
        <w:t>intervenções,</w:t>
      </w:r>
      <w:r w:rsidRPr="00EB7BC8">
        <w:rPr>
          <w:rFonts w:ascii="Arial" w:hAnsi="Arial" w:cs="Arial"/>
          <w:bCs/>
          <w:sz w:val="24"/>
          <w:szCs w:val="24"/>
        </w:rPr>
        <w:t xml:space="preserve"> viabilizando os </w:t>
      </w:r>
      <w:r w:rsidR="00EB7BC8" w:rsidRPr="00EB7BC8">
        <w:rPr>
          <w:rFonts w:ascii="Arial" w:hAnsi="Arial" w:cs="Arial"/>
          <w:bCs/>
          <w:sz w:val="24"/>
          <w:szCs w:val="24"/>
        </w:rPr>
        <w:t>diagn</w:t>
      </w:r>
      <w:r w:rsidR="00633305">
        <w:rPr>
          <w:rFonts w:ascii="Arial" w:hAnsi="Arial" w:cs="Arial"/>
          <w:bCs/>
          <w:sz w:val="24"/>
          <w:szCs w:val="24"/>
        </w:rPr>
        <w:t>ó</w:t>
      </w:r>
      <w:r w:rsidR="00EB7BC8" w:rsidRPr="00EB7BC8">
        <w:rPr>
          <w:rFonts w:ascii="Arial" w:hAnsi="Arial" w:cs="Arial"/>
          <w:bCs/>
          <w:sz w:val="24"/>
          <w:szCs w:val="24"/>
        </w:rPr>
        <w:t>stico</w:t>
      </w:r>
      <w:r w:rsidR="00633305">
        <w:rPr>
          <w:rFonts w:ascii="Arial" w:hAnsi="Arial" w:cs="Arial"/>
          <w:bCs/>
          <w:sz w:val="24"/>
          <w:szCs w:val="24"/>
        </w:rPr>
        <w:t xml:space="preserve">s </w:t>
      </w:r>
      <w:r w:rsidR="00EB7BC8" w:rsidRPr="00EB7BC8">
        <w:rPr>
          <w:rFonts w:ascii="Arial" w:hAnsi="Arial" w:cs="Arial"/>
          <w:bCs/>
          <w:sz w:val="24"/>
          <w:szCs w:val="24"/>
        </w:rPr>
        <w:t>dos</w:t>
      </w:r>
      <w:r w:rsidRPr="00EB7BC8">
        <w:rPr>
          <w:rFonts w:ascii="Arial" w:hAnsi="Arial" w:cs="Arial"/>
          <w:bCs/>
          <w:sz w:val="24"/>
          <w:szCs w:val="24"/>
        </w:rPr>
        <w:t xml:space="preserve"> quadros </w:t>
      </w:r>
      <w:r w:rsidR="00EB7BC8" w:rsidRPr="00EB7BC8">
        <w:rPr>
          <w:rFonts w:ascii="Arial" w:hAnsi="Arial" w:cs="Arial"/>
          <w:bCs/>
          <w:sz w:val="24"/>
          <w:szCs w:val="24"/>
        </w:rPr>
        <w:t>depressivos,</w:t>
      </w:r>
      <w:r w:rsidR="00F14CCC" w:rsidRPr="00EB7BC8">
        <w:rPr>
          <w:rFonts w:ascii="Arial" w:hAnsi="Arial" w:cs="Arial"/>
          <w:bCs/>
          <w:sz w:val="24"/>
          <w:szCs w:val="24"/>
        </w:rPr>
        <w:t xml:space="preserve"> sendo um dos objetivos principais </w:t>
      </w:r>
      <w:r w:rsidRPr="00EB7BC8">
        <w:rPr>
          <w:rFonts w:ascii="Arial" w:hAnsi="Arial" w:cs="Arial"/>
          <w:bCs/>
          <w:sz w:val="24"/>
          <w:szCs w:val="24"/>
        </w:rPr>
        <w:t xml:space="preserve">da </w:t>
      </w:r>
      <w:r w:rsidR="00F14CCC" w:rsidRPr="00EB7BC8">
        <w:rPr>
          <w:rFonts w:ascii="Arial" w:hAnsi="Arial" w:cs="Arial"/>
          <w:bCs/>
          <w:sz w:val="24"/>
          <w:szCs w:val="24"/>
        </w:rPr>
        <w:t xml:space="preserve">importante transição. </w:t>
      </w:r>
      <w:r w:rsidRPr="00EB7BC8">
        <w:rPr>
          <w:rFonts w:ascii="Arial" w:hAnsi="Arial" w:cs="Arial"/>
          <w:bCs/>
          <w:sz w:val="24"/>
          <w:szCs w:val="24"/>
        </w:rPr>
        <w:t xml:space="preserve">Para </w:t>
      </w:r>
      <w:r w:rsidR="00EB7BC8" w:rsidRPr="00EB7BC8">
        <w:rPr>
          <w:rFonts w:ascii="Arial" w:hAnsi="Arial" w:cs="Arial"/>
          <w:bCs/>
          <w:sz w:val="24"/>
          <w:szCs w:val="24"/>
        </w:rPr>
        <w:t>tal,</w:t>
      </w:r>
      <w:r w:rsidRPr="00EB7BC8">
        <w:rPr>
          <w:rFonts w:ascii="Arial" w:hAnsi="Arial" w:cs="Arial"/>
          <w:bCs/>
          <w:sz w:val="24"/>
          <w:szCs w:val="24"/>
        </w:rPr>
        <w:t xml:space="preserve"> torna-se necessário tecer a compreensão d</w:t>
      </w:r>
      <w:r w:rsidR="00C376DF" w:rsidRPr="00EB7BC8">
        <w:rPr>
          <w:rFonts w:ascii="Arial" w:hAnsi="Arial" w:cs="Arial"/>
          <w:bCs/>
          <w:sz w:val="24"/>
          <w:szCs w:val="24"/>
        </w:rPr>
        <w:t>a</w:t>
      </w:r>
      <w:r w:rsidRPr="00EB7BC8">
        <w:rPr>
          <w:rFonts w:ascii="Arial" w:hAnsi="Arial" w:cs="Arial"/>
          <w:bCs/>
          <w:sz w:val="24"/>
          <w:szCs w:val="24"/>
        </w:rPr>
        <w:t xml:space="preserve"> </w:t>
      </w:r>
      <w:r w:rsidR="00EB7BC8" w:rsidRPr="00EB7BC8">
        <w:rPr>
          <w:rFonts w:ascii="Arial" w:hAnsi="Arial" w:cs="Arial"/>
          <w:bCs/>
          <w:sz w:val="24"/>
          <w:szCs w:val="24"/>
        </w:rPr>
        <w:t>depressão,</w:t>
      </w:r>
      <w:r w:rsidRPr="00EB7BC8">
        <w:rPr>
          <w:rFonts w:ascii="Arial" w:hAnsi="Arial" w:cs="Arial"/>
          <w:bCs/>
          <w:sz w:val="24"/>
          <w:szCs w:val="24"/>
        </w:rPr>
        <w:t xml:space="preserve"> do sofrimento </w:t>
      </w:r>
      <w:r w:rsidR="00433231" w:rsidRPr="00EB7BC8">
        <w:rPr>
          <w:rFonts w:ascii="Arial" w:hAnsi="Arial" w:cs="Arial"/>
          <w:bCs/>
          <w:sz w:val="24"/>
          <w:szCs w:val="24"/>
        </w:rPr>
        <w:t xml:space="preserve">e a </w:t>
      </w:r>
      <w:r w:rsidRPr="00EB7BC8">
        <w:rPr>
          <w:rFonts w:ascii="Arial" w:hAnsi="Arial" w:cs="Arial"/>
          <w:bCs/>
          <w:sz w:val="24"/>
          <w:szCs w:val="24"/>
        </w:rPr>
        <w:t xml:space="preserve">dor </w:t>
      </w:r>
      <w:r w:rsidR="00EB7BC8" w:rsidRPr="00EB7BC8">
        <w:rPr>
          <w:rFonts w:ascii="Arial" w:hAnsi="Arial" w:cs="Arial"/>
          <w:bCs/>
          <w:sz w:val="24"/>
          <w:szCs w:val="24"/>
        </w:rPr>
        <w:t>humana,</w:t>
      </w:r>
      <w:r w:rsidRPr="00EB7BC8">
        <w:rPr>
          <w:rFonts w:ascii="Arial" w:hAnsi="Arial" w:cs="Arial"/>
          <w:bCs/>
          <w:sz w:val="24"/>
          <w:szCs w:val="24"/>
        </w:rPr>
        <w:t xml:space="preserve"> afeta as mulheres nesse período puerperal, vista por sintomas </w:t>
      </w:r>
      <w:r w:rsidR="00EB7BC8">
        <w:rPr>
          <w:rFonts w:ascii="Arial" w:hAnsi="Arial" w:cs="Arial"/>
          <w:bCs/>
          <w:sz w:val="24"/>
          <w:szCs w:val="24"/>
        </w:rPr>
        <w:t>biopsicossociais</w:t>
      </w:r>
      <w:r w:rsidRPr="00EB7BC8">
        <w:rPr>
          <w:rFonts w:ascii="Arial" w:hAnsi="Arial" w:cs="Arial"/>
          <w:bCs/>
          <w:sz w:val="24"/>
          <w:szCs w:val="24"/>
        </w:rPr>
        <w:t xml:space="preserve"> </w:t>
      </w:r>
      <w:r w:rsidR="00EB7BC8" w:rsidRPr="00EB7BC8">
        <w:rPr>
          <w:rFonts w:ascii="Arial" w:hAnsi="Arial" w:cs="Arial"/>
          <w:bCs/>
          <w:sz w:val="24"/>
          <w:szCs w:val="24"/>
        </w:rPr>
        <w:t>interligada a</w:t>
      </w:r>
      <w:r w:rsidRPr="00EB7BC8">
        <w:rPr>
          <w:rFonts w:ascii="Arial" w:hAnsi="Arial" w:cs="Arial"/>
          <w:bCs/>
          <w:sz w:val="24"/>
          <w:szCs w:val="24"/>
        </w:rPr>
        <w:t xml:space="preserve"> ocorrência de eventos estressantes.</w:t>
      </w:r>
      <w:r w:rsidR="00C376DF" w:rsidRPr="00EB7BC8">
        <w:rPr>
          <w:rFonts w:ascii="Arial" w:hAnsi="Arial" w:cs="Arial"/>
          <w:bCs/>
          <w:sz w:val="24"/>
          <w:szCs w:val="24"/>
        </w:rPr>
        <w:t xml:space="preserve"> </w:t>
      </w:r>
    </w:p>
    <w:p w:rsidR="00433231" w:rsidRPr="00EB7BC8" w:rsidRDefault="00433231"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Assim, compreender esse contexto que consiste a depressão puerperal num adoecimento afetando essas </w:t>
      </w:r>
      <w:r w:rsidR="00EB7BC8" w:rsidRPr="00EB7BC8">
        <w:rPr>
          <w:rFonts w:ascii="Arial" w:hAnsi="Arial" w:cs="Arial"/>
          <w:bCs/>
          <w:sz w:val="24"/>
          <w:szCs w:val="24"/>
        </w:rPr>
        <w:t>mulheres,</w:t>
      </w:r>
      <w:r w:rsidRPr="00EB7BC8">
        <w:rPr>
          <w:rFonts w:ascii="Arial" w:hAnsi="Arial" w:cs="Arial"/>
          <w:bCs/>
          <w:sz w:val="24"/>
          <w:szCs w:val="24"/>
        </w:rPr>
        <w:t xml:space="preserve"> e </w:t>
      </w:r>
      <w:r w:rsidR="00EB7BC8" w:rsidRPr="00EB7BC8">
        <w:rPr>
          <w:rFonts w:ascii="Arial" w:hAnsi="Arial" w:cs="Arial"/>
          <w:bCs/>
          <w:sz w:val="24"/>
          <w:szCs w:val="24"/>
        </w:rPr>
        <w:t>repercutindo</w:t>
      </w:r>
      <w:r w:rsidRPr="00EB7BC8">
        <w:rPr>
          <w:rFonts w:ascii="Arial" w:hAnsi="Arial" w:cs="Arial"/>
          <w:bCs/>
          <w:sz w:val="24"/>
          <w:szCs w:val="24"/>
        </w:rPr>
        <w:t xml:space="preserve"> na sua interação social da </w:t>
      </w:r>
      <w:bookmarkStart w:id="15" w:name="_GoBack"/>
      <w:bookmarkEnd w:id="15"/>
      <w:r w:rsidR="004E4476" w:rsidRPr="00EB7BC8">
        <w:rPr>
          <w:rFonts w:ascii="Arial" w:hAnsi="Arial" w:cs="Arial"/>
          <w:bCs/>
          <w:sz w:val="24"/>
          <w:szCs w:val="24"/>
        </w:rPr>
        <w:t>m</w:t>
      </w:r>
      <w:r w:rsidR="004E4476">
        <w:rPr>
          <w:rFonts w:ascii="Arial" w:hAnsi="Arial" w:cs="Arial"/>
          <w:bCs/>
          <w:sz w:val="24"/>
          <w:szCs w:val="24"/>
        </w:rPr>
        <w:t xml:space="preserve">ãe </w:t>
      </w:r>
      <w:r w:rsidR="004E4476" w:rsidRPr="00EB7BC8">
        <w:rPr>
          <w:rFonts w:ascii="Arial" w:hAnsi="Arial" w:cs="Arial"/>
          <w:bCs/>
          <w:sz w:val="24"/>
          <w:szCs w:val="24"/>
        </w:rPr>
        <w:t>e</w:t>
      </w:r>
      <w:r w:rsidRPr="00EB7BC8">
        <w:rPr>
          <w:rFonts w:ascii="Arial" w:hAnsi="Arial" w:cs="Arial"/>
          <w:bCs/>
          <w:sz w:val="24"/>
          <w:szCs w:val="24"/>
        </w:rPr>
        <w:t xml:space="preserve"> do beb</w:t>
      </w:r>
      <w:r w:rsidR="00CF0BEB">
        <w:rPr>
          <w:rFonts w:ascii="Arial" w:hAnsi="Arial" w:cs="Arial"/>
          <w:bCs/>
          <w:sz w:val="24"/>
          <w:szCs w:val="24"/>
        </w:rPr>
        <w:t>ê</w:t>
      </w:r>
      <w:r w:rsidRPr="00EB7BC8">
        <w:rPr>
          <w:rFonts w:ascii="Arial" w:hAnsi="Arial" w:cs="Arial"/>
          <w:bCs/>
          <w:sz w:val="24"/>
          <w:szCs w:val="24"/>
        </w:rPr>
        <w:t xml:space="preserve">, em considerações a programas que enfatiza a necessidade voltadas para a saúde integral da </w:t>
      </w:r>
      <w:r w:rsidR="00EB7BC8" w:rsidRPr="00EB7BC8">
        <w:rPr>
          <w:rFonts w:ascii="Arial" w:hAnsi="Arial" w:cs="Arial"/>
          <w:bCs/>
          <w:sz w:val="24"/>
          <w:szCs w:val="24"/>
        </w:rPr>
        <w:t>mulher,</w:t>
      </w:r>
      <w:r w:rsidRPr="00EB7BC8">
        <w:rPr>
          <w:rFonts w:ascii="Arial" w:hAnsi="Arial" w:cs="Arial"/>
          <w:bCs/>
          <w:sz w:val="24"/>
          <w:szCs w:val="24"/>
        </w:rPr>
        <w:t xml:space="preserve"> relacionando as questões das alterações humorais.</w:t>
      </w:r>
    </w:p>
    <w:p w:rsidR="00433231" w:rsidRPr="00EB7BC8" w:rsidRDefault="00433231" w:rsidP="00EB7BC8">
      <w:pPr>
        <w:spacing w:after="0" w:line="360" w:lineRule="auto"/>
        <w:ind w:firstLine="709"/>
        <w:jc w:val="both"/>
        <w:rPr>
          <w:rFonts w:ascii="Arial" w:hAnsi="Arial" w:cs="Arial"/>
          <w:bCs/>
          <w:sz w:val="24"/>
          <w:szCs w:val="24"/>
        </w:rPr>
      </w:pPr>
      <w:r w:rsidRPr="00EB7BC8">
        <w:rPr>
          <w:rFonts w:ascii="Arial" w:hAnsi="Arial" w:cs="Arial"/>
          <w:bCs/>
          <w:sz w:val="24"/>
          <w:szCs w:val="24"/>
        </w:rPr>
        <w:t xml:space="preserve">Por </w:t>
      </w:r>
      <w:r w:rsidR="00EB7BC8" w:rsidRPr="00EB7BC8">
        <w:rPr>
          <w:rFonts w:ascii="Arial" w:hAnsi="Arial" w:cs="Arial"/>
          <w:bCs/>
          <w:sz w:val="24"/>
          <w:szCs w:val="24"/>
        </w:rPr>
        <w:t>fim,</w:t>
      </w:r>
      <w:r w:rsidRPr="00EB7BC8">
        <w:rPr>
          <w:rFonts w:ascii="Arial" w:hAnsi="Arial" w:cs="Arial"/>
          <w:bCs/>
          <w:sz w:val="24"/>
          <w:szCs w:val="24"/>
        </w:rPr>
        <w:t xml:space="preserve"> como apresentado os objetivos que caracterizam a </w:t>
      </w:r>
      <w:r w:rsidR="00EB7BC8" w:rsidRPr="00EB7BC8">
        <w:rPr>
          <w:rFonts w:ascii="Arial" w:hAnsi="Arial" w:cs="Arial"/>
          <w:bCs/>
          <w:sz w:val="24"/>
          <w:szCs w:val="24"/>
        </w:rPr>
        <w:t>depressão,</w:t>
      </w:r>
      <w:r w:rsidRPr="00EB7BC8">
        <w:rPr>
          <w:rFonts w:ascii="Arial" w:hAnsi="Arial" w:cs="Arial"/>
          <w:bCs/>
          <w:sz w:val="24"/>
          <w:szCs w:val="24"/>
        </w:rPr>
        <w:t xml:space="preserve"> de modo em que afeta biologicamente e </w:t>
      </w:r>
      <w:r w:rsidR="00EB7BC8" w:rsidRPr="00EB7BC8">
        <w:rPr>
          <w:rFonts w:ascii="Arial" w:hAnsi="Arial" w:cs="Arial"/>
          <w:bCs/>
          <w:sz w:val="24"/>
          <w:szCs w:val="24"/>
        </w:rPr>
        <w:t>psicologicamente</w:t>
      </w:r>
      <w:r w:rsidR="00C57E39">
        <w:rPr>
          <w:rFonts w:ascii="Arial" w:hAnsi="Arial" w:cs="Arial"/>
          <w:bCs/>
          <w:sz w:val="24"/>
          <w:szCs w:val="24"/>
        </w:rPr>
        <w:t xml:space="preserve"> </w:t>
      </w:r>
      <w:r w:rsidRPr="00EB7BC8">
        <w:rPr>
          <w:rFonts w:ascii="Arial" w:hAnsi="Arial" w:cs="Arial"/>
          <w:bCs/>
          <w:sz w:val="24"/>
          <w:szCs w:val="24"/>
        </w:rPr>
        <w:t>a mulher nessa fase sejam referenciadas nesses processos da saúde mental e dos atendimentos psicoterapêuticos individua</w:t>
      </w:r>
      <w:r w:rsidR="00633305">
        <w:rPr>
          <w:rFonts w:ascii="Arial" w:hAnsi="Arial" w:cs="Arial"/>
          <w:bCs/>
          <w:sz w:val="24"/>
          <w:szCs w:val="24"/>
        </w:rPr>
        <w:t>is</w:t>
      </w:r>
      <w:r w:rsidRPr="00EB7BC8">
        <w:rPr>
          <w:rFonts w:ascii="Arial" w:hAnsi="Arial" w:cs="Arial"/>
          <w:bCs/>
          <w:sz w:val="24"/>
          <w:szCs w:val="24"/>
        </w:rPr>
        <w:t xml:space="preserve"> garantindo sua </w:t>
      </w:r>
      <w:r w:rsidR="00EB7BC8" w:rsidRPr="00EB7BC8">
        <w:rPr>
          <w:rFonts w:ascii="Arial" w:hAnsi="Arial" w:cs="Arial"/>
          <w:bCs/>
          <w:sz w:val="24"/>
          <w:szCs w:val="24"/>
        </w:rPr>
        <w:t>estabilidade,</w:t>
      </w:r>
      <w:r w:rsidRPr="00EB7BC8">
        <w:rPr>
          <w:rFonts w:ascii="Arial" w:hAnsi="Arial" w:cs="Arial"/>
          <w:bCs/>
          <w:sz w:val="24"/>
          <w:szCs w:val="24"/>
        </w:rPr>
        <w:t xml:space="preserve"> tanto para </w:t>
      </w:r>
      <w:r w:rsidR="00EB7BC8" w:rsidRPr="00EB7BC8">
        <w:rPr>
          <w:rFonts w:ascii="Arial" w:hAnsi="Arial" w:cs="Arial"/>
          <w:bCs/>
          <w:sz w:val="24"/>
          <w:szCs w:val="24"/>
        </w:rPr>
        <w:t>mãe,</w:t>
      </w:r>
      <w:r w:rsidRPr="00EB7BC8">
        <w:rPr>
          <w:rFonts w:ascii="Arial" w:hAnsi="Arial" w:cs="Arial"/>
          <w:bCs/>
          <w:sz w:val="24"/>
          <w:szCs w:val="24"/>
        </w:rPr>
        <w:t xml:space="preserve"> quanto para o beb</w:t>
      </w:r>
      <w:r w:rsidR="00CF0BEB">
        <w:rPr>
          <w:rFonts w:ascii="Arial" w:hAnsi="Arial" w:cs="Arial"/>
          <w:bCs/>
          <w:sz w:val="24"/>
          <w:szCs w:val="24"/>
        </w:rPr>
        <w:t>ê</w:t>
      </w:r>
      <w:r w:rsidRPr="00EB7BC8">
        <w:rPr>
          <w:rFonts w:ascii="Arial" w:hAnsi="Arial" w:cs="Arial"/>
          <w:bCs/>
          <w:sz w:val="24"/>
          <w:szCs w:val="24"/>
        </w:rPr>
        <w:t>.</w:t>
      </w:r>
    </w:p>
    <w:p w:rsidR="00EB7BC8" w:rsidRDefault="00EB7BC8" w:rsidP="00EB7BC8">
      <w:pPr>
        <w:spacing w:after="0" w:line="360" w:lineRule="auto"/>
        <w:ind w:firstLine="709"/>
        <w:jc w:val="center"/>
        <w:rPr>
          <w:rFonts w:ascii="Arial" w:hAnsi="Arial" w:cs="Arial"/>
          <w:b/>
          <w:sz w:val="24"/>
          <w:szCs w:val="24"/>
        </w:rPr>
      </w:pPr>
    </w:p>
    <w:p w:rsidR="00EB7BC8" w:rsidRDefault="00EB7BC8" w:rsidP="00EB7BC8">
      <w:pPr>
        <w:spacing w:after="0" w:line="360" w:lineRule="auto"/>
        <w:ind w:firstLine="709"/>
        <w:jc w:val="center"/>
        <w:rPr>
          <w:rFonts w:ascii="Arial" w:hAnsi="Arial" w:cs="Arial"/>
          <w:b/>
          <w:sz w:val="24"/>
          <w:szCs w:val="24"/>
        </w:rPr>
        <w:sectPr w:rsidR="00EB7BC8" w:rsidSect="003F27C2">
          <w:type w:val="oddPage"/>
          <w:pgSz w:w="11906" w:h="16838" w:code="9"/>
          <w:pgMar w:top="1701" w:right="1134" w:bottom="1134" w:left="1701" w:header="709" w:footer="709" w:gutter="0"/>
          <w:cols w:space="708"/>
          <w:docGrid w:linePitch="360"/>
        </w:sectPr>
      </w:pPr>
    </w:p>
    <w:p w:rsidR="00362A21" w:rsidRPr="00EB7BC8" w:rsidRDefault="003F27C2" w:rsidP="00EB7BC8">
      <w:pPr>
        <w:spacing w:before="360" w:after="360" w:line="360" w:lineRule="auto"/>
        <w:jc w:val="center"/>
        <w:outlineLvl w:val="0"/>
        <w:rPr>
          <w:rFonts w:ascii="Arial" w:hAnsi="Arial" w:cs="Arial"/>
          <w:b/>
          <w:sz w:val="24"/>
          <w:szCs w:val="24"/>
        </w:rPr>
      </w:pPr>
      <w:bookmarkStart w:id="16" w:name="_Toc26186937"/>
      <w:r w:rsidRPr="00EB7BC8">
        <w:rPr>
          <w:rFonts w:ascii="Arial" w:hAnsi="Arial" w:cs="Arial"/>
          <w:b/>
          <w:sz w:val="24"/>
          <w:szCs w:val="24"/>
        </w:rPr>
        <w:lastRenderedPageBreak/>
        <w:t>REFER</w:t>
      </w:r>
      <w:r w:rsidR="00633305">
        <w:rPr>
          <w:rFonts w:ascii="Arial" w:hAnsi="Arial" w:cs="Arial"/>
          <w:b/>
          <w:sz w:val="24"/>
          <w:szCs w:val="24"/>
        </w:rPr>
        <w:t>Ê</w:t>
      </w:r>
      <w:r w:rsidRPr="00EB7BC8">
        <w:rPr>
          <w:rFonts w:ascii="Arial" w:hAnsi="Arial" w:cs="Arial"/>
          <w:b/>
          <w:sz w:val="24"/>
          <w:szCs w:val="24"/>
        </w:rPr>
        <w:t>NCIAS</w:t>
      </w:r>
      <w:bookmarkEnd w:id="16"/>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ALANE, P.P., MAMEDE, M.V., FURTADO, E.F. Revisão Sistemática sobre Fatores de Risco Associados à Depressão Pós-Parto. </w:t>
      </w:r>
      <w:r w:rsidRPr="00544C80">
        <w:rPr>
          <w:rFonts w:ascii="Arial" w:hAnsi="Arial" w:cs="Arial"/>
          <w:b/>
          <w:bCs/>
          <w:sz w:val="24"/>
          <w:szCs w:val="24"/>
        </w:rPr>
        <w:t>Psicologia em Pesquisa</w:t>
      </w:r>
      <w:r w:rsidRPr="00544C80">
        <w:rPr>
          <w:rFonts w:ascii="Arial" w:hAnsi="Arial" w:cs="Arial"/>
          <w:bCs/>
          <w:sz w:val="24"/>
          <w:szCs w:val="24"/>
        </w:rPr>
        <w:t xml:space="preserve"> | UFJF | 5(02) | 146-155 | </w:t>
      </w:r>
      <w:proofErr w:type="gramStart"/>
      <w:r w:rsidRPr="00544C80">
        <w:rPr>
          <w:rFonts w:ascii="Arial" w:hAnsi="Arial" w:cs="Arial"/>
          <w:bCs/>
          <w:sz w:val="24"/>
          <w:szCs w:val="24"/>
        </w:rPr>
        <w:t>Julho</w:t>
      </w:r>
      <w:proofErr w:type="gramEnd"/>
      <w:r w:rsidRPr="00544C80">
        <w:rPr>
          <w:rFonts w:ascii="Arial" w:hAnsi="Arial" w:cs="Arial"/>
          <w:bCs/>
          <w:sz w:val="24"/>
          <w:szCs w:val="24"/>
        </w:rPr>
        <w:t>-Dezembro de 2011. Disponível em: &lt;https://scholar.google.com.br/citations?user=Xm-jBBwAAAAJ&amp;hl=pt-BR&amp;oi=sra&gt; Acesso 31 de novembro de 2019.</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BRUM, </w:t>
      </w:r>
      <w:proofErr w:type="spellStart"/>
      <w:r w:rsidRPr="00544C80">
        <w:rPr>
          <w:rFonts w:ascii="Arial" w:hAnsi="Arial" w:cs="Arial"/>
          <w:bCs/>
          <w:sz w:val="24"/>
          <w:szCs w:val="24"/>
        </w:rPr>
        <w:t>Evanisa</w:t>
      </w:r>
      <w:proofErr w:type="spellEnd"/>
      <w:r w:rsidRPr="00544C80">
        <w:rPr>
          <w:rFonts w:ascii="Arial" w:hAnsi="Arial" w:cs="Arial"/>
          <w:bCs/>
          <w:sz w:val="24"/>
          <w:szCs w:val="24"/>
        </w:rPr>
        <w:t xml:space="preserve"> Helena Maio de. Depressão pós-parto: discutindo o critério temporal do diagnóstico. </w:t>
      </w:r>
      <w:r w:rsidRPr="00544C80">
        <w:rPr>
          <w:rFonts w:ascii="Arial" w:hAnsi="Arial" w:cs="Arial"/>
          <w:b/>
          <w:bCs/>
          <w:sz w:val="24"/>
          <w:szCs w:val="24"/>
        </w:rPr>
        <w:t>Depressão Pós-Parto.</w:t>
      </w:r>
      <w:r w:rsidRPr="00544C80">
        <w:rPr>
          <w:rFonts w:ascii="Arial" w:hAnsi="Arial" w:cs="Arial"/>
          <w:bCs/>
          <w:sz w:val="24"/>
          <w:szCs w:val="24"/>
        </w:rPr>
        <w:t xml:space="preserve"> Disponível em: &lt;http://pepsic.bvsalud.org/pdf/cpdd/v17n2/v17n2a09.pdf&gt; Acesso 29 novembro de 2019.</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CAMACHO, R. S.; CANTINELLI, F. S.; RIBEIRO, C. S. et al. Transtornos psiquiátricos na gestação e no puerpério: classificação, diagnóstico e tratamento. </w:t>
      </w:r>
      <w:r w:rsidRPr="00544C80">
        <w:rPr>
          <w:rFonts w:ascii="Arial" w:hAnsi="Arial" w:cs="Arial"/>
          <w:b/>
          <w:bCs/>
          <w:sz w:val="24"/>
          <w:szCs w:val="24"/>
        </w:rPr>
        <w:t>Revista de Psiquiatria Clínica</w:t>
      </w:r>
      <w:r w:rsidRPr="00544C80">
        <w:rPr>
          <w:rFonts w:ascii="Arial" w:hAnsi="Arial" w:cs="Arial"/>
          <w:bCs/>
          <w:sz w:val="24"/>
          <w:szCs w:val="24"/>
        </w:rPr>
        <w:t>, São Paulo, v. 33, n. 2, p. 92-102, 2006. Disponível em:&lt;</w:t>
      </w:r>
      <w:r w:rsidRPr="00544C80">
        <w:rPr>
          <w:rStyle w:val="Hyperlink"/>
          <w:rFonts w:ascii="Arial" w:hAnsi="Arial" w:cs="Arial"/>
          <w:color w:val="auto"/>
          <w:sz w:val="24"/>
          <w:szCs w:val="24"/>
          <w:u w:val="none"/>
        </w:rPr>
        <w:t xml:space="preserve"> </w:t>
      </w:r>
      <w:hyperlink r:id="rId13" w:history="1">
        <w:r w:rsidRPr="00544C80">
          <w:rPr>
            <w:rStyle w:val="Hyperlink"/>
            <w:rFonts w:ascii="Arial" w:hAnsi="Arial" w:cs="Arial"/>
            <w:color w:val="auto"/>
            <w:sz w:val="24"/>
            <w:szCs w:val="24"/>
            <w:u w:val="none"/>
          </w:rPr>
          <w:t>http://www.scielo.br/scielo.php?script=sci_arttext&amp;pid=S0101-60832006000200009</w:t>
        </w:r>
      </w:hyperlink>
      <w:r w:rsidRPr="00544C80">
        <w:rPr>
          <w:rStyle w:val="Hyperlink"/>
          <w:rFonts w:ascii="Arial" w:hAnsi="Arial" w:cs="Arial"/>
          <w:color w:val="auto"/>
          <w:sz w:val="24"/>
          <w:szCs w:val="24"/>
          <w:u w:val="none"/>
        </w:rPr>
        <w:t>&gt;</w:t>
      </w:r>
      <w:r w:rsidRPr="00544C80">
        <w:rPr>
          <w:rFonts w:ascii="Arial" w:hAnsi="Arial" w:cs="Arial"/>
          <w:sz w:val="24"/>
          <w:szCs w:val="24"/>
        </w:rPr>
        <w:t xml:space="preserve"> Acesso em: 23 de outubro de 2019.</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CAMPOS, Bárbara Camila de; RODRIGUES, Olga Maria </w:t>
      </w:r>
      <w:proofErr w:type="spellStart"/>
      <w:r w:rsidRPr="00544C80">
        <w:rPr>
          <w:rFonts w:ascii="Arial" w:hAnsi="Arial" w:cs="Arial"/>
          <w:bCs/>
          <w:sz w:val="24"/>
          <w:szCs w:val="24"/>
        </w:rPr>
        <w:t>Piazentin</w:t>
      </w:r>
      <w:proofErr w:type="spellEnd"/>
      <w:r w:rsidRPr="00544C80">
        <w:rPr>
          <w:rFonts w:ascii="Arial" w:hAnsi="Arial" w:cs="Arial"/>
          <w:bCs/>
          <w:sz w:val="24"/>
          <w:szCs w:val="24"/>
        </w:rPr>
        <w:t xml:space="preserve"> Rolim. Depressão pós-parto materna: crenças, práticas de cuidado e estimulação de bebês no primeiro ano de vida. </w:t>
      </w:r>
      <w:r w:rsidRPr="00544C80">
        <w:rPr>
          <w:rFonts w:ascii="Arial" w:hAnsi="Arial" w:cs="Arial"/>
          <w:b/>
          <w:bCs/>
          <w:sz w:val="24"/>
          <w:szCs w:val="24"/>
        </w:rPr>
        <w:t>Psico</w:t>
      </w:r>
      <w:r w:rsidRPr="00544C80">
        <w:rPr>
          <w:rFonts w:ascii="Arial" w:hAnsi="Arial" w:cs="Arial"/>
          <w:bCs/>
          <w:sz w:val="24"/>
          <w:szCs w:val="24"/>
        </w:rPr>
        <w:t xml:space="preserve"> (Porto Alegre</w:t>
      </w:r>
      <w:proofErr w:type="gramStart"/>
      <w:r w:rsidRPr="00544C80">
        <w:rPr>
          <w:rFonts w:ascii="Arial" w:hAnsi="Arial" w:cs="Arial"/>
          <w:bCs/>
          <w:sz w:val="24"/>
          <w:szCs w:val="24"/>
        </w:rPr>
        <w:t>),  Porto</w:t>
      </w:r>
      <w:proofErr w:type="gramEnd"/>
      <w:r w:rsidRPr="00544C80">
        <w:rPr>
          <w:rFonts w:ascii="Arial" w:hAnsi="Arial" w:cs="Arial"/>
          <w:bCs/>
          <w:sz w:val="24"/>
          <w:szCs w:val="24"/>
        </w:rPr>
        <w:t xml:space="preserve"> Alegre ,  v. 46, n. 4, p. 483-492, dez.  2015 . Disponível em: &lt;http://pepsic.bvsalud.org/scielo.php?script=sci_arttext&amp;pid=S0103-53712015000400009&amp;lng=pt&amp;nrm=iso&gt;. acessos </w:t>
      </w:r>
      <w:proofErr w:type="gramStart"/>
      <w:r w:rsidRPr="00544C80">
        <w:rPr>
          <w:rFonts w:ascii="Arial" w:hAnsi="Arial" w:cs="Arial"/>
          <w:bCs/>
          <w:sz w:val="24"/>
          <w:szCs w:val="24"/>
        </w:rPr>
        <w:t>em  31</w:t>
      </w:r>
      <w:proofErr w:type="gramEnd"/>
      <w:r w:rsidRPr="00544C80">
        <w:rPr>
          <w:rFonts w:ascii="Arial" w:hAnsi="Arial" w:cs="Arial"/>
          <w:bCs/>
          <w:sz w:val="24"/>
          <w:szCs w:val="24"/>
        </w:rPr>
        <w:t xml:space="preserve">  de nov.  2019.  http://dx.doi.org/10.15448/1980-8623.2015.4.20802.</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CANAVARRO, M. (2001). </w:t>
      </w:r>
      <w:r w:rsidRPr="00544C80">
        <w:rPr>
          <w:rFonts w:ascii="Arial" w:hAnsi="Arial" w:cs="Arial"/>
          <w:b/>
          <w:bCs/>
          <w:sz w:val="24"/>
          <w:szCs w:val="24"/>
        </w:rPr>
        <w:t>Gravidez e maternidade</w:t>
      </w:r>
      <w:r w:rsidRPr="00544C80">
        <w:rPr>
          <w:rFonts w:ascii="Arial" w:hAnsi="Arial" w:cs="Arial"/>
          <w:bCs/>
          <w:sz w:val="24"/>
          <w:szCs w:val="24"/>
        </w:rPr>
        <w:t>: Representações e tarefas de</w:t>
      </w: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CANTILINO, Amaury et </w:t>
      </w:r>
      <w:proofErr w:type="gramStart"/>
      <w:r w:rsidRPr="00544C80">
        <w:rPr>
          <w:rFonts w:ascii="Arial" w:hAnsi="Arial" w:cs="Arial"/>
          <w:bCs/>
          <w:sz w:val="24"/>
          <w:szCs w:val="24"/>
        </w:rPr>
        <w:t>al .</w:t>
      </w:r>
      <w:proofErr w:type="gramEnd"/>
      <w:r w:rsidRPr="00544C80">
        <w:rPr>
          <w:rFonts w:ascii="Arial" w:hAnsi="Arial" w:cs="Arial"/>
          <w:bCs/>
          <w:sz w:val="24"/>
          <w:szCs w:val="24"/>
        </w:rPr>
        <w:t xml:space="preserve"> Transtornos psiquiátricos no pós-parto. </w:t>
      </w:r>
      <w:r w:rsidRPr="00544C80">
        <w:rPr>
          <w:rFonts w:ascii="Arial" w:hAnsi="Arial" w:cs="Arial"/>
          <w:b/>
          <w:bCs/>
          <w:sz w:val="24"/>
          <w:szCs w:val="24"/>
        </w:rPr>
        <w:t>Rev. psiquiatr.  clín.,</w:t>
      </w:r>
      <w:r w:rsidRPr="00544C80">
        <w:rPr>
          <w:rFonts w:ascii="Arial" w:hAnsi="Arial" w:cs="Arial"/>
          <w:bCs/>
          <w:sz w:val="24"/>
          <w:szCs w:val="24"/>
        </w:rPr>
        <w:t xml:space="preserve">   </w:t>
      </w:r>
      <w:proofErr w:type="gramStart"/>
      <w:r w:rsidRPr="00544C80">
        <w:rPr>
          <w:rFonts w:ascii="Arial" w:hAnsi="Arial" w:cs="Arial"/>
          <w:bCs/>
          <w:sz w:val="24"/>
          <w:szCs w:val="24"/>
        </w:rPr>
        <w:t>São  Paulo</w:t>
      </w:r>
      <w:proofErr w:type="gramEnd"/>
      <w:r w:rsidRPr="00544C80">
        <w:rPr>
          <w:rFonts w:ascii="Arial" w:hAnsi="Arial" w:cs="Arial"/>
          <w:bCs/>
          <w:sz w:val="24"/>
          <w:szCs w:val="24"/>
        </w:rPr>
        <w:t xml:space="preserve">  ,   v.  37,  n.  6,  p.  288-294,       2010  . Disponível em: &lt;http://www.scielo.br/scielo.php?script=sci_arttext&amp;pid=S0101- 60832010000600006&amp;lng=</w:t>
      </w:r>
      <w:proofErr w:type="spellStart"/>
      <w:r w:rsidRPr="00544C80">
        <w:rPr>
          <w:rFonts w:ascii="Arial" w:hAnsi="Arial" w:cs="Arial"/>
          <w:bCs/>
          <w:sz w:val="24"/>
          <w:szCs w:val="24"/>
        </w:rPr>
        <w:t>pt&amp;nrm</w:t>
      </w:r>
      <w:proofErr w:type="spellEnd"/>
      <w:r w:rsidRPr="00544C80">
        <w:rPr>
          <w:rFonts w:ascii="Arial" w:hAnsi="Arial" w:cs="Arial"/>
          <w:bCs/>
          <w:sz w:val="24"/>
          <w:szCs w:val="24"/>
        </w:rPr>
        <w:t>=</w:t>
      </w:r>
      <w:proofErr w:type="spellStart"/>
      <w:r w:rsidRPr="00544C80">
        <w:rPr>
          <w:rFonts w:ascii="Arial" w:hAnsi="Arial" w:cs="Arial"/>
          <w:bCs/>
          <w:sz w:val="24"/>
          <w:szCs w:val="24"/>
        </w:rPr>
        <w:t>iso</w:t>
      </w:r>
      <w:proofErr w:type="spellEnd"/>
      <w:r w:rsidRPr="00544C80">
        <w:rPr>
          <w:rFonts w:ascii="Arial" w:hAnsi="Arial" w:cs="Arial"/>
          <w:bCs/>
          <w:sz w:val="24"/>
          <w:szCs w:val="24"/>
        </w:rPr>
        <w:t>&gt;. Acessos em 25                                                                             ago.2017.http://dx.doi.org/10.1590/S0101-60832010000600006.</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CANTILINO, Amaury et </w:t>
      </w:r>
      <w:proofErr w:type="gramStart"/>
      <w:r w:rsidRPr="00544C80">
        <w:rPr>
          <w:rFonts w:ascii="Arial" w:hAnsi="Arial" w:cs="Arial"/>
          <w:bCs/>
          <w:sz w:val="24"/>
          <w:szCs w:val="24"/>
        </w:rPr>
        <w:t>al .</w:t>
      </w:r>
      <w:proofErr w:type="gramEnd"/>
      <w:r w:rsidRPr="00544C80">
        <w:rPr>
          <w:rFonts w:ascii="Arial" w:hAnsi="Arial" w:cs="Arial"/>
          <w:bCs/>
          <w:sz w:val="24"/>
          <w:szCs w:val="24"/>
        </w:rPr>
        <w:t xml:space="preserve"> Transtornos psiquiátricos no pós-parto. </w:t>
      </w:r>
      <w:r w:rsidRPr="00544C80">
        <w:rPr>
          <w:rFonts w:ascii="Arial" w:hAnsi="Arial" w:cs="Arial"/>
          <w:b/>
          <w:bCs/>
          <w:sz w:val="24"/>
          <w:szCs w:val="24"/>
        </w:rPr>
        <w:t>Rev. psiquiatr.  clín.</w:t>
      </w:r>
      <w:r w:rsidRPr="00544C80">
        <w:rPr>
          <w:rFonts w:ascii="Arial" w:hAnsi="Arial" w:cs="Arial"/>
          <w:bCs/>
          <w:sz w:val="24"/>
          <w:szCs w:val="24"/>
        </w:rPr>
        <w:t xml:space="preserve">,   </w:t>
      </w:r>
      <w:proofErr w:type="gramStart"/>
      <w:r w:rsidRPr="00544C80">
        <w:rPr>
          <w:rFonts w:ascii="Arial" w:hAnsi="Arial" w:cs="Arial"/>
          <w:bCs/>
          <w:sz w:val="24"/>
          <w:szCs w:val="24"/>
        </w:rPr>
        <w:t>São  Paulo</w:t>
      </w:r>
      <w:proofErr w:type="gramEnd"/>
      <w:r w:rsidRPr="00544C80">
        <w:rPr>
          <w:rFonts w:ascii="Arial" w:hAnsi="Arial" w:cs="Arial"/>
          <w:bCs/>
          <w:sz w:val="24"/>
          <w:szCs w:val="24"/>
        </w:rPr>
        <w:t xml:space="preserve">  ,   v.  37,  n.  6,  p.  288-294,       2010  . Disponível em: &lt;http://www.scielo.br/scielo.php?script=sci_arttext&amp;pid=S0101- 60832010000600006&amp;lng=</w:t>
      </w:r>
      <w:proofErr w:type="spellStart"/>
      <w:r w:rsidRPr="00544C80">
        <w:rPr>
          <w:rFonts w:ascii="Arial" w:hAnsi="Arial" w:cs="Arial"/>
          <w:bCs/>
          <w:sz w:val="24"/>
          <w:szCs w:val="24"/>
        </w:rPr>
        <w:t>pt&amp;nrm</w:t>
      </w:r>
      <w:proofErr w:type="spellEnd"/>
      <w:r w:rsidRPr="00544C80">
        <w:rPr>
          <w:rFonts w:ascii="Arial" w:hAnsi="Arial" w:cs="Arial"/>
          <w:bCs/>
          <w:sz w:val="24"/>
          <w:szCs w:val="24"/>
        </w:rPr>
        <w:t>=</w:t>
      </w:r>
      <w:proofErr w:type="spellStart"/>
      <w:r w:rsidRPr="00544C80">
        <w:rPr>
          <w:rFonts w:ascii="Arial" w:hAnsi="Arial" w:cs="Arial"/>
          <w:bCs/>
          <w:sz w:val="24"/>
          <w:szCs w:val="24"/>
        </w:rPr>
        <w:t>iso</w:t>
      </w:r>
      <w:proofErr w:type="spellEnd"/>
      <w:r w:rsidRPr="00544C80">
        <w:rPr>
          <w:rFonts w:ascii="Arial" w:hAnsi="Arial" w:cs="Arial"/>
          <w:bCs/>
          <w:sz w:val="24"/>
          <w:szCs w:val="24"/>
        </w:rPr>
        <w:t>&gt;. Acessos em 25                                                                             ago.2017.http://dx.doi.org/10.1590/S0101-60832010000600006.</w:t>
      </w:r>
    </w:p>
    <w:p w:rsidR="00544C80" w:rsidRDefault="00544C80" w:rsidP="00544C80">
      <w:pPr>
        <w:spacing w:after="0" w:line="240" w:lineRule="auto"/>
        <w:rPr>
          <w:rFonts w:ascii="Arial" w:hAnsi="Arial" w:cs="Arial"/>
          <w:bCs/>
          <w:sz w:val="24"/>
          <w:szCs w:val="24"/>
          <w:lang w:val="en-US"/>
        </w:rPr>
      </w:pPr>
    </w:p>
    <w:p w:rsidR="00544C80" w:rsidRDefault="00544C80" w:rsidP="00544C80">
      <w:pPr>
        <w:spacing w:after="0" w:line="240" w:lineRule="auto"/>
        <w:rPr>
          <w:rFonts w:ascii="Arial" w:hAnsi="Arial" w:cs="Arial"/>
          <w:bCs/>
          <w:sz w:val="24"/>
          <w:szCs w:val="24"/>
          <w:lang w:val="en-US"/>
        </w:rPr>
      </w:pPr>
    </w:p>
    <w:p w:rsidR="00544C80" w:rsidRPr="004E4476" w:rsidRDefault="00544C80" w:rsidP="00544C80">
      <w:pPr>
        <w:spacing w:after="0" w:line="240" w:lineRule="auto"/>
        <w:rPr>
          <w:rFonts w:ascii="Arial" w:hAnsi="Arial" w:cs="Arial"/>
          <w:bCs/>
          <w:sz w:val="24"/>
          <w:szCs w:val="24"/>
        </w:rPr>
      </w:pPr>
      <w:r w:rsidRPr="00544C80">
        <w:rPr>
          <w:rFonts w:ascii="Arial" w:hAnsi="Arial" w:cs="Arial"/>
          <w:bCs/>
          <w:sz w:val="24"/>
          <w:szCs w:val="24"/>
          <w:lang w:val="en-US"/>
        </w:rPr>
        <w:t>COLLINS, N., Dunkel-</w:t>
      </w:r>
      <w:proofErr w:type="spellStart"/>
      <w:r w:rsidRPr="00544C80">
        <w:rPr>
          <w:rFonts w:ascii="Arial" w:hAnsi="Arial" w:cs="Arial"/>
          <w:bCs/>
          <w:sz w:val="24"/>
          <w:szCs w:val="24"/>
          <w:lang w:val="en-US"/>
        </w:rPr>
        <w:t>Schetter</w:t>
      </w:r>
      <w:proofErr w:type="spellEnd"/>
      <w:r w:rsidRPr="00544C80">
        <w:rPr>
          <w:rFonts w:ascii="Arial" w:hAnsi="Arial" w:cs="Arial"/>
          <w:bCs/>
          <w:sz w:val="24"/>
          <w:szCs w:val="24"/>
          <w:lang w:val="en-US"/>
        </w:rPr>
        <w:t xml:space="preserve">, C., LOBEL, M., &amp; Scrimshaw, S. (1993). Social support in pregnancy: Psychosocial correlates of birth outcomes and postpartum </w:t>
      </w:r>
      <w:r w:rsidRPr="00544C80">
        <w:rPr>
          <w:rFonts w:ascii="Arial" w:hAnsi="Arial" w:cs="Arial"/>
          <w:bCs/>
          <w:sz w:val="24"/>
          <w:szCs w:val="24"/>
          <w:lang w:val="en-US"/>
        </w:rPr>
        <w:lastRenderedPageBreak/>
        <w:t xml:space="preserve">depression. </w:t>
      </w:r>
      <w:proofErr w:type="spellStart"/>
      <w:r w:rsidRPr="004E4476">
        <w:rPr>
          <w:rFonts w:ascii="Arial" w:hAnsi="Arial" w:cs="Arial"/>
          <w:b/>
          <w:bCs/>
          <w:sz w:val="24"/>
          <w:szCs w:val="24"/>
        </w:rPr>
        <w:t>Journal</w:t>
      </w:r>
      <w:proofErr w:type="spellEnd"/>
      <w:r w:rsidRPr="004E4476">
        <w:rPr>
          <w:rFonts w:ascii="Arial" w:hAnsi="Arial" w:cs="Arial"/>
          <w:b/>
          <w:bCs/>
          <w:sz w:val="24"/>
          <w:szCs w:val="24"/>
        </w:rPr>
        <w:t xml:space="preserve"> </w:t>
      </w:r>
      <w:proofErr w:type="spellStart"/>
      <w:r w:rsidRPr="004E4476">
        <w:rPr>
          <w:rFonts w:ascii="Arial" w:hAnsi="Arial" w:cs="Arial"/>
          <w:b/>
          <w:bCs/>
          <w:sz w:val="24"/>
          <w:szCs w:val="24"/>
        </w:rPr>
        <w:t>Of</w:t>
      </w:r>
      <w:proofErr w:type="spellEnd"/>
      <w:r w:rsidRPr="004E4476">
        <w:rPr>
          <w:rFonts w:ascii="Arial" w:hAnsi="Arial" w:cs="Arial"/>
          <w:b/>
          <w:bCs/>
          <w:sz w:val="24"/>
          <w:szCs w:val="24"/>
        </w:rPr>
        <w:t xml:space="preserve"> </w:t>
      </w:r>
      <w:proofErr w:type="spellStart"/>
      <w:r w:rsidRPr="004E4476">
        <w:rPr>
          <w:rFonts w:ascii="Arial" w:hAnsi="Arial" w:cs="Arial"/>
          <w:b/>
          <w:bCs/>
          <w:sz w:val="24"/>
          <w:szCs w:val="24"/>
        </w:rPr>
        <w:t>Personality</w:t>
      </w:r>
      <w:proofErr w:type="spellEnd"/>
      <w:r w:rsidRPr="004E4476">
        <w:rPr>
          <w:rFonts w:ascii="Arial" w:hAnsi="Arial" w:cs="Arial"/>
          <w:b/>
          <w:bCs/>
          <w:sz w:val="24"/>
          <w:szCs w:val="24"/>
        </w:rPr>
        <w:t xml:space="preserve"> </w:t>
      </w:r>
      <w:proofErr w:type="spellStart"/>
      <w:r w:rsidRPr="004E4476">
        <w:rPr>
          <w:rFonts w:ascii="Arial" w:hAnsi="Arial" w:cs="Arial"/>
          <w:b/>
          <w:bCs/>
          <w:sz w:val="24"/>
          <w:szCs w:val="24"/>
        </w:rPr>
        <w:t>And</w:t>
      </w:r>
      <w:proofErr w:type="spellEnd"/>
      <w:r w:rsidRPr="004E4476">
        <w:rPr>
          <w:rFonts w:ascii="Arial" w:hAnsi="Arial" w:cs="Arial"/>
          <w:b/>
          <w:bCs/>
          <w:sz w:val="24"/>
          <w:szCs w:val="24"/>
        </w:rPr>
        <w:t xml:space="preserve"> Social </w:t>
      </w:r>
      <w:proofErr w:type="spellStart"/>
      <w:r w:rsidRPr="004E4476">
        <w:rPr>
          <w:rFonts w:ascii="Arial" w:hAnsi="Arial" w:cs="Arial"/>
          <w:b/>
          <w:bCs/>
          <w:sz w:val="24"/>
          <w:szCs w:val="24"/>
        </w:rPr>
        <w:t>Psychology</w:t>
      </w:r>
      <w:proofErr w:type="spellEnd"/>
      <w:r w:rsidRPr="004E4476">
        <w:rPr>
          <w:rFonts w:ascii="Arial" w:hAnsi="Arial" w:cs="Arial"/>
          <w:bCs/>
          <w:sz w:val="24"/>
          <w:szCs w:val="24"/>
        </w:rPr>
        <w:t>, 65(6), 1243-1258. doi:10.1037/0022-3514.65.6.1243</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sz w:val="24"/>
          <w:szCs w:val="24"/>
        </w:rPr>
      </w:pPr>
      <w:r w:rsidRPr="00544C80">
        <w:rPr>
          <w:rFonts w:ascii="Arial" w:hAnsi="Arial" w:cs="Arial"/>
          <w:bCs/>
          <w:sz w:val="24"/>
          <w:szCs w:val="24"/>
        </w:rPr>
        <w:t>COUTINHO, Maria da Penha de Lima</w:t>
      </w:r>
      <w:bookmarkStart w:id="17" w:name="t*"/>
      <w:bookmarkEnd w:id="17"/>
      <w:r w:rsidRPr="00544C80">
        <w:rPr>
          <w:rFonts w:ascii="Arial" w:hAnsi="Arial" w:cs="Arial"/>
          <w:bCs/>
          <w:sz w:val="24"/>
          <w:szCs w:val="24"/>
        </w:rPr>
        <w:t>; SARAIVA, Evelyn Rúbia de Albuquerque. Depressão pós-parto: considerações teóricas.</w:t>
      </w:r>
      <w:r w:rsidRPr="00544C80">
        <w:rPr>
          <w:rFonts w:ascii="Arial" w:eastAsia="Times New Roman" w:hAnsi="Arial" w:cs="Arial"/>
          <w:b/>
          <w:bCs/>
          <w:color w:val="800000"/>
          <w:sz w:val="24"/>
          <w:szCs w:val="24"/>
        </w:rPr>
        <w:t xml:space="preserve"> </w:t>
      </w:r>
      <w:r w:rsidRPr="00544C80">
        <w:rPr>
          <w:rFonts w:ascii="Arial" w:hAnsi="Arial" w:cs="Arial"/>
          <w:b/>
          <w:bCs/>
          <w:sz w:val="24"/>
          <w:szCs w:val="24"/>
        </w:rPr>
        <w:t xml:space="preserve">Estud. </w:t>
      </w:r>
      <w:proofErr w:type="spellStart"/>
      <w:r w:rsidRPr="00544C80">
        <w:rPr>
          <w:rFonts w:ascii="Arial" w:hAnsi="Arial" w:cs="Arial"/>
          <w:b/>
          <w:bCs/>
          <w:sz w:val="24"/>
          <w:szCs w:val="24"/>
        </w:rPr>
        <w:t>pesqui</w:t>
      </w:r>
      <w:proofErr w:type="spellEnd"/>
      <w:r w:rsidRPr="00544C80">
        <w:rPr>
          <w:rFonts w:ascii="Arial" w:hAnsi="Arial" w:cs="Arial"/>
          <w:b/>
          <w:bCs/>
          <w:sz w:val="24"/>
          <w:szCs w:val="24"/>
        </w:rPr>
        <w:t>. psicol. </w:t>
      </w:r>
      <w:r w:rsidRPr="00544C80">
        <w:rPr>
          <w:rFonts w:ascii="Arial" w:hAnsi="Arial" w:cs="Arial"/>
          <w:bCs/>
          <w:sz w:val="24"/>
          <w:szCs w:val="24"/>
        </w:rPr>
        <w:t>v.8 n.3 Rio de Janeiro dez. 2008. Disponível em: &lt;</w:t>
      </w:r>
      <w:hyperlink r:id="rId14" w:history="1">
        <w:r w:rsidRPr="00544C80">
          <w:rPr>
            <w:rStyle w:val="Hyperlink"/>
            <w:rFonts w:ascii="Arial" w:hAnsi="Arial" w:cs="Arial"/>
            <w:color w:val="auto"/>
            <w:sz w:val="24"/>
            <w:szCs w:val="24"/>
            <w:u w:val="none"/>
          </w:rPr>
          <w:t>http://pepsic.bvsalud.org/scielo.php?script=sci_arttext&amp;pid=S1808-42812008000300014</w:t>
        </w:r>
      </w:hyperlink>
      <w:r w:rsidRPr="00544C80">
        <w:rPr>
          <w:rStyle w:val="Hyperlink"/>
          <w:rFonts w:ascii="Arial" w:hAnsi="Arial" w:cs="Arial"/>
          <w:color w:val="auto"/>
          <w:sz w:val="24"/>
          <w:szCs w:val="24"/>
          <w:u w:val="none"/>
        </w:rPr>
        <w:t>&gt;</w:t>
      </w:r>
      <w:r w:rsidRPr="00544C80">
        <w:rPr>
          <w:rFonts w:ascii="Arial" w:hAnsi="Arial" w:cs="Arial"/>
          <w:sz w:val="24"/>
          <w:szCs w:val="24"/>
        </w:rPr>
        <w:t xml:space="preserve"> Acesso em 11 de agosto de 2019.</w:t>
      </w:r>
    </w:p>
    <w:p w:rsidR="00544C80" w:rsidRPr="004E4476"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desenvolvimento. In Canavarro, M. (Ed.). Psicologia da Gravidez e da Maternidade (pp.17 - 49). </w:t>
      </w:r>
      <w:r w:rsidRPr="004E4476">
        <w:rPr>
          <w:rFonts w:ascii="Arial" w:hAnsi="Arial" w:cs="Arial"/>
          <w:bCs/>
          <w:sz w:val="24"/>
          <w:szCs w:val="24"/>
        </w:rPr>
        <w:t>Coimbra: Quarteto.</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FIGUEIREDO, B. (2001). Depressão pós-parto: Considerações a propósito da intervenção psicológica. </w:t>
      </w:r>
      <w:r w:rsidRPr="00544C80">
        <w:rPr>
          <w:rFonts w:ascii="Arial" w:hAnsi="Arial" w:cs="Arial"/>
          <w:b/>
          <w:bCs/>
          <w:sz w:val="24"/>
          <w:szCs w:val="24"/>
        </w:rPr>
        <w:t>Psiquiatria Clínica</w:t>
      </w:r>
      <w:r w:rsidRPr="00544C80">
        <w:rPr>
          <w:rFonts w:ascii="Arial" w:hAnsi="Arial" w:cs="Arial"/>
          <w:bCs/>
          <w:sz w:val="24"/>
          <w:szCs w:val="24"/>
        </w:rPr>
        <w:t>, 22, 329-339.</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FIGUEIREDO, B. (2001). </w:t>
      </w:r>
      <w:r w:rsidRPr="00544C80">
        <w:rPr>
          <w:rFonts w:ascii="Arial" w:hAnsi="Arial" w:cs="Arial"/>
          <w:b/>
          <w:bCs/>
          <w:sz w:val="24"/>
          <w:szCs w:val="24"/>
        </w:rPr>
        <w:t>Perturbações psicopatológicas do puerpério</w:t>
      </w:r>
      <w:r w:rsidRPr="00544C80">
        <w:rPr>
          <w:rFonts w:ascii="Arial" w:hAnsi="Arial" w:cs="Arial"/>
          <w:bCs/>
          <w:sz w:val="24"/>
          <w:szCs w:val="24"/>
        </w:rPr>
        <w:t>. In Canavarro, M. (Ed.). Psicologia da Gravidez e da Maternidade (pp. 161-188). Coimbra: Quarteto.</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GUEDES, A.C.E., KAMI, C.T., CAVALLI, L.K.V., NICOLAOU, S.K., HESS, V.B., MALUF, E.M.C.P. Depressão pós-parto: incidência e fatores de risco associados. </w:t>
      </w:r>
      <w:r w:rsidRPr="00544C80">
        <w:rPr>
          <w:rFonts w:ascii="Arial" w:hAnsi="Arial" w:cs="Arial"/>
          <w:b/>
          <w:bCs/>
          <w:sz w:val="24"/>
          <w:szCs w:val="24"/>
        </w:rPr>
        <w:t>Ver. Med.</w:t>
      </w:r>
      <w:r w:rsidRPr="00544C80">
        <w:rPr>
          <w:rFonts w:ascii="Arial" w:hAnsi="Arial" w:cs="Arial"/>
          <w:bCs/>
          <w:sz w:val="24"/>
          <w:szCs w:val="24"/>
        </w:rPr>
        <w:t xml:space="preserve"> (São Paulo). 2011 jul.-set; 90(3):149-54. Disponível em: &lt;http://www.periodicos.usp.br/revistadc/article/view/58907&gt; acesso 30 de novembro de 2019. </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KAPLAN, H. I.; SADOCK, B. J. </w:t>
      </w:r>
      <w:r w:rsidRPr="00544C80">
        <w:rPr>
          <w:rFonts w:ascii="Arial" w:hAnsi="Arial" w:cs="Arial"/>
          <w:b/>
          <w:bCs/>
          <w:sz w:val="24"/>
          <w:szCs w:val="24"/>
        </w:rPr>
        <w:t>Compêndio de psiquiatria</w:t>
      </w:r>
      <w:r w:rsidRPr="00544C80">
        <w:rPr>
          <w:rFonts w:ascii="Arial" w:hAnsi="Arial" w:cs="Arial"/>
          <w:bCs/>
          <w:sz w:val="24"/>
          <w:szCs w:val="24"/>
        </w:rPr>
        <w:t>. 2 eds. Porto Alegre: Artes Médicas, 1990.</w:t>
      </w:r>
    </w:p>
    <w:p w:rsidR="00544C80" w:rsidRPr="004E4476" w:rsidRDefault="00544C80" w:rsidP="00544C80">
      <w:pPr>
        <w:spacing w:after="0" w:line="240" w:lineRule="auto"/>
        <w:rPr>
          <w:rFonts w:ascii="Arial" w:hAnsi="Arial" w:cs="Arial"/>
          <w:bCs/>
          <w:sz w:val="24"/>
          <w:szCs w:val="24"/>
        </w:rPr>
      </w:pPr>
    </w:p>
    <w:p w:rsidR="00544C80" w:rsidRPr="004E4476"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lang w:val="en-US"/>
        </w:rPr>
      </w:pPr>
      <w:r w:rsidRPr="00544C80">
        <w:rPr>
          <w:rFonts w:ascii="Arial" w:hAnsi="Arial" w:cs="Arial"/>
          <w:bCs/>
          <w:sz w:val="24"/>
          <w:szCs w:val="24"/>
          <w:lang w:val="en-US"/>
        </w:rPr>
        <w:t xml:space="preserve">KEETON, C., Perry-Jenkins, M., &amp; Sayer, A. G. (2008). Sense of control predicts depressive and anxious symptoms across the transition to parenthood. </w:t>
      </w:r>
      <w:r w:rsidRPr="00544C80">
        <w:rPr>
          <w:rFonts w:ascii="Arial" w:hAnsi="Arial" w:cs="Arial"/>
          <w:b/>
          <w:bCs/>
          <w:sz w:val="24"/>
          <w:szCs w:val="24"/>
          <w:lang w:val="en-US"/>
        </w:rPr>
        <w:t xml:space="preserve">Journal </w:t>
      </w:r>
      <w:proofErr w:type="gramStart"/>
      <w:r w:rsidRPr="00544C80">
        <w:rPr>
          <w:rFonts w:ascii="Arial" w:hAnsi="Arial" w:cs="Arial"/>
          <w:b/>
          <w:bCs/>
          <w:sz w:val="24"/>
          <w:szCs w:val="24"/>
          <w:lang w:val="en-US"/>
        </w:rPr>
        <w:t>Of</w:t>
      </w:r>
      <w:proofErr w:type="gramEnd"/>
      <w:r w:rsidRPr="00544C80">
        <w:rPr>
          <w:rFonts w:ascii="Arial" w:hAnsi="Arial" w:cs="Arial"/>
          <w:b/>
          <w:bCs/>
          <w:sz w:val="24"/>
          <w:szCs w:val="24"/>
          <w:lang w:val="en-US"/>
        </w:rPr>
        <w:t xml:space="preserve"> Family Psychology,</w:t>
      </w:r>
      <w:r w:rsidRPr="00544C80">
        <w:rPr>
          <w:rFonts w:ascii="Arial" w:hAnsi="Arial" w:cs="Arial"/>
          <w:bCs/>
          <w:sz w:val="24"/>
          <w:szCs w:val="24"/>
          <w:lang w:val="en-US"/>
        </w:rPr>
        <w:t xml:space="preserve"> 22(2), 212-221. doi:10.1037/0893-3200.22.2.212</w:t>
      </w:r>
    </w:p>
    <w:p w:rsidR="00544C80" w:rsidRDefault="00544C80" w:rsidP="00544C80">
      <w:pPr>
        <w:spacing w:after="0" w:line="240" w:lineRule="auto"/>
        <w:rPr>
          <w:rStyle w:val="nfase"/>
          <w:rFonts w:ascii="Arial" w:hAnsi="Arial" w:cs="Arial"/>
          <w:bCs/>
          <w:i w:val="0"/>
          <w:iCs w:val="0"/>
          <w:sz w:val="24"/>
          <w:szCs w:val="24"/>
          <w:shd w:val="clear" w:color="auto" w:fill="FFFFFF"/>
          <w:lang w:val="en-US"/>
        </w:rPr>
      </w:pPr>
    </w:p>
    <w:p w:rsidR="00544C80" w:rsidRDefault="00544C80" w:rsidP="00544C80">
      <w:pPr>
        <w:spacing w:after="0" w:line="240" w:lineRule="auto"/>
        <w:rPr>
          <w:rStyle w:val="nfase"/>
          <w:rFonts w:ascii="Arial" w:hAnsi="Arial" w:cs="Arial"/>
          <w:bCs/>
          <w:i w:val="0"/>
          <w:iCs w:val="0"/>
          <w:sz w:val="24"/>
          <w:szCs w:val="24"/>
          <w:shd w:val="clear" w:color="auto" w:fill="FFFFFF"/>
          <w:lang w:val="en-US"/>
        </w:rPr>
      </w:pPr>
    </w:p>
    <w:p w:rsidR="00544C80" w:rsidRPr="00544C80" w:rsidRDefault="00544C80" w:rsidP="00544C80">
      <w:pPr>
        <w:spacing w:after="0" w:line="240" w:lineRule="auto"/>
        <w:rPr>
          <w:rFonts w:ascii="Arial" w:hAnsi="Arial" w:cs="Arial"/>
          <w:sz w:val="24"/>
          <w:szCs w:val="24"/>
          <w:shd w:val="clear" w:color="auto" w:fill="FFFFFF"/>
        </w:rPr>
      </w:pPr>
      <w:r w:rsidRPr="00544C80">
        <w:rPr>
          <w:rStyle w:val="nfase"/>
          <w:rFonts w:ascii="Arial" w:hAnsi="Arial" w:cs="Arial"/>
          <w:bCs/>
          <w:i w:val="0"/>
          <w:iCs w:val="0"/>
          <w:sz w:val="24"/>
          <w:szCs w:val="24"/>
          <w:shd w:val="clear" w:color="auto" w:fill="FFFFFF"/>
          <w:lang w:val="en-US"/>
        </w:rPr>
        <w:t>KLIEGMAN,</w:t>
      </w:r>
      <w:r w:rsidRPr="00544C80">
        <w:rPr>
          <w:rFonts w:ascii="Arial" w:hAnsi="Arial" w:cs="Arial"/>
          <w:sz w:val="24"/>
          <w:szCs w:val="24"/>
          <w:shd w:val="clear" w:color="auto" w:fill="FFFFFF"/>
          <w:lang w:val="en-US"/>
        </w:rPr>
        <w:t xml:space="preserve"> Robert M. [</w:t>
      </w:r>
      <w:r w:rsidRPr="00544C80">
        <w:rPr>
          <w:rStyle w:val="nfase"/>
          <w:rFonts w:ascii="Arial" w:hAnsi="Arial" w:cs="Arial"/>
          <w:bCs/>
          <w:i w:val="0"/>
          <w:iCs w:val="0"/>
          <w:sz w:val="24"/>
          <w:szCs w:val="24"/>
          <w:shd w:val="clear" w:color="auto" w:fill="FFFFFF"/>
          <w:lang w:val="en-US"/>
        </w:rPr>
        <w:t>et al</w:t>
      </w:r>
      <w:r w:rsidRPr="00544C80">
        <w:rPr>
          <w:rFonts w:ascii="Arial" w:hAnsi="Arial" w:cs="Arial"/>
          <w:sz w:val="24"/>
          <w:szCs w:val="24"/>
          <w:shd w:val="clear" w:color="auto" w:fill="FFFFFF"/>
          <w:lang w:val="en-US"/>
        </w:rPr>
        <w:t>.]  </w:t>
      </w:r>
      <w:r w:rsidRPr="00544C80">
        <w:rPr>
          <w:rStyle w:val="nfase"/>
          <w:rFonts w:ascii="Arial" w:hAnsi="Arial" w:cs="Arial"/>
          <w:bCs/>
          <w:i w:val="0"/>
          <w:iCs w:val="0"/>
          <w:sz w:val="24"/>
          <w:szCs w:val="24"/>
          <w:shd w:val="clear" w:color="auto" w:fill="FFFFFF"/>
          <w:lang w:val="en-US"/>
        </w:rPr>
        <w:t xml:space="preserve"> </w:t>
      </w:r>
      <w:r w:rsidRPr="00544C80">
        <w:rPr>
          <w:rStyle w:val="nfase"/>
          <w:rFonts w:ascii="Arial" w:hAnsi="Arial" w:cs="Arial"/>
          <w:b/>
          <w:bCs/>
          <w:i w:val="0"/>
          <w:iCs w:val="0"/>
          <w:sz w:val="24"/>
          <w:szCs w:val="24"/>
          <w:shd w:val="clear" w:color="auto" w:fill="FFFFFF"/>
        </w:rPr>
        <w:t>Nelson Tratado</w:t>
      </w:r>
      <w:r w:rsidRPr="00544C80">
        <w:rPr>
          <w:rFonts w:ascii="Arial" w:hAnsi="Arial" w:cs="Arial"/>
          <w:b/>
          <w:sz w:val="24"/>
          <w:szCs w:val="24"/>
          <w:shd w:val="clear" w:color="auto" w:fill="FFFFFF"/>
        </w:rPr>
        <w:t> de </w:t>
      </w:r>
      <w:r w:rsidRPr="00544C80">
        <w:rPr>
          <w:rStyle w:val="nfase"/>
          <w:rFonts w:ascii="Arial" w:hAnsi="Arial" w:cs="Arial"/>
          <w:b/>
          <w:bCs/>
          <w:i w:val="0"/>
          <w:iCs w:val="0"/>
          <w:sz w:val="24"/>
          <w:szCs w:val="24"/>
          <w:shd w:val="clear" w:color="auto" w:fill="FFFFFF"/>
        </w:rPr>
        <w:t>Pediatria</w:t>
      </w:r>
      <w:r w:rsidRPr="00544C80">
        <w:rPr>
          <w:rFonts w:ascii="Arial" w:hAnsi="Arial" w:cs="Arial"/>
          <w:sz w:val="24"/>
          <w:szCs w:val="24"/>
          <w:shd w:val="clear" w:color="auto" w:fill="FFFFFF"/>
        </w:rPr>
        <w:t xml:space="preserve">. </w:t>
      </w:r>
      <w:r w:rsidRPr="00544C80">
        <w:rPr>
          <w:rStyle w:val="nfase"/>
          <w:rFonts w:ascii="Arial" w:hAnsi="Arial" w:cs="Arial"/>
          <w:bCs/>
          <w:i w:val="0"/>
          <w:iCs w:val="0"/>
          <w:sz w:val="24"/>
          <w:szCs w:val="24"/>
          <w:shd w:val="clear" w:color="auto" w:fill="FFFFFF"/>
        </w:rPr>
        <w:t>19ª</w:t>
      </w:r>
      <w:r w:rsidRPr="00544C80">
        <w:rPr>
          <w:rFonts w:ascii="Arial" w:hAnsi="Arial" w:cs="Arial"/>
          <w:sz w:val="24"/>
          <w:szCs w:val="24"/>
          <w:shd w:val="clear" w:color="auto" w:fill="FFFFFF"/>
        </w:rPr>
        <w:t xml:space="preserve"> ed. - </w:t>
      </w:r>
      <w:r w:rsidRPr="00544C80">
        <w:rPr>
          <w:rStyle w:val="nfase"/>
          <w:rFonts w:ascii="Arial" w:hAnsi="Arial" w:cs="Arial"/>
          <w:bCs/>
          <w:i w:val="0"/>
          <w:iCs w:val="0"/>
          <w:sz w:val="24"/>
          <w:szCs w:val="24"/>
          <w:shd w:val="clear" w:color="auto" w:fill="FFFFFF"/>
        </w:rPr>
        <w:t>São Paulo</w:t>
      </w:r>
      <w:r w:rsidRPr="00544C80">
        <w:rPr>
          <w:rFonts w:ascii="Arial" w:hAnsi="Arial" w:cs="Arial"/>
          <w:sz w:val="24"/>
          <w:szCs w:val="24"/>
          <w:shd w:val="clear" w:color="auto" w:fill="FFFFFF"/>
        </w:rPr>
        <w:t>: Elsevier Saúde, 2014.</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LARA, M. A.; ACEVEDO, M.; BERENZON, S. La </w:t>
      </w:r>
      <w:proofErr w:type="spellStart"/>
      <w:r w:rsidRPr="00544C80">
        <w:rPr>
          <w:rFonts w:ascii="Arial" w:hAnsi="Arial" w:cs="Arial"/>
          <w:bCs/>
          <w:sz w:val="24"/>
          <w:szCs w:val="24"/>
        </w:rPr>
        <w:t>depresión</w:t>
      </w:r>
      <w:proofErr w:type="spellEnd"/>
      <w:r w:rsidRPr="00544C80">
        <w:rPr>
          <w:rFonts w:ascii="Arial" w:hAnsi="Arial" w:cs="Arial"/>
          <w:bCs/>
          <w:sz w:val="24"/>
          <w:szCs w:val="24"/>
        </w:rPr>
        <w:t xml:space="preserve"> feminina vista desde </w:t>
      </w:r>
      <w:proofErr w:type="spellStart"/>
      <w:r w:rsidRPr="00544C80">
        <w:rPr>
          <w:rFonts w:ascii="Arial" w:hAnsi="Arial" w:cs="Arial"/>
          <w:bCs/>
          <w:sz w:val="24"/>
          <w:szCs w:val="24"/>
        </w:rPr>
        <w:t>la</w:t>
      </w:r>
      <w:proofErr w:type="spellEnd"/>
      <w:r w:rsidRPr="00544C80">
        <w:rPr>
          <w:rFonts w:ascii="Arial" w:hAnsi="Arial" w:cs="Arial"/>
          <w:bCs/>
          <w:sz w:val="24"/>
          <w:szCs w:val="24"/>
        </w:rPr>
        <w:t xml:space="preserve"> </w:t>
      </w:r>
      <w:proofErr w:type="spellStart"/>
      <w:r w:rsidRPr="00544C80">
        <w:rPr>
          <w:rFonts w:ascii="Arial" w:hAnsi="Arial" w:cs="Arial"/>
          <w:bCs/>
          <w:sz w:val="24"/>
          <w:szCs w:val="24"/>
        </w:rPr>
        <w:t>subjetividad</w:t>
      </w:r>
      <w:proofErr w:type="spellEnd"/>
      <w:r w:rsidRPr="00544C80">
        <w:rPr>
          <w:rFonts w:ascii="Arial" w:hAnsi="Arial" w:cs="Arial"/>
          <w:bCs/>
          <w:sz w:val="24"/>
          <w:szCs w:val="24"/>
        </w:rPr>
        <w:t xml:space="preserve"> de </w:t>
      </w:r>
      <w:proofErr w:type="spellStart"/>
      <w:r w:rsidRPr="00544C80">
        <w:rPr>
          <w:rFonts w:ascii="Arial" w:hAnsi="Arial" w:cs="Arial"/>
          <w:bCs/>
          <w:sz w:val="24"/>
          <w:szCs w:val="24"/>
        </w:rPr>
        <w:t>las</w:t>
      </w:r>
      <w:proofErr w:type="spellEnd"/>
      <w:r w:rsidRPr="00544C80">
        <w:rPr>
          <w:rFonts w:ascii="Arial" w:hAnsi="Arial" w:cs="Arial"/>
          <w:bCs/>
          <w:sz w:val="24"/>
          <w:szCs w:val="24"/>
        </w:rPr>
        <w:t xml:space="preserve"> </w:t>
      </w:r>
      <w:proofErr w:type="spellStart"/>
      <w:r w:rsidRPr="00544C80">
        <w:rPr>
          <w:rFonts w:ascii="Arial" w:hAnsi="Arial" w:cs="Arial"/>
          <w:bCs/>
          <w:sz w:val="24"/>
          <w:szCs w:val="24"/>
        </w:rPr>
        <w:t>mujeres</w:t>
      </w:r>
      <w:proofErr w:type="spellEnd"/>
      <w:r w:rsidRPr="00544C80">
        <w:rPr>
          <w:rFonts w:ascii="Arial" w:hAnsi="Arial" w:cs="Arial"/>
          <w:bCs/>
          <w:sz w:val="24"/>
          <w:szCs w:val="24"/>
        </w:rPr>
        <w:t xml:space="preserve">. </w:t>
      </w:r>
      <w:r w:rsidRPr="00544C80">
        <w:rPr>
          <w:rFonts w:ascii="Arial" w:hAnsi="Arial" w:cs="Arial"/>
          <w:b/>
          <w:bCs/>
          <w:sz w:val="24"/>
          <w:szCs w:val="24"/>
        </w:rPr>
        <w:t>Caderno de Saúde Pública</w:t>
      </w:r>
      <w:r w:rsidRPr="00544C80">
        <w:rPr>
          <w:rFonts w:ascii="Arial" w:hAnsi="Arial" w:cs="Arial"/>
          <w:bCs/>
          <w:sz w:val="24"/>
          <w:szCs w:val="24"/>
        </w:rPr>
        <w:t>, Rio de Janeiro, v. 20, n. 3, p. 818-828, 2004</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4E4476" w:rsidRDefault="00544C80" w:rsidP="00544C80">
      <w:pPr>
        <w:spacing w:after="0" w:line="240" w:lineRule="auto"/>
        <w:rPr>
          <w:rFonts w:ascii="Arial" w:hAnsi="Arial" w:cs="Arial"/>
          <w:bCs/>
          <w:sz w:val="24"/>
          <w:szCs w:val="24"/>
          <w:lang w:val="en-US"/>
        </w:rPr>
      </w:pPr>
      <w:r w:rsidRPr="00544C80">
        <w:rPr>
          <w:rFonts w:ascii="Arial" w:hAnsi="Arial" w:cs="Arial"/>
          <w:bCs/>
          <w:sz w:val="24"/>
          <w:szCs w:val="24"/>
        </w:rPr>
        <w:t xml:space="preserve">LARA, M., NAVARRO, C., &amp; NAVARRETE, L. (2010). </w:t>
      </w:r>
      <w:r w:rsidRPr="00544C80">
        <w:rPr>
          <w:rFonts w:ascii="Arial" w:hAnsi="Arial" w:cs="Arial"/>
          <w:bCs/>
          <w:sz w:val="24"/>
          <w:szCs w:val="24"/>
          <w:lang w:val="en-US"/>
        </w:rPr>
        <w:t xml:space="preserve">Outcome results of a psycho-educational intervention in pregnancy to prevent PPD: A randomized control trial. </w:t>
      </w:r>
      <w:r w:rsidRPr="004E4476">
        <w:rPr>
          <w:rFonts w:ascii="Arial" w:hAnsi="Arial" w:cs="Arial"/>
          <w:b/>
          <w:bCs/>
          <w:sz w:val="24"/>
          <w:szCs w:val="24"/>
          <w:lang w:val="en-US"/>
        </w:rPr>
        <w:t>Journal of Affective Disorders</w:t>
      </w:r>
      <w:r w:rsidRPr="004E4476">
        <w:rPr>
          <w:rFonts w:ascii="Arial" w:hAnsi="Arial" w:cs="Arial"/>
          <w:bCs/>
          <w:sz w:val="24"/>
          <w:szCs w:val="24"/>
          <w:lang w:val="en-US"/>
        </w:rPr>
        <w:t>, 122(1), 109-117.</w:t>
      </w: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lang w:val="en-US"/>
        </w:rPr>
        <w:lastRenderedPageBreak/>
        <w:t xml:space="preserve">LE, H., PERRY, D. F., &amp; STUART, E. A. (2011). Randomized controlled trial of a preventive intervention for perinatal depression in high-risk Latinas. </w:t>
      </w:r>
      <w:proofErr w:type="spellStart"/>
      <w:r w:rsidRPr="00544C80">
        <w:rPr>
          <w:rFonts w:ascii="Arial" w:hAnsi="Arial" w:cs="Arial"/>
          <w:b/>
          <w:bCs/>
          <w:sz w:val="24"/>
          <w:szCs w:val="24"/>
        </w:rPr>
        <w:t>Journal</w:t>
      </w:r>
      <w:proofErr w:type="spellEnd"/>
      <w:r w:rsidRPr="00544C80">
        <w:rPr>
          <w:rFonts w:ascii="Arial" w:hAnsi="Arial" w:cs="Arial"/>
          <w:b/>
          <w:bCs/>
          <w:sz w:val="24"/>
          <w:szCs w:val="24"/>
        </w:rPr>
        <w:t xml:space="preserve"> </w:t>
      </w:r>
      <w:proofErr w:type="spellStart"/>
      <w:r w:rsidRPr="00544C80">
        <w:rPr>
          <w:rFonts w:ascii="Arial" w:hAnsi="Arial" w:cs="Arial"/>
          <w:b/>
          <w:bCs/>
          <w:sz w:val="24"/>
          <w:szCs w:val="24"/>
        </w:rPr>
        <w:t>Of</w:t>
      </w:r>
      <w:proofErr w:type="spellEnd"/>
      <w:r w:rsidRPr="00544C80">
        <w:rPr>
          <w:rFonts w:ascii="Arial" w:hAnsi="Arial" w:cs="Arial"/>
          <w:b/>
          <w:bCs/>
          <w:sz w:val="24"/>
          <w:szCs w:val="24"/>
        </w:rPr>
        <w:t xml:space="preserve"> Consulting </w:t>
      </w:r>
      <w:proofErr w:type="spellStart"/>
      <w:r w:rsidRPr="00544C80">
        <w:rPr>
          <w:rFonts w:ascii="Arial" w:hAnsi="Arial" w:cs="Arial"/>
          <w:b/>
          <w:bCs/>
          <w:sz w:val="24"/>
          <w:szCs w:val="24"/>
        </w:rPr>
        <w:t>And</w:t>
      </w:r>
      <w:proofErr w:type="spellEnd"/>
      <w:r w:rsidRPr="00544C80">
        <w:rPr>
          <w:rFonts w:ascii="Arial" w:hAnsi="Arial" w:cs="Arial"/>
          <w:b/>
          <w:bCs/>
          <w:sz w:val="24"/>
          <w:szCs w:val="24"/>
        </w:rPr>
        <w:t xml:space="preserve"> </w:t>
      </w:r>
      <w:proofErr w:type="spellStart"/>
      <w:r w:rsidRPr="00544C80">
        <w:rPr>
          <w:rFonts w:ascii="Arial" w:hAnsi="Arial" w:cs="Arial"/>
          <w:b/>
          <w:bCs/>
          <w:sz w:val="24"/>
          <w:szCs w:val="24"/>
        </w:rPr>
        <w:t>Clinical</w:t>
      </w:r>
      <w:proofErr w:type="spellEnd"/>
      <w:r w:rsidRPr="00544C80">
        <w:rPr>
          <w:rFonts w:ascii="Arial" w:hAnsi="Arial" w:cs="Arial"/>
          <w:b/>
          <w:bCs/>
          <w:sz w:val="24"/>
          <w:szCs w:val="24"/>
        </w:rPr>
        <w:t xml:space="preserve"> </w:t>
      </w:r>
      <w:proofErr w:type="spellStart"/>
      <w:r w:rsidRPr="00544C80">
        <w:rPr>
          <w:rFonts w:ascii="Arial" w:hAnsi="Arial" w:cs="Arial"/>
          <w:b/>
          <w:bCs/>
          <w:sz w:val="24"/>
          <w:szCs w:val="24"/>
        </w:rPr>
        <w:t>Psychology</w:t>
      </w:r>
      <w:proofErr w:type="spellEnd"/>
      <w:r w:rsidRPr="00544C80">
        <w:rPr>
          <w:rFonts w:ascii="Arial" w:hAnsi="Arial" w:cs="Arial"/>
          <w:b/>
          <w:bCs/>
          <w:sz w:val="24"/>
          <w:szCs w:val="24"/>
        </w:rPr>
        <w:t>,</w:t>
      </w:r>
      <w:r w:rsidRPr="00544C80">
        <w:rPr>
          <w:rFonts w:ascii="Arial" w:hAnsi="Arial" w:cs="Arial"/>
          <w:bCs/>
          <w:sz w:val="24"/>
          <w:szCs w:val="24"/>
        </w:rPr>
        <w:t xml:space="preserve"> 79(2), 135-141. </w:t>
      </w:r>
      <w:proofErr w:type="spellStart"/>
      <w:r w:rsidRPr="00544C80">
        <w:rPr>
          <w:rFonts w:ascii="Arial" w:hAnsi="Arial" w:cs="Arial"/>
          <w:bCs/>
          <w:sz w:val="24"/>
          <w:szCs w:val="24"/>
        </w:rPr>
        <w:t>Doi</w:t>
      </w:r>
      <w:proofErr w:type="spellEnd"/>
      <w:r w:rsidRPr="00544C80">
        <w:rPr>
          <w:rFonts w:ascii="Arial" w:hAnsi="Arial" w:cs="Arial"/>
          <w:bCs/>
          <w:sz w:val="24"/>
          <w:szCs w:val="24"/>
        </w:rPr>
        <w:t>: 10.1037/a0022492</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MAUSHART, S. </w:t>
      </w:r>
      <w:r w:rsidRPr="00544C80">
        <w:rPr>
          <w:rFonts w:ascii="Arial" w:hAnsi="Arial" w:cs="Arial"/>
          <w:b/>
          <w:bCs/>
          <w:sz w:val="24"/>
          <w:szCs w:val="24"/>
        </w:rPr>
        <w:t>A máscara da maternidade</w:t>
      </w:r>
      <w:r w:rsidRPr="00544C80">
        <w:rPr>
          <w:rFonts w:ascii="Arial" w:hAnsi="Arial" w:cs="Arial"/>
          <w:bCs/>
          <w:sz w:val="24"/>
          <w:szCs w:val="24"/>
        </w:rPr>
        <w:t xml:space="preserve">: por que fingimos que ser mãe não muda nada? S. Paulo: Ed. Melhoramentos, 2006. </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MORAES, I. G. </w:t>
      </w:r>
      <w:proofErr w:type="spellStart"/>
      <w:r w:rsidRPr="00544C80">
        <w:rPr>
          <w:rFonts w:ascii="Arial" w:hAnsi="Arial" w:cs="Arial"/>
          <w:bCs/>
          <w:sz w:val="24"/>
          <w:szCs w:val="24"/>
        </w:rPr>
        <w:t>da</w:t>
      </w:r>
      <w:proofErr w:type="spellEnd"/>
      <w:r w:rsidRPr="00544C80">
        <w:rPr>
          <w:rFonts w:ascii="Arial" w:hAnsi="Arial" w:cs="Arial"/>
          <w:bCs/>
          <w:sz w:val="24"/>
          <w:szCs w:val="24"/>
        </w:rPr>
        <w:t xml:space="preserve"> S., PINHEIRO, R. T., SILVA, R. A. </w:t>
      </w:r>
      <w:proofErr w:type="spellStart"/>
      <w:r w:rsidRPr="00544C80">
        <w:rPr>
          <w:rFonts w:ascii="Arial" w:hAnsi="Arial" w:cs="Arial"/>
          <w:bCs/>
          <w:sz w:val="24"/>
          <w:szCs w:val="24"/>
        </w:rPr>
        <w:t>da</w:t>
      </w:r>
      <w:proofErr w:type="spellEnd"/>
      <w:r w:rsidRPr="00544C80">
        <w:rPr>
          <w:rFonts w:ascii="Arial" w:hAnsi="Arial" w:cs="Arial"/>
          <w:bCs/>
          <w:sz w:val="24"/>
          <w:szCs w:val="24"/>
        </w:rPr>
        <w:t xml:space="preserve"> et al. Prevalência da depressão pós-parto e fatores associados. </w:t>
      </w:r>
      <w:r w:rsidRPr="00544C80">
        <w:rPr>
          <w:rFonts w:ascii="Arial" w:hAnsi="Arial" w:cs="Arial"/>
          <w:b/>
          <w:bCs/>
          <w:sz w:val="24"/>
          <w:szCs w:val="24"/>
        </w:rPr>
        <w:t>Revista de Saúde Pública</w:t>
      </w:r>
      <w:r w:rsidRPr="00544C80">
        <w:rPr>
          <w:rFonts w:ascii="Arial" w:hAnsi="Arial" w:cs="Arial"/>
          <w:bCs/>
          <w:sz w:val="24"/>
          <w:szCs w:val="24"/>
        </w:rPr>
        <w:t>, São Paulo, v. 40, n.1, p. 65-70, 2006.</w:t>
      </w: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NASCIMENTO, M. (2003). Preparar o nascimento. </w:t>
      </w:r>
      <w:r w:rsidRPr="00544C80">
        <w:rPr>
          <w:rFonts w:ascii="Arial" w:hAnsi="Arial" w:cs="Arial"/>
          <w:b/>
          <w:bCs/>
          <w:sz w:val="24"/>
          <w:szCs w:val="24"/>
        </w:rPr>
        <w:t>Análise Psicológica</w:t>
      </w:r>
      <w:r w:rsidRPr="00544C80">
        <w:rPr>
          <w:rFonts w:ascii="Arial" w:hAnsi="Arial" w:cs="Arial"/>
          <w:bCs/>
          <w:sz w:val="24"/>
          <w:szCs w:val="24"/>
        </w:rPr>
        <w:t>, 1(21), 47-51.</w:t>
      </w:r>
    </w:p>
    <w:p w:rsidR="00544C80" w:rsidRDefault="00544C80" w:rsidP="00544C80">
      <w:pPr>
        <w:autoSpaceDE w:val="0"/>
        <w:autoSpaceDN w:val="0"/>
        <w:adjustRightInd w:val="0"/>
        <w:spacing w:after="0" w:line="240" w:lineRule="auto"/>
        <w:rPr>
          <w:rFonts w:ascii="Arial" w:hAnsi="Arial" w:cs="Arial"/>
          <w:sz w:val="24"/>
          <w:szCs w:val="24"/>
        </w:rPr>
      </w:pPr>
    </w:p>
    <w:p w:rsidR="00544C80" w:rsidRDefault="00544C80" w:rsidP="00544C80">
      <w:pPr>
        <w:autoSpaceDE w:val="0"/>
        <w:autoSpaceDN w:val="0"/>
        <w:adjustRightInd w:val="0"/>
        <w:spacing w:after="0" w:line="240" w:lineRule="auto"/>
        <w:rPr>
          <w:rFonts w:ascii="Arial" w:hAnsi="Arial" w:cs="Arial"/>
          <w:sz w:val="24"/>
          <w:szCs w:val="24"/>
        </w:rPr>
      </w:pPr>
    </w:p>
    <w:p w:rsidR="00544C80" w:rsidRPr="00544C80" w:rsidRDefault="00544C80" w:rsidP="00544C80">
      <w:pPr>
        <w:autoSpaceDE w:val="0"/>
        <w:autoSpaceDN w:val="0"/>
        <w:adjustRightInd w:val="0"/>
        <w:spacing w:after="0" w:line="240" w:lineRule="auto"/>
        <w:rPr>
          <w:rFonts w:ascii="Arial" w:hAnsi="Arial" w:cs="Arial"/>
          <w:sz w:val="24"/>
          <w:szCs w:val="24"/>
        </w:rPr>
      </w:pPr>
      <w:r w:rsidRPr="00544C80">
        <w:rPr>
          <w:rFonts w:ascii="Arial" w:hAnsi="Arial" w:cs="Arial"/>
          <w:sz w:val="24"/>
          <w:szCs w:val="24"/>
        </w:rPr>
        <w:t xml:space="preserve">SADOCK, Benjamin J. </w:t>
      </w:r>
      <w:r w:rsidRPr="00544C80">
        <w:rPr>
          <w:rFonts w:ascii="Arial" w:hAnsi="Arial" w:cs="Arial"/>
          <w:b/>
          <w:sz w:val="24"/>
          <w:szCs w:val="24"/>
        </w:rPr>
        <w:t>Compêndio de psiquiatria</w:t>
      </w:r>
      <w:r w:rsidRPr="00544C80">
        <w:rPr>
          <w:rFonts w:ascii="Arial" w:hAnsi="Arial" w:cs="Arial"/>
          <w:sz w:val="24"/>
          <w:szCs w:val="24"/>
        </w:rPr>
        <w:t xml:space="preserve">: ciência do comportamento e psiquiatria clínica [recurso eletrônico] / Benjamin J. Sadock, Virginia A. Sadock, Pedro </w:t>
      </w:r>
      <w:proofErr w:type="gramStart"/>
      <w:r w:rsidRPr="00544C80">
        <w:rPr>
          <w:rFonts w:ascii="Arial" w:hAnsi="Arial" w:cs="Arial"/>
          <w:sz w:val="24"/>
          <w:szCs w:val="24"/>
        </w:rPr>
        <w:t>Ruiz ;</w:t>
      </w:r>
      <w:proofErr w:type="gramEnd"/>
      <w:r w:rsidRPr="00544C80">
        <w:rPr>
          <w:rFonts w:ascii="Arial" w:hAnsi="Arial" w:cs="Arial"/>
          <w:sz w:val="24"/>
          <w:szCs w:val="24"/>
        </w:rPr>
        <w:t xml:space="preserve"> tradução: Marcelo de Abreu Almeida ... [et al.] ; revisão técnica: Gustavo </w:t>
      </w:r>
      <w:proofErr w:type="spellStart"/>
      <w:r w:rsidRPr="00544C80">
        <w:rPr>
          <w:rFonts w:ascii="Arial" w:hAnsi="Arial" w:cs="Arial"/>
          <w:sz w:val="24"/>
          <w:szCs w:val="24"/>
        </w:rPr>
        <w:t>Schestatsky</w:t>
      </w:r>
      <w:proofErr w:type="spellEnd"/>
      <w:r w:rsidRPr="00544C80">
        <w:rPr>
          <w:rFonts w:ascii="Arial" w:hAnsi="Arial" w:cs="Arial"/>
          <w:sz w:val="24"/>
          <w:szCs w:val="24"/>
        </w:rPr>
        <w:t xml:space="preserve">... [et al.] – 11. ed. – Porto </w:t>
      </w:r>
      <w:proofErr w:type="gramStart"/>
      <w:r w:rsidRPr="00544C80">
        <w:rPr>
          <w:rFonts w:ascii="Arial" w:hAnsi="Arial" w:cs="Arial"/>
          <w:sz w:val="24"/>
          <w:szCs w:val="24"/>
        </w:rPr>
        <w:t>Alegre :</w:t>
      </w:r>
      <w:proofErr w:type="gramEnd"/>
      <w:r w:rsidRPr="00544C80">
        <w:rPr>
          <w:rFonts w:ascii="Arial" w:hAnsi="Arial" w:cs="Arial"/>
          <w:sz w:val="24"/>
          <w:szCs w:val="24"/>
        </w:rPr>
        <w:t xml:space="preserve"> Artmed, 2017.</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SANTOS JUNIOR, Hudson Pires de Oliveira. </w:t>
      </w:r>
      <w:r w:rsidRPr="00544C80">
        <w:rPr>
          <w:rFonts w:ascii="Arial" w:hAnsi="Arial" w:cs="Arial"/>
          <w:b/>
          <w:bCs/>
          <w:sz w:val="24"/>
          <w:szCs w:val="24"/>
        </w:rPr>
        <w:t>A trajetória de mulheres brasileiras na depressão pós-parto</w:t>
      </w:r>
      <w:r w:rsidRPr="00544C80">
        <w:rPr>
          <w:rFonts w:ascii="Arial" w:hAnsi="Arial" w:cs="Arial"/>
          <w:bCs/>
          <w:sz w:val="24"/>
          <w:szCs w:val="24"/>
        </w:rPr>
        <w:t>: o desafio de (</w:t>
      </w:r>
      <w:proofErr w:type="spellStart"/>
      <w:r w:rsidRPr="00544C80">
        <w:rPr>
          <w:rFonts w:ascii="Arial" w:hAnsi="Arial" w:cs="Arial"/>
          <w:bCs/>
          <w:sz w:val="24"/>
          <w:szCs w:val="24"/>
        </w:rPr>
        <w:t>re</w:t>
      </w:r>
      <w:proofErr w:type="spellEnd"/>
      <w:r w:rsidRPr="00544C80">
        <w:rPr>
          <w:rFonts w:ascii="Arial" w:hAnsi="Arial" w:cs="Arial"/>
          <w:bCs/>
          <w:sz w:val="24"/>
          <w:szCs w:val="24"/>
        </w:rPr>
        <w:t xml:space="preserve">)montar o quebra-cabeça. 2012. 163 </w:t>
      </w:r>
      <w:proofErr w:type="spellStart"/>
      <w:r w:rsidRPr="00544C80">
        <w:rPr>
          <w:rFonts w:ascii="Arial" w:hAnsi="Arial" w:cs="Arial"/>
          <w:bCs/>
          <w:sz w:val="24"/>
          <w:szCs w:val="24"/>
        </w:rPr>
        <w:t>p.Tese</w:t>
      </w:r>
      <w:proofErr w:type="spellEnd"/>
      <w:r w:rsidRPr="00544C80">
        <w:rPr>
          <w:rFonts w:ascii="Arial" w:hAnsi="Arial" w:cs="Arial"/>
          <w:bCs/>
          <w:sz w:val="24"/>
          <w:szCs w:val="24"/>
        </w:rPr>
        <w:t xml:space="preserve"> (Doutorado) – Escola de Enfermagem da Universidade de São Paulo.</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SARAIVA, E. R. A. </w:t>
      </w:r>
      <w:r w:rsidRPr="00544C80">
        <w:rPr>
          <w:rFonts w:ascii="Arial" w:hAnsi="Arial" w:cs="Arial"/>
          <w:b/>
          <w:bCs/>
          <w:sz w:val="24"/>
          <w:szCs w:val="24"/>
        </w:rPr>
        <w:t>A experiência materna mediada pela depressão pós-parto</w:t>
      </w:r>
      <w:r w:rsidRPr="00544C80">
        <w:rPr>
          <w:rFonts w:ascii="Arial" w:hAnsi="Arial" w:cs="Arial"/>
          <w:bCs/>
          <w:sz w:val="24"/>
          <w:szCs w:val="24"/>
        </w:rPr>
        <w:t>: um estudo das representações sociais. 2007. 156 f. Dissertação (Mestrado em Psicologia Social). Faculdade de Psicologia, Universidade Federal</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SENA, Daniela Meireles de; MENDES, Daniella Ribeiro</w:t>
      </w:r>
      <w:r w:rsidRPr="00544C80">
        <w:rPr>
          <w:rFonts w:ascii="Arial" w:hAnsi="Arial" w:cs="Arial"/>
          <w:b/>
          <w:bCs/>
          <w:sz w:val="24"/>
          <w:szCs w:val="24"/>
        </w:rPr>
        <w:t>. Depressão pós-parto</w:t>
      </w:r>
      <w:r w:rsidRPr="00544C80">
        <w:rPr>
          <w:rFonts w:ascii="Arial" w:hAnsi="Arial" w:cs="Arial"/>
          <w:bCs/>
          <w:sz w:val="24"/>
          <w:szCs w:val="24"/>
        </w:rPr>
        <w:t>: uma abordagem sobre os fatores relacionados. Disponível em: &lt;</w:t>
      </w:r>
      <w:hyperlink r:id="rId15" w:history="1">
        <w:r w:rsidRPr="00544C80">
          <w:rPr>
            <w:rStyle w:val="Hyperlink"/>
            <w:rFonts w:ascii="Arial" w:hAnsi="Arial" w:cs="Arial"/>
            <w:bCs/>
            <w:color w:val="auto"/>
            <w:sz w:val="24"/>
            <w:szCs w:val="24"/>
            <w:u w:val="none"/>
          </w:rPr>
          <w:t>https://www.senaaires.com.br/wp</w:t>
        </w:r>
      </w:hyperlink>
      <w:r w:rsidRPr="00544C80">
        <w:rPr>
          <w:rFonts w:ascii="Arial" w:hAnsi="Arial" w:cs="Arial"/>
          <w:bCs/>
          <w:sz w:val="24"/>
          <w:szCs w:val="24"/>
        </w:rPr>
        <w:t>content/uploads/2017/05/DEPRESS%C3%83O-P%C3%93S-PARTO-%E2%80%93-UMA-ABORDAGEM-SOBRE-OS-FATORES-RELACIONADOS.pdf&gt; Acesso 30 de novembro de 2019.</w:t>
      </w:r>
    </w:p>
    <w:p w:rsidR="00544C80" w:rsidRPr="004E4476" w:rsidRDefault="00544C80" w:rsidP="00544C80">
      <w:pPr>
        <w:spacing w:after="0" w:line="240" w:lineRule="auto"/>
        <w:rPr>
          <w:rFonts w:ascii="Arial" w:hAnsi="Arial" w:cs="Arial"/>
          <w:bCs/>
          <w:sz w:val="24"/>
          <w:szCs w:val="24"/>
        </w:rPr>
      </w:pPr>
    </w:p>
    <w:p w:rsidR="00544C80" w:rsidRPr="004E4476"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lang w:val="en-US"/>
        </w:rPr>
        <w:t xml:space="preserve">SIERRA MANZANO, J. M.; CARRO GARCÍA, T; LADRÓN, M. E. Variables associated with the risk of postpartum depression. </w:t>
      </w:r>
      <w:r w:rsidRPr="00544C80">
        <w:rPr>
          <w:rFonts w:ascii="Arial" w:hAnsi="Arial" w:cs="Arial"/>
          <w:bCs/>
          <w:sz w:val="24"/>
          <w:szCs w:val="24"/>
        </w:rPr>
        <w:t xml:space="preserve">(Edinburgh </w:t>
      </w:r>
      <w:proofErr w:type="spellStart"/>
      <w:r w:rsidRPr="00544C80">
        <w:rPr>
          <w:rFonts w:ascii="Arial" w:hAnsi="Arial" w:cs="Arial"/>
          <w:bCs/>
          <w:sz w:val="24"/>
          <w:szCs w:val="24"/>
        </w:rPr>
        <w:t>postnatal</w:t>
      </w:r>
      <w:proofErr w:type="spellEnd"/>
      <w:r w:rsidRPr="00544C80">
        <w:rPr>
          <w:rFonts w:ascii="Arial" w:hAnsi="Arial" w:cs="Arial"/>
          <w:bCs/>
          <w:sz w:val="24"/>
          <w:szCs w:val="24"/>
        </w:rPr>
        <w:t xml:space="preserve"> </w:t>
      </w:r>
      <w:proofErr w:type="spellStart"/>
      <w:r w:rsidRPr="00544C80">
        <w:rPr>
          <w:rFonts w:ascii="Arial" w:hAnsi="Arial" w:cs="Arial"/>
          <w:bCs/>
          <w:sz w:val="24"/>
          <w:szCs w:val="24"/>
        </w:rPr>
        <w:t>depression</w:t>
      </w:r>
      <w:proofErr w:type="spellEnd"/>
      <w:r w:rsidRPr="00544C80">
        <w:rPr>
          <w:rFonts w:ascii="Arial" w:hAnsi="Arial" w:cs="Arial"/>
          <w:bCs/>
          <w:sz w:val="24"/>
          <w:szCs w:val="24"/>
        </w:rPr>
        <w:t xml:space="preserve"> </w:t>
      </w:r>
      <w:proofErr w:type="spellStart"/>
      <w:r w:rsidRPr="00544C80">
        <w:rPr>
          <w:rFonts w:ascii="Arial" w:hAnsi="Arial" w:cs="Arial"/>
          <w:bCs/>
          <w:sz w:val="24"/>
          <w:szCs w:val="24"/>
        </w:rPr>
        <w:t>scale</w:t>
      </w:r>
      <w:proofErr w:type="spellEnd"/>
      <w:r w:rsidRPr="00544C80">
        <w:rPr>
          <w:rFonts w:ascii="Arial" w:hAnsi="Arial" w:cs="Arial"/>
          <w:bCs/>
          <w:sz w:val="24"/>
          <w:szCs w:val="24"/>
        </w:rPr>
        <w:t xml:space="preserve">). </w:t>
      </w:r>
      <w:proofErr w:type="spellStart"/>
      <w:r w:rsidRPr="00544C80">
        <w:rPr>
          <w:rFonts w:ascii="Arial" w:hAnsi="Arial" w:cs="Arial"/>
          <w:b/>
          <w:bCs/>
          <w:sz w:val="24"/>
          <w:szCs w:val="24"/>
        </w:rPr>
        <w:t>Atención</w:t>
      </w:r>
      <w:proofErr w:type="spellEnd"/>
      <w:r w:rsidRPr="00544C80">
        <w:rPr>
          <w:rFonts w:ascii="Arial" w:hAnsi="Arial" w:cs="Arial"/>
          <w:b/>
          <w:bCs/>
          <w:sz w:val="24"/>
          <w:szCs w:val="24"/>
        </w:rPr>
        <w:t xml:space="preserve"> Primaria</w:t>
      </w:r>
      <w:r w:rsidRPr="00544C80">
        <w:rPr>
          <w:rFonts w:ascii="Arial" w:hAnsi="Arial" w:cs="Arial"/>
          <w:bCs/>
          <w:sz w:val="24"/>
          <w:szCs w:val="24"/>
        </w:rPr>
        <w:t xml:space="preserve">, Madri, v. 30, n. 2, p. 103-11, 2002.  </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t xml:space="preserve">SOTTO-MAYOR, I. M. B. de; PICCININI, C. A. Relacionamento conjugal e depressão materna. </w:t>
      </w:r>
      <w:r w:rsidRPr="00544C80">
        <w:rPr>
          <w:rFonts w:ascii="Arial" w:hAnsi="Arial" w:cs="Arial"/>
          <w:b/>
          <w:bCs/>
          <w:sz w:val="24"/>
          <w:szCs w:val="24"/>
        </w:rPr>
        <w:t>Psico</w:t>
      </w:r>
      <w:r w:rsidRPr="00544C80">
        <w:rPr>
          <w:rFonts w:ascii="Arial" w:hAnsi="Arial" w:cs="Arial"/>
          <w:bCs/>
          <w:sz w:val="24"/>
          <w:szCs w:val="24"/>
        </w:rPr>
        <w:t>, Porto Alegre, v. 36, n. 2, p. 135-148, 2005.</w:t>
      </w:r>
    </w:p>
    <w:p w:rsidR="00544C80"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rPr>
        <w:lastRenderedPageBreak/>
        <w:t xml:space="preserve">STASEVSKAS, K. O. </w:t>
      </w:r>
      <w:r w:rsidRPr="00544C80">
        <w:rPr>
          <w:rFonts w:ascii="Arial" w:hAnsi="Arial" w:cs="Arial"/>
          <w:b/>
          <w:bCs/>
          <w:sz w:val="24"/>
          <w:szCs w:val="24"/>
        </w:rPr>
        <w:t>Ser mãe</w:t>
      </w:r>
      <w:r w:rsidRPr="00544C80">
        <w:rPr>
          <w:rFonts w:ascii="Arial" w:hAnsi="Arial" w:cs="Arial"/>
          <w:bCs/>
          <w:sz w:val="24"/>
          <w:szCs w:val="24"/>
        </w:rPr>
        <w:t>: narrativas de hoje. 1999. 168 f. Dissertação (Mestrado em Saúde Pública), Faculdade de Saúde Pública, Universidade de São Paulo, São Paulo. Disponível em: &lt;www.usp.br&gt;. Acesso em 02 de janeiro de 2007.</w:t>
      </w:r>
    </w:p>
    <w:p w:rsidR="00544C80" w:rsidRPr="004E4476" w:rsidRDefault="00544C80" w:rsidP="00544C80">
      <w:pPr>
        <w:spacing w:after="0" w:line="240" w:lineRule="auto"/>
        <w:rPr>
          <w:rFonts w:ascii="Arial" w:hAnsi="Arial" w:cs="Arial"/>
          <w:bCs/>
          <w:sz w:val="24"/>
          <w:szCs w:val="24"/>
        </w:rPr>
      </w:pPr>
    </w:p>
    <w:p w:rsidR="00544C80" w:rsidRPr="004E4476" w:rsidRDefault="00544C80" w:rsidP="00544C80">
      <w:pPr>
        <w:spacing w:after="0" w:line="240" w:lineRule="auto"/>
        <w:rPr>
          <w:rFonts w:ascii="Arial" w:hAnsi="Arial" w:cs="Arial"/>
          <w:bCs/>
          <w:sz w:val="24"/>
          <w:szCs w:val="24"/>
        </w:rPr>
      </w:pPr>
    </w:p>
    <w:p w:rsidR="00544C80" w:rsidRPr="00544C80" w:rsidRDefault="00544C80" w:rsidP="00544C80">
      <w:pPr>
        <w:spacing w:after="0" w:line="240" w:lineRule="auto"/>
        <w:rPr>
          <w:rFonts w:ascii="Arial" w:hAnsi="Arial" w:cs="Arial"/>
          <w:bCs/>
          <w:sz w:val="24"/>
          <w:szCs w:val="24"/>
          <w:lang w:val="en-US"/>
        </w:rPr>
      </w:pPr>
      <w:r w:rsidRPr="00544C80">
        <w:rPr>
          <w:rFonts w:ascii="Arial" w:hAnsi="Arial" w:cs="Arial"/>
          <w:bCs/>
          <w:sz w:val="24"/>
          <w:szCs w:val="24"/>
          <w:lang w:val="en-US"/>
        </w:rPr>
        <w:t xml:space="preserve">TANDON, S., Perry, D. F., MENDELSON, T., KEMP, K., &amp; Leis, J. A. (2011). Preventing perinatal depression in low-income home visiting clients: A randomized controlled trial. </w:t>
      </w:r>
      <w:r w:rsidRPr="00544C80">
        <w:rPr>
          <w:rFonts w:ascii="Arial" w:hAnsi="Arial" w:cs="Arial"/>
          <w:b/>
          <w:bCs/>
          <w:sz w:val="24"/>
          <w:szCs w:val="24"/>
          <w:lang w:val="en-US"/>
        </w:rPr>
        <w:t xml:space="preserve">Journal </w:t>
      </w:r>
      <w:proofErr w:type="gramStart"/>
      <w:r w:rsidRPr="00544C80">
        <w:rPr>
          <w:rFonts w:ascii="Arial" w:hAnsi="Arial" w:cs="Arial"/>
          <w:b/>
          <w:bCs/>
          <w:sz w:val="24"/>
          <w:szCs w:val="24"/>
          <w:lang w:val="en-US"/>
        </w:rPr>
        <w:t>Of</w:t>
      </w:r>
      <w:proofErr w:type="gramEnd"/>
      <w:r w:rsidRPr="00544C80">
        <w:rPr>
          <w:rFonts w:ascii="Arial" w:hAnsi="Arial" w:cs="Arial"/>
          <w:b/>
          <w:bCs/>
          <w:sz w:val="24"/>
          <w:szCs w:val="24"/>
          <w:lang w:val="en-US"/>
        </w:rPr>
        <w:t xml:space="preserve"> Consulting And Clinical Psychology</w:t>
      </w:r>
      <w:r w:rsidRPr="00544C80">
        <w:rPr>
          <w:rFonts w:ascii="Arial" w:hAnsi="Arial" w:cs="Arial"/>
          <w:bCs/>
          <w:sz w:val="24"/>
          <w:szCs w:val="24"/>
          <w:lang w:val="en-US"/>
        </w:rPr>
        <w:t>, 79(5), 707-712. doi:10.1037/a0024895</w:t>
      </w:r>
    </w:p>
    <w:p w:rsidR="00544C80" w:rsidRDefault="00544C80" w:rsidP="00544C80">
      <w:pPr>
        <w:spacing w:after="0" w:line="240" w:lineRule="auto"/>
        <w:rPr>
          <w:rFonts w:ascii="Arial" w:hAnsi="Arial" w:cs="Arial"/>
          <w:bCs/>
          <w:sz w:val="24"/>
          <w:szCs w:val="24"/>
          <w:lang w:val="en-US"/>
        </w:rPr>
      </w:pPr>
    </w:p>
    <w:p w:rsidR="00544C80" w:rsidRDefault="00544C80" w:rsidP="00544C80">
      <w:pPr>
        <w:spacing w:after="0" w:line="240" w:lineRule="auto"/>
        <w:rPr>
          <w:rFonts w:ascii="Arial" w:hAnsi="Arial" w:cs="Arial"/>
          <w:bCs/>
          <w:sz w:val="24"/>
          <w:szCs w:val="24"/>
          <w:lang w:val="en-US"/>
        </w:rPr>
      </w:pPr>
    </w:p>
    <w:p w:rsidR="00544C80" w:rsidRPr="00544C80" w:rsidRDefault="00544C80" w:rsidP="00544C80">
      <w:pPr>
        <w:spacing w:after="0" w:line="240" w:lineRule="auto"/>
        <w:rPr>
          <w:rFonts w:ascii="Arial" w:hAnsi="Arial" w:cs="Arial"/>
          <w:bCs/>
          <w:sz w:val="24"/>
          <w:szCs w:val="24"/>
        </w:rPr>
      </w:pPr>
      <w:r w:rsidRPr="00544C80">
        <w:rPr>
          <w:rFonts w:ascii="Arial" w:hAnsi="Arial" w:cs="Arial"/>
          <w:bCs/>
          <w:sz w:val="24"/>
          <w:szCs w:val="24"/>
          <w:lang w:val="en-US"/>
        </w:rPr>
        <w:t xml:space="preserve">ZINGA, Dawn; PHILLIPS, Shauna </w:t>
      </w:r>
      <w:proofErr w:type="spellStart"/>
      <w:r w:rsidRPr="00544C80">
        <w:rPr>
          <w:rFonts w:ascii="Arial" w:hAnsi="Arial" w:cs="Arial"/>
          <w:bCs/>
          <w:sz w:val="24"/>
          <w:szCs w:val="24"/>
          <w:lang w:val="en-US"/>
        </w:rPr>
        <w:t>Dae</w:t>
      </w:r>
      <w:proofErr w:type="spellEnd"/>
      <w:r w:rsidRPr="00544C80">
        <w:rPr>
          <w:rFonts w:ascii="Arial" w:hAnsi="Arial" w:cs="Arial"/>
          <w:bCs/>
          <w:sz w:val="24"/>
          <w:szCs w:val="24"/>
          <w:lang w:val="en-US"/>
        </w:rPr>
        <w:t xml:space="preserve">; BORN, Leslie. </w:t>
      </w:r>
      <w:r w:rsidRPr="00544C80">
        <w:rPr>
          <w:rFonts w:ascii="Arial" w:hAnsi="Arial" w:cs="Arial"/>
          <w:bCs/>
          <w:sz w:val="24"/>
          <w:szCs w:val="24"/>
        </w:rPr>
        <w:t xml:space="preserve">Depressão pós-parto: sabemos os riscos, mas podemos preveni-la? </w:t>
      </w:r>
      <w:proofErr w:type="spellStart"/>
      <w:r w:rsidRPr="00544C80">
        <w:rPr>
          <w:rFonts w:ascii="Arial" w:hAnsi="Arial" w:cs="Arial"/>
          <w:b/>
          <w:bCs/>
          <w:sz w:val="24"/>
          <w:szCs w:val="24"/>
        </w:rPr>
        <w:t>Rev</w:t>
      </w:r>
      <w:proofErr w:type="spellEnd"/>
      <w:r w:rsidRPr="00544C80">
        <w:rPr>
          <w:rFonts w:ascii="Arial" w:hAnsi="Arial" w:cs="Arial"/>
          <w:b/>
          <w:bCs/>
          <w:sz w:val="24"/>
          <w:szCs w:val="24"/>
        </w:rPr>
        <w:t xml:space="preserve"> </w:t>
      </w:r>
      <w:proofErr w:type="spellStart"/>
      <w:r w:rsidRPr="00544C80">
        <w:rPr>
          <w:rFonts w:ascii="Arial" w:hAnsi="Arial" w:cs="Arial"/>
          <w:b/>
          <w:bCs/>
          <w:sz w:val="24"/>
          <w:szCs w:val="24"/>
        </w:rPr>
        <w:t>Bras</w:t>
      </w:r>
      <w:proofErr w:type="spellEnd"/>
      <w:r w:rsidRPr="00544C80">
        <w:rPr>
          <w:rFonts w:ascii="Arial" w:hAnsi="Arial" w:cs="Arial"/>
          <w:b/>
          <w:bCs/>
          <w:sz w:val="24"/>
          <w:szCs w:val="24"/>
        </w:rPr>
        <w:t xml:space="preserve"> Psiquiatr.</w:t>
      </w:r>
      <w:r w:rsidRPr="00544C80">
        <w:rPr>
          <w:rFonts w:ascii="Arial" w:hAnsi="Arial" w:cs="Arial"/>
          <w:bCs/>
          <w:sz w:val="24"/>
          <w:szCs w:val="24"/>
        </w:rPr>
        <w:t xml:space="preserve"> 2005;27(</w:t>
      </w:r>
      <w:proofErr w:type="spellStart"/>
      <w:r w:rsidRPr="00544C80">
        <w:rPr>
          <w:rFonts w:ascii="Arial" w:hAnsi="Arial" w:cs="Arial"/>
          <w:bCs/>
          <w:sz w:val="24"/>
          <w:szCs w:val="24"/>
        </w:rPr>
        <w:t>Supl</w:t>
      </w:r>
      <w:proofErr w:type="spellEnd"/>
      <w:r w:rsidRPr="00544C80">
        <w:rPr>
          <w:rFonts w:ascii="Arial" w:hAnsi="Arial" w:cs="Arial"/>
          <w:bCs/>
          <w:sz w:val="24"/>
          <w:szCs w:val="24"/>
        </w:rPr>
        <w:t xml:space="preserve"> II):56-64. Disponível em: &lt;http://www.scielo.br/pdf/rbp/v27s2/pt_a05v27s2.pdf&gt; acesso em 29 novembro de 2019.</w:t>
      </w:r>
    </w:p>
    <w:p w:rsidR="00544C80" w:rsidRPr="004E4476" w:rsidRDefault="00544C80" w:rsidP="00544C80">
      <w:pPr>
        <w:spacing w:after="0" w:line="240" w:lineRule="auto"/>
        <w:rPr>
          <w:rFonts w:ascii="Arial" w:hAnsi="Arial" w:cs="Arial"/>
          <w:bCs/>
          <w:sz w:val="24"/>
          <w:szCs w:val="24"/>
        </w:rPr>
      </w:pPr>
    </w:p>
    <w:p w:rsidR="00544C80" w:rsidRPr="004E4476" w:rsidRDefault="00544C80" w:rsidP="00544C80">
      <w:pPr>
        <w:spacing w:after="0" w:line="240" w:lineRule="auto"/>
        <w:rPr>
          <w:rFonts w:ascii="Arial" w:hAnsi="Arial" w:cs="Arial"/>
          <w:bCs/>
          <w:sz w:val="24"/>
          <w:szCs w:val="24"/>
        </w:rPr>
      </w:pPr>
    </w:p>
    <w:p w:rsidR="00544C80" w:rsidRDefault="00544C80" w:rsidP="00544C80">
      <w:pPr>
        <w:spacing w:after="0" w:line="240" w:lineRule="auto"/>
        <w:rPr>
          <w:rFonts w:ascii="Arial" w:hAnsi="Arial" w:cs="Arial"/>
          <w:bCs/>
          <w:sz w:val="24"/>
          <w:szCs w:val="24"/>
          <w:lang w:val="en-US"/>
        </w:rPr>
      </w:pPr>
      <w:r w:rsidRPr="00544C80">
        <w:rPr>
          <w:rFonts w:ascii="Arial" w:hAnsi="Arial" w:cs="Arial"/>
          <w:bCs/>
          <w:sz w:val="24"/>
          <w:szCs w:val="24"/>
          <w:lang w:val="en-US"/>
        </w:rPr>
        <w:t>ZLOTNICK, C., Johnson, S., MILLER, I., PEARLSTEIN, T., &amp; HOWARD</w:t>
      </w:r>
      <w:r>
        <w:rPr>
          <w:rFonts w:ascii="Arial" w:hAnsi="Arial" w:cs="Arial"/>
          <w:bCs/>
          <w:sz w:val="24"/>
          <w:szCs w:val="24"/>
          <w:lang w:val="en-US"/>
        </w:rPr>
        <w:t>, M</w:t>
      </w:r>
      <w:r w:rsidRPr="00544C80">
        <w:rPr>
          <w:rFonts w:ascii="Arial" w:hAnsi="Arial" w:cs="Arial"/>
          <w:bCs/>
          <w:sz w:val="24"/>
          <w:szCs w:val="24"/>
          <w:lang w:val="en-US"/>
        </w:rPr>
        <w:t xml:space="preserve">. Postpartum depression in women receiving public assistance: pilot study of an </w:t>
      </w:r>
      <w:proofErr w:type="spellStart"/>
      <w:r w:rsidRPr="00544C80">
        <w:rPr>
          <w:rFonts w:ascii="Arial" w:hAnsi="Arial" w:cs="Arial"/>
          <w:bCs/>
          <w:sz w:val="24"/>
          <w:szCs w:val="24"/>
          <w:lang w:val="en-US"/>
        </w:rPr>
        <w:t>interpersonaltherapy</w:t>
      </w:r>
      <w:proofErr w:type="spellEnd"/>
      <w:r w:rsidRPr="00544C80">
        <w:rPr>
          <w:rFonts w:ascii="Arial" w:hAnsi="Arial" w:cs="Arial"/>
          <w:bCs/>
          <w:sz w:val="24"/>
          <w:szCs w:val="24"/>
          <w:lang w:val="en-US"/>
        </w:rPr>
        <w:t xml:space="preserve">-oriented group intervention. </w:t>
      </w:r>
      <w:r w:rsidRPr="00544C80">
        <w:rPr>
          <w:rFonts w:ascii="Arial" w:hAnsi="Arial" w:cs="Arial"/>
          <w:b/>
          <w:bCs/>
          <w:sz w:val="24"/>
          <w:szCs w:val="24"/>
          <w:lang w:val="en-US"/>
        </w:rPr>
        <w:t xml:space="preserve">The American Journal </w:t>
      </w:r>
      <w:proofErr w:type="gramStart"/>
      <w:r w:rsidRPr="00544C80">
        <w:rPr>
          <w:rFonts w:ascii="Arial" w:hAnsi="Arial" w:cs="Arial"/>
          <w:b/>
          <w:bCs/>
          <w:sz w:val="24"/>
          <w:szCs w:val="24"/>
          <w:lang w:val="en-US"/>
        </w:rPr>
        <w:t>Of</w:t>
      </w:r>
      <w:proofErr w:type="gramEnd"/>
      <w:r w:rsidRPr="00544C80">
        <w:rPr>
          <w:rFonts w:ascii="Arial" w:hAnsi="Arial" w:cs="Arial"/>
          <w:b/>
          <w:bCs/>
          <w:sz w:val="24"/>
          <w:szCs w:val="24"/>
          <w:lang w:val="en-US"/>
        </w:rPr>
        <w:t xml:space="preserve"> Psychiatry</w:t>
      </w:r>
      <w:r w:rsidRPr="00544C80">
        <w:rPr>
          <w:rFonts w:ascii="Arial" w:hAnsi="Arial" w:cs="Arial"/>
          <w:bCs/>
          <w:sz w:val="24"/>
          <w:szCs w:val="24"/>
          <w:lang w:val="en-US"/>
        </w:rPr>
        <w:t>, 158(4), 638- 640.</w:t>
      </w:r>
      <w:r>
        <w:rPr>
          <w:rFonts w:ascii="Arial" w:hAnsi="Arial" w:cs="Arial"/>
          <w:bCs/>
          <w:sz w:val="24"/>
          <w:szCs w:val="24"/>
          <w:lang w:val="en-US"/>
        </w:rPr>
        <w:t xml:space="preserve"> </w:t>
      </w:r>
      <w:r w:rsidRPr="00544C80">
        <w:rPr>
          <w:rFonts w:ascii="Arial" w:hAnsi="Arial" w:cs="Arial"/>
          <w:bCs/>
          <w:sz w:val="24"/>
          <w:szCs w:val="24"/>
          <w:lang w:val="en-US"/>
        </w:rPr>
        <w:t>2001</w:t>
      </w:r>
      <w:r>
        <w:rPr>
          <w:rFonts w:ascii="Arial" w:hAnsi="Arial" w:cs="Arial"/>
          <w:bCs/>
          <w:sz w:val="24"/>
          <w:szCs w:val="24"/>
          <w:lang w:val="en-US"/>
        </w:rPr>
        <w:t>.</w:t>
      </w:r>
    </w:p>
    <w:p w:rsidR="005A112C" w:rsidRDefault="005A112C" w:rsidP="00544C80">
      <w:pPr>
        <w:spacing w:after="0" w:line="240" w:lineRule="auto"/>
        <w:rPr>
          <w:rFonts w:ascii="Arial" w:hAnsi="Arial" w:cs="Arial"/>
          <w:bCs/>
          <w:sz w:val="24"/>
          <w:szCs w:val="24"/>
          <w:lang w:val="en-US"/>
        </w:rPr>
      </w:pPr>
    </w:p>
    <w:p w:rsidR="005A112C" w:rsidRDefault="005A112C" w:rsidP="00544C80">
      <w:pPr>
        <w:spacing w:after="0" w:line="240" w:lineRule="auto"/>
        <w:rPr>
          <w:rFonts w:ascii="Arial" w:hAnsi="Arial" w:cs="Arial"/>
          <w:bCs/>
          <w:sz w:val="24"/>
          <w:szCs w:val="24"/>
          <w:lang w:val="en-US"/>
        </w:rPr>
      </w:pPr>
    </w:p>
    <w:p w:rsidR="005A112C" w:rsidRDefault="005A112C" w:rsidP="00544C80">
      <w:pPr>
        <w:spacing w:after="0" w:line="240" w:lineRule="auto"/>
        <w:rPr>
          <w:rFonts w:ascii="Arial" w:hAnsi="Arial" w:cs="Arial"/>
          <w:bCs/>
          <w:sz w:val="24"/>
          <w:szCs w:val="24"/>
          <w:lang w:val="en-US"/>
        </w:rPr>
      </w:pPr>
    </w:p>
    <w:p w:rsidR="005A112C" w:rsidRDefault="005A112C" w:rsidP="00544C80">
      <w:pPr>
        <w:spacing w:after="0" w:line="240" w:lineRule="auto"/>
        <w:rPr>
          <w:rFonts w:ascii="Arial" w:hAnsi="Arial" w:cs="Arial"/>
          <w:bCs/>
          <w:sz w:val="24"/>
          <w:szCs w:val="24"/>
          <w:lang w:val="en-US"/>
        </w:rPr>
      </w:pPr>
    </w:p>
    <w:p w:rsidR="005A112C" w:rsidRDefault="005A112C" w:rsidP="00544C80">
      <w:pPr>
        <w:spacing w:after="0" w:line="240" w:lineRule="auto"/>
        <w:rPr>
          <w:rFonts w:ascii="Arial" w:hAnsi="Arial" w:cs="Arial"/>
          <w:bCs/>
          <w:sz w:val="24"/>
          <w:szCs w:val="24"/>
          <w:lang w:val="en-US"/>
        </w:rPr>
      </w:pPr>
    </w:p>
    <w:p w:rsidR="005A112C" w:rsidRPr="00544C80" w:rsidRDefault="005A112C" w:rsidP="00544C80">
      <w:pPr>
        <w:spacing w:after="0" w:line="240" w:lineRule="auto"/>
        <w:rPr>
          <w:rFonts w:ascii="Arial" w:hAnsi="Arial" w:cs="Arial"/>
          <w:bCs/>
          <w:sz w:val="24"/>
          <w:szCs w:val="24"/>
          <w:lang w:val="en-US"/>
        </w:rPr>
      </w:pPr>
    </w:p>
    <w:sectPr w:rsidR="005A112C" w:rsidRPr="00544C80" w:rsidSect="003F27C2">
      <w:type w:val="oddPage"/>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56A" w:rsidRDefault="002E256A" w:rsidP="00096001">
      <w:pPr>
        <w:spacing w:after="0" w:line="240" w:lineRule="auto"/>
      </w:pPr>
      <w:r>
        <w:separator/>
      </w:r>
    </w:p>
  </w:endnote>
  <w:endnote w:type="continuationSeparator" w:id="0">
    <w:p w:rsidR="002E256A" w:rsidRDefault="002E256A" w:rsidP="0009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56A" w:rsidRDefault="002E256A" w:rsidP="00096001">
      <w:pPr>
        <w:spacing w:after="0" w:line="240" w:lineRule="auto"/>
      </w:pPr>
      <w:r>
        <w:separator/>
      </w:r>
    </w:p>
  </w:footnote>
  <w:footnote w:type="continuationSeparator" w:id="0">
    <w:p w:rsidR="002E256A" w:rsidRDefault="002E256A" w:rsidP="00096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610442"/>
      <w:docPartObj>
        <w:docPartGallery w:val="Page Numbers (Top of Page)"/>
        <w:docPartUnique/>
      </w:docPartObj>
    </w:sdtPr>
    <w:sdtEndPr/>
    <w:sdtContent>
      <w:p w:rsidR="00EB4F62" w:rsidRDefault="002E256A">
        <w:pPr>
          <w:pStyle w:val="Cabealho"/>
          <w:jc w:val="right"/>
        </w:pPr>
      </w:p>
    </w:sdtContent>
  </w:sdt>
  <w:p w:rsidR="006530F2" w:rsidRDefault="006530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681700"/>
      <w:docPartObj>
        <w:docPartGallery w:val="Page Numbers (Top of Page)"/>
        <w:docPartUnique/>
      </w:docPartObj>
    </w:sdtPr>
    <w:sdtEndPr/>
    <w:sdtContent>
      <w:p w:rsidR="00EB4F62" w:rsidRDefault="00EB4F62" w:rsidP="00EB4F62">
        <w:pPr>
          <w:pStyle w:val="Cabealho"/>
        </w:pPr>
        <w:r w:rsidRPr="00EB4F62">
          <w:rPr>
            <w:rFonts w:ascii="Arial" w:hAnsi="Arial" w:cs="Arial"/>
            <w:sz w:val="24"/>
            <w:szCs w:val="24"/>
          </w:rPr>
          <w:fldChar w:fldCharType="begin"/>
        </w:r>
        <w:r w:rsidRPr="00EB4F62">
          <w:rPr>
            <w:rFonts w:ascii="Arial" w:hAnsi="Arial" w:cs="Arial"/>
            <w:sz w:val="24"/>
            <w:szCs w:val="24"/>
          </w:rPr>
          <w:instrText>PAGE   \* MERGEFORMAT</w:instrText>
        </w:r>
        <w:r w:rsidRPr="00EB4F62">
          <w:rPr>
            <w:rFonts w:ascii="Arial" w:hAnsi="Arial" w:cs="Arial"/>
            <w:sz w:val="24"/>
            <w:szCs w:val="24"/>
          </w:rPr>
          <w:fldChar w:fldCharType="separate"/>
        </w:r>
        <w:r w:rsidR="005E416F">
          <w:rPr>
            <w:rFonts w:ascii="Arial" w:hAnsi="Arial" w:cs="Arial"/>
            <w:noProof/>
            <w:sz w:val="24"/>
            <w:szCs w:val="24"/>
          </w:rPr>
          <w:t>24</w:t>
        </w:r>
        <w:r w:rsidRPr="00EB4F62">
          <w:rPr>
            <w:rFonts w:ascii="Arial" w:hAnsi="Arial" w:cs="Arial"/>
            <w:sz w:val="24"/>
            <w:szCs w:val="24"/>
          </w:rPr>
          <w:fldChar w:fldCharType="end"/>
        </w:r>
      </w:p>
    </w:sdtContent>
  </w:sdt>
  <w:p w:rsidR="00EB4F62" w:rsidRDefault="00EB4F6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520659"/>
      <w:docPartObj>
        <w:docPartGallery w:val="Page Numbers (Top of Page)"/>
        <w:docPartUnique/>
      </w:docPartObj>
    </w:sdtPr>
    <w:sdtEndPr/>
    <w:sdtContent>
      <w:p w:rsidR="00EB4F62" w:rsidRDefault="00EB4F62">
        <w:pPr>
          <w:pStyle w:val="Cabealho"/>
          <w:jc w:val="right"/>
        </w:pPr>
        <w:r w:rsidRPr="00EB4F62">
          <w:rPr>
            <w:rFonts w:ascii="Arial" w:hAnsi="Arial" w:cs="Arial"/>
            <w:sz w:val="24"/>
            <w:szCs w:val="24"/>
          </w:rPr>
          <w:fldChar w:fldCharType="begin"/>
        </w:r>
        <w:r w:rsidRPr="00EB4F62">
          <w:rPr>
            <w:rFonts w:ascii="Arial" w:hAnsi="Arial" w:cs="Arial"/>
            <w:sz w:val="24"/>
            <w:szCs w:val="24"/>
          </w:rPr>
          <w:instrText>PAGE   \* MERGEFORMAT</w:instrText>
        </w:r>
        <w:r w:rsidRPr="00EB4F62">
          <w:rPr>
            <w:rFonts w:ascii="Arial" w:hAnsi="Arial" w:cs="Arial"/>
            <w:sz w:val="24"/>
            <w:szCs w:val="24"/>
          </w:rPr>
          <w:fldChar w:fldCharType="separate"/>
        </w:r>
        <w:r w:rsidR="005E416F">
          <w:rPr>
            <w:rFonts w:ascii="Arial" w:hAnsi="Arial" w:cs="Arial"/>
            <w:noProof/>
            <w:sz w:val="24"/>
            <w:szCs w:val="24"/>
          </w:rPr>
          <w:t>25</w:t>
        </w:r>
        <w:r w:rsidRPr="00EB4F62">
          <w:rPr>
            <w:rFonts w:ascii="Arial" w:hAnsi="Arial" w:cs="Arial"/>
            <w:sz w:val="24"/>
            <w:szCs w:val="24"/>
          </w:rPr>
          <w:fldChar w:fldCharType="end"/>
        </w:r>
      </w:p>
    </w:sdtContent>
  </w:sdt>
  <w:p w:rsidR="00EB4F62" w:rsidRDefault="00EB4F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64DD"/>
    <w:multiLevelType w:val="hybridMultilevel"/>
    <w:tmpl w:val="34D09BE0"/>
    <w:lvl w:ilvl="0" w:tplc="404C325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3394A60"/>
    <w:multiLevelType w:val="multilevel"/>
    <w:tmpl w:val="225C9E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C872CC"/>
    <w:multiLevelType w:val="hybridMultilevel"/>
    <w:tmpl w:val="741E0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F203AA"/>
    <w:multiLevelType w:val="multilevel"/>
    <w:tmpl w:val="943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D7B2E"/>
    <w:multiLevelType w:val="multilevel"/>
    <w:tmpl w:val="7AEC3750"/>
    <w:lvl w:ilvl="0">
      <w:start w:val="2"/>
      <w:numFmt w:val="decimal"/>
      <w:lvlText w:val="%1"/>
      <w:lvlJc w:val="left"/>
      <w:pPr>
        <w:ind w:left="601" w:hanging="361"/>
      </w:pPr>
      <w:rPr>
        <w:rFonts w:hint="default"/>
        <w:lang w:val="pt-PT" w:eastAsia="pt-PT" w:bidi="pt-PT"/>
      </w:rPr>
    </w:lvl>
    <w:lvl w:ilvl="1">
      <w:start w:val="1"/>
      <w:numFmt w:val="decimal"/>
      <w:lvlText w:val="%1.%2"/>
      <w:lvlJc w:val="left"/>
      <w:pPr>
        <w:ind w:left="601" w:hanging="361"/>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1598" w:hanging="361"/>
      </w:pPr>
      <w:rPr>
        <w:rFonts w:hint="default"/>
        <w:lang w:val="pt-PT" w:eastAsia="pt-PT" w:bidi="pt-PT"/>
      </w:rPr>
    </w:lvl>
    <w:lvl w:ilvl="3">
      <w:numFmt w:val="bullet"/>
      <w:lvlText w:val="•"/>
      <w:lvlJc w:val="left"/>
      <w:pPr>
        <w:ind w:left="2596" w:hanging="361"/>
      </w:pPr>
      <w:rPr>
        <w:rFonts w:hint="default"/>
        <w:lang w:val="pt-PT" w:eastAsia="pt-PT" w:bidi="pt-PT"/>
      </w:rPr>
    </w:lvl>
    <w:lvl w:ilvl="4">
      <w:numFmt w:val="bullet"/>
      <w:lvlText w:val="•"/>
      <w:lvlJc w:val="left"/>
      <w:pPr>
        <w:ind w:left="3594" w:hanging="361"/>
      </w:pPr>
      <w:rPr>
        <w:rFonts w:hint="default"/>
        <w:lang w:val="pt-PT" w:eastAsia="pt-PT" w:bidi="pt-PT"/>
      </w:rPr>
    </w:lvl>
    <w:lvl w:ilvl="5">
      <w:numFmt w:val="bullet"/>
      <w:lvlText w:val="•"/>
      <w:lvlJc w:val="left"/>
      <w:pPr>
        <w:ind w:left="4593" w:hanging="361"/>
      </w:pPr>
      <w:rPr>
        <w:rFonts w:hint="default"/>
        <w:lang w:val="pt-PT" w:eastAsia="pt-PT" w:bidi="pt-PT"/>
      </w:rPr>
    </w:lvl>
    <w:lvl w:ilvl="6">
      <w:numFmt w:val="bullet"/>
      <w:lvlText w:val="•"/>
      <w:lvlJc w:val="left"/>
      <w:pPr>
        <w:ind w:left="5591" w:hanging="361"/>
      </w:pPr>
      <w:rPr>
        <w:rFonts w:hint="default"/>
        <w:lang w:val="pt-PT" w:eastAsia="pt-PT" w:bidi="pt-PT"/>
      </w:rPr>
    </w:lvl>
    <w:lvl w:ilvl="7">
      <w:numFmt w:val="bullet"/>
      <w:lvlText w:val="•"/>
      <w:lvlJc w:val="left"/>
      <w:pPr>
        <w:ind w:left="6589" w:hanging="361"/>
      </w:pPr>
      <w:rPr>
        <w:rFonts w:hint="default"/>
        <w:lang w:val="pt-PT" w:eastAsia="pt-PT" w:bidi="pt-PT"/>
      </w:rPr>
    </w:lvl>
    <w:lvl w:ilvl="8">
      <w:numFmt w:val="bullet"/>
      <w:lvlText w:val="•"/>
      <w:lvlJc w:val="left"/>
      <w:pPr>
        <w:ind w:left="7587" w:hanging="361"/>
      </w:pPr>
      <w:rPr>
        <w:rFonts w:hint="default"/>
        <w:lang w:val="pt-PT" w:eastAsia="pt-PT" w:bidi="pt-PT"/>
      </w:rPr>
    </w:lvl>
  </w:abstractNum>
  <w:abstractNum w:abstractNumId="5" w15:restartNumberingAfterBreak="0">
    <w:nsid w:val="7CA1760C"/>
    <w:multiLevelType w:val="hybridMultilevel"/>
    <w:tmpl w:val="2F6823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6F"/>
    <w:rsid w:val="00004C11"/>
    <w:rsid w:val="000244C1"/>
    <w:rsid w:val="00032E56"/>
    <w:rsid w:val="00036BB0"/>
    <w:rsid w:val="00043186"/>
    <w:rsid w:val="000503A2"/>
    <w:rsid w:val="00056324"/>
    <w:rsid w:val="00060A46"/>
    <w:rsid w:val="00063650"/>
    <w:rsid w:val="00064DE5"/>
    <w:rsid w:val="00071661"/>
    <w:rsid w:val="00096001"/>
    <w:rsid w:val="000D37A2"/>
    <w:rsid w:val="000F1AFC"/>
    <w:rsid w:val="001004CC"/>
    <w:rsid w:val="00104F3F"/>
    <w:rsid w:val="0011181A"/>
    <w:rsid w:val="001275CE"/>
    <w:rsid w:val="001344A4"/>
    <w:rsid w:val="001364C5"/>
    <w:rsid w:val="0014567C"/>
    <w:rsid w:val="00150A8C"/>
    <w:rsid w:val="00154737"/>
    <w:rsid w:val="001824AB"/>
    <w:rsid w:val="00185068"/>
    <w:rsid w:val="0018770A"/>
    <w:rsid w:val="00191187"/>
    <w:rsid w:val="001C799A"/>
    <w:rsid w:val="001D6029"/>
    <w:rsid w:val="001D7BF2"/>
    <w:rsid w:val="001F4B08"/>
    <w:rsid w:val="00206347"/>
    <w:rsid w:val="00211093"/>
    <w:rsid w:val="00211265"/>
    <w:rsid w:val="00211F72"/>
    <w:rsid w:val="002124F2"/>
    <w:rsid w:val="00216E9D"/>
    <w:rsid w:val="00221A49"/>
    <w:rsid w:val="002226EB"/>
    <w:rsid w:val="002250EA"/>
    <w:rsid w:val="00225BCB"/>
    <w:rsid w:val="002362FD"/>
    <w:rsid w:val="00251160"/>
    <w:rsid w:val="00253658"/>
    <w:rsid w:val="002538D4"/>
    <w:rsid w:val="00256219"/>
    <w:rsid w:val="0026262A"/>
    <w:rsid w:val="00262CF1"/>
    <w:rsid w:val="00277908"/>
    <w:rsid w:val="00282FBB"/>
    <w:rsid w:val="00286682"/>
    <w:rsid w:val="002872CA"/>
    <w:rsid w:val="00291C5B"/>
    <w:rsid w:val="002B415A"/>
    <w:rsid w:val="002B523F"/>
    <w:rsid w:val="002E256A"/>
    <w:rsid w:val="00302866"/>
    <w:rsid w:val="00322F8A"/>
    <w:rsid w:val="00331955"/>
    <w:rsid w:val="003346E7"/>
    <w:rsid w:val="003542BB"/>
    <w:rsid w:val="003621B4"/>
    <w:rsid w:val="003622CD"/>
    <w:rsid w:val="00362A21"/>
    <w:rsid w:val="003656B8"/>
    <w:rsid w:val="00367E28"/>
    <w:rsid w:val="00381FCE"/>
    <w:rsid w:val="003B108E"/>
    <w:rsid w:val="003B3EBA"/>
    <w:rsid w:val="003C15E0"/>
    <w:rsid w:val="003D41DD"/>
    <w:rsid w:val="003E57B1"/>
    <w:rsid w:val="003F27C2"/>
    <w:rsid w:val="003F3362"/>
    <w:rsid w:val="003F6A73"/>
    <w:rsid w:val="004077F8"/>
    <w:rsid w:val="00433231"/>
    <w:rsid w:val="00457F07"/>
    <w:rsid w:val="00462EAC"/>
    <w:rsid w:val="0046778A"/>
    <w:rsid w:val="00484390"/>
    <w:rsid w:val="00484718"/>
    <w:rsid w:val="00484CB4"/>
    <w:rsid w:val="004A118A"/>
    <w:rsid w:val="004B374E"/>
    <w:rsid w:val="004B59DE"/>
    <w:rsid w:val="004B79F7"/>
    <w:rsid w:val="004D3332"/>
    <w:rsid w:val="004D451B"/>
    <w:rsid w:val="004D72C4"/>
    <w:rsid w:val="004E09AF"/>
    <w:rsid w:val="004E1C6F"/>
    <w:rsid w:val="004E2DEE"/>
    <w:rsid w:val="004E4476"/>
    <w:rsid w:val="004E7A3C"/>
    <w:rsid w:val="004F3678"/>
    <w:rsid w:val="004F64CE"/>
    <w:rsid w:val="005104F6"/>
    <w:rsid w:val="00516A8E"/>
    <w:rsid w:val="00517AD7"/>
    <w:rsid w:val="00517F67"/>
    <w:rsid w:val="00525B74"/>
    <w:rsid w:val="00525D7E"/>
    <w:rsid w:val="00534DC1"/>
    <w:rsid w:val="00534F6B"/>
    <w:rsid w:val="00541523"/>
    <w:rsid w:val="00544306"/>
    <w:rsid w:val="00544C80"/>
    <w:rsid w:val="00545FEB"/>
    <w:rsid w:val="0056685A"/>
    <w:rsid w:val="00571E23"/>
    <w:rsid w:val="0058073B"/>
    <w:rsid w:val="005976F2"/>
    <w:rsid w:val="005A112C"/>
    <w:rsid w:val="005A599F"/>
    <w:rsid w:val="005B3DB8"/>
    <w:rsid w:val="005C00C2"/>
    <w:rsid w:val="005D55FF"/>
    <w:rsid w:val="005D6948"/>
    <w:rsid w:val="005E2DCA"/>
    <w:rsid w:val="005E416F"/>
    <w:rsid w:val="005F6421"/>
    <w:rsid w:val="005F68FF"/>
    <w:rsid w:val="00605FBA"/>
    <w:rsid w:val="00613592"/>
    <w:rsid w:val="006139D2"/>
    <w:rsid w:val="0061608B"/>
    <w:rsid w:val="00616C3C"/>
    <w:rsid w:val="00617360"/>
    <w:rsid w:val="00621C6D"/>
    <w:rsid w:val="00633305"/>
    <w:rsid w:val="00641A79"/>
    <w:rsid w:val="006530F2"/>
    <w:rsid w:val="00663642"/>
    <w:rsid w:val="00677F8D"/>
    <w:rsid w:val="006B2098"/>
    <w:rsid w:val="006C118A"/>
    <w:rsid w:val="006E4645"/>
    <w:rsid w:val="006F480E"/>
    <w:rsid w:val="00707E6E"/>
    <w:rsid w:val="00717470"/>
    <w:rsid w:val="007325E7"/>
    <w:rsid w:val="00766A57"/>
    <w:rsid w:val="00772886"/>
    <w:rsid w:val="00773988"/>
    <w:rsid w:val="00774799"/>
    <w:rsid w:val="0078191A"/>
    <w:rsid w:val="00787B66"/>
    <w:rsid w:val="00790CE8"/>
    <w:rsid w:val="00792993"/>
    <w:rsid w:val="00793D50"/>
    <w:rsid w:val="007A1EEE"/>
    <w:rsid w:val="007D543C"/>
    <w:rsid w:val="007E39C3"/>
    <w:rsid w:val="007F1FE6"/>
    <w:rsid w:val="007F3935"/>
    <w:rsid w:val="008021F8"/>
    <w:rsid w:val="00807FB8"/>
    <w:rsid w:val="008131B4"/>
    <w:rsid w:val="00822589"/>
    <w:rsid w:val="008230D4"/>
    <w:rsid w:val="008255E0"/>
    <w:rsid w:val="008343FB"/>
    <w:rsid w:val="00836D93"/>
    <w:rsid w:val="00854DAB"/>
    <w:rsid w:val="008572F0"/>
    <w:rsid w:val="008679B3"/>
    <w:rsid w:val="00885323"/>
    <w:rsid w:val="008866FA"/>
    <w:rsid w:val="00886EB5"/>
    <w:rsid w:val="00895994"/>
    <w:rsid w:val="008A18ED"/>
    <w:rsid w:val="008A458E"/>
    <w:rsid w:val="008A691F"/>
    <w:rsid w:val="008A7C7B"/>
    <w:rsid w:val="008B06AD"/>
    <w:rsid w:val="008B326F"/>
    <w:rsid w:val="008D4EA7"/>
    <w:rsid w:val="008E6C5C"/>
    <w:rsid w:val="008F478B"/>
    <w:rsid w:val="00905456"/>
    <w:rsid w:val="0090780C"/>
    <w:rsid w:val="00911A42"/>
    <w:rsid w:val="00930FC7"/>
    <w:rsid w:val="00935FBD"/>
    <w:rsid w:val="009644AB"/>
    <w:rsid w:val="00967476"/>
    <w:rsid w:val="009727C0"/>
    <w:rsid w:val="009829FE"/>
    <w:rsid w:val="00985E14"/>
    <w:rsid w:val="0099127D"/>
    <w:rsid w:val="00991DBC"/>
    <w:rsid w:val="009A079B"/>
    <w:rsid w:val="009A19BD"/>
    <w:rsid w:val="009A578E"/>
    <w:rsid w:val="009B0F41"/>
    <w:rsid w:val="009D057C"/>
    <w:rsid w:val="009D2C69"/>
    <w:rsid w:val="009D6C4B"/>
    <w:rsid w:val="009E19D5"/>
    <w:rsid w:val="009F03B1"/>
    <w:rsid w:val="00A05C08"/>
    <w:rsid w:val="00A23622"/>
    <w:rsid w:val="00A32A43"/>
    <w:rsid w:val="00A34999"/>
    <w:rsid w:val="00A50CF4"/>
    <w:rsid w:val="00A56F52"/>
    <w:rsid w:val="00A77974"/>
    <w:rsid w:val="00A9494C"/>
    <w:rsid w:val="00AA4DFA"/>
    <w:rsid w:val="00AB386C"/>
    <w:rsid w:val="00AB6753"/>
    <w:rsid w:val="00AC50FE"/>
    <w:rsid w:val="00AD3A2A"/>
    <w:rsid w:val="00AD667B"/>
    <w:rsid w:val="00B0462F"/>
    <w:rsid w:val="00B05BE9"/>
    <w:rsid w:val="00B134D7"/>
    <w:rsid w:val="00B22511"/>
    <w:rsid w:val="00B2493F"/>
    <w:rsid w:val="00B26FA2"/>
    <w:rsid w:val="00B33F54"/>
    <w:rsid w:val="00B34A42"/>
    <w:rsid w:val="00B445B4"/>
    <w:rsid w:val="00B5613D"/>
    <w:rsid w:val="00B63F73"/>
    <w:rsid w:val="00B661B9"/>
    <w:rsid w:val="00B8147B"/>
    <w:rsid w:val="00BA34A4"/>
    <w:rsid w:val="00BB2A91"/>
    <w:rsid w:val="00BB4ADA"/>
    <w:rsid w:val="00BB5384"/>
    <w:rsid w:val="00BC49B3"/>
    <w:rsid w:val="00BD393D"/>
    <w:rsid w:val="00BE49C5"/>
    <w:rsid w:val="00BE5E77"/>
    <w:rsid w:val="00BF2019"/>
    <w:rsid w:val="00BF59BC"/>
    <w:rsid w:val="00C00D58"/>
    <w:rsid w:val="00C15F2E"/>
    <w:rsid w:val="00C31F5F"/>
    <w:rsid w:val="00C376DF"/>
    <w:rsid w:val="00C57E39"/>
    <w:rsid w:val="00C832A4"/>
    <w:rsid w:val="00CA6672"/>
    <w:rsid w:val="00CB3CE0"/>
    <w:rsid w:val="00CC5875"/>
    <w:rsid w:val="00CD0788"/>
    <w:rsid w:val="00CD2657"/>
    <w:rsid w:val="00CD2E7C"/>
    <w:rsid w:val="00CF05FB"/>
    <w:rsid w:val="00CF0BEB"/>
    <w:rsid w:val="00D15ECF"/>
    <w:rsid w:val="00D25E8E"/>
    <w:rsid w:val="00D32536"/>
    <w:rsid w:val="00D333D4"/>
    <w:rsid w:val="00D33AB3"/>
    <w:rsid w:val="00D36CE7"/>
    <w:rsid w:val="00D53066"/>
    <w:rsid w:val="00D61938"/>
    <w:rsid w:val="00D621F6"/>
    <w:rsid w:val="00D73AEB"/>
    <w:rsid w:val="00D819DA"/>
    <w:rsid w:val="00D8562B"/>
    <w:rsid w:val="00D86BE2"/>
    <w:rsid w:val="00DD7ABD"/>
    <w:rsid w:val="00DE5912"/>
    <w:rsid w:val="00DF1791"/>
    <w:rsid w:val="00E05E1F"/>
    <w:rsid w:val="00E15DD0"/>
    <w:rsid w:val="00E2342B"/>
    <w:rsid w:val="00E2527B"/>
    <w:rsid w:val="00E325E6"/>
    <w:rsid w:val="00E33F68"/>
    <w:rsid w:val="00E40F02"/>
    <w:rsid w:val="00E540F9"/>
    <w:rsid w:val="00E54BBA"/>
    <w:rsid w:val="00E60680"/>
    <w:rsid w:val="00E619D1"/>
    <w:rsid w:val="00E72689"/>
    <w:rsid w:val="00E73B15"/>
    <w:rsid w:val="00E74134"/>
    <w:rsid w:val="00E80BBF"/>
    <w:rsid w:val="00EB4F62"/>
    <w:rsid w:val="00EB7BC8"/>
    <w:rsid w:val="00ED0046"/>
    <w:rsid w:val="00ED067A"/>
    <w:rsid w:val="00EF6A61"/>
    <w:rsid w:val="00F061AD"/>
    <w:rsid w:val="00F07E58"/>
    <w:rsid w:val="00F14CCC"/>
    <w:rsid w:val="00F341E6"/>
    <w:rsid w:val="00F36F44"/>
    <w:rsid w:val="00F53BB5"/>
    <w:rsid w:val="00F767A6"/>
    <w:rsid w:val="00F81E42"/>
    <w:rsid w:val="00F85895"/>
    <w:rsid w:val="00FA0AB2"/>
    <w:rsid w:val="00FA3D9C"/>
    <w:rsid w:val="00FB6D73"/>
    <w:rsid w:val="00FC6A00"/>
    <w:rsid w:val="00FD14E1"/>
    <w:rsid w:val="00FE4A8E"/>
    <w:rsid w:val="00FE5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0D5"/>
  <w15:docId w15:val="{EA375E2B-81E3-4026-8B60-C666176B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D3A2A"/>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Ttulo3">
    <w:name w:val="heading 3"/>
    <w:basedOn w:val="Normal"/>
    <w:next w:val="Normal"/>
    <w:link w:val="Ttulo3Char"/>
    <w:uiPriority w:val="9"/>
    <w:semiHidden/>
    <w:unhideWhenUsed/>
    <w:qFormat/>
    <w:rsid w:val="00544C80"/>
    <w:pPr>
      <w:keepNext/>
      <w:keepLines/>
      <w:spacing w:before="40" w:after="0"/>
      <w:outlineLvl w:val="2"/>
    </w:pPr>
    <w:rPr>
      <w:rFonts w:asciiTheme="majorHAnsi" w:eastAsiaTheme="majorEastAsia" w:hAnsiTheme="majorHAnsi" w:cstheme="majorBidi"/>
      <w:color w:val="1C485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3A2A"/>
    <w:rPr>
      <w:rFonts w:asciiTheme="majorHAnsi" w:eastAsiaTheme="majorEastAsia" w:hAnsiTheme="majorHAnsi" w:cstheme="majorBidi"/>
      <w:b/>
      <w:bCs/>
      <w:color w:val="2A6C7D" w:themeColor="accent1" w:themeShade="BF"/>
      <w:sz w:val="28"/>
      <w:szCs w:val="28"/>
    </w:rPr>
  </w:style>
  <w:style w:type="paragraph" w:styleId="SemEspaamento">
    <w:name w:val="No Spacing"/>
    <w:uiPriority w:val="1"/>
    <w:qFormat/>
    <w:rsid w:val="00AD3A2A"/>
    <w:pPr>
      <w:spacing w:after="0" w:line="240" w:lineRule="auto"/>
    </w:pPr>
  </w:style>
  <w:style w:type="character" w:styleId="Hyperlink">
    <w:name w:val="Hyperlink"/>
    <w:basedOn w:val="Fontepargpadro"/>
    <w:uiPriority w:val="99"/>
    <w:unhideWhenUsed/>
    <w:rsid w:val="00F81E42"/>
    <w:rPr>
      <w:color w:val="0000FF"/>
      <w:u w:val="single"/>
    </w:rPr>
  </w:style>
  <w:style w:type="paragraph" w:styleId="NormalWeb">
    <w:name w:val="Normal (Web)"/>
    <w:basedOn w:val="Normal"/>
    <w:uiPriority w:val="99"/>
    <w:unhideWhenUsed/>
    <w:rsid w:val="00516A8E"/>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72689"/>
    <w:pPr>
      <w:ind w:left="720"/>
      <w:contextualSpacing/>
    </w:pPr>
  </w:style>
  <w:style w:type="character" w:styleId="Forte">
    <w:name w:val="Strong"/>
    <w:basedOn w:val="Fontepargpadro"/>
    <w:uiPriority w:val="22"/>
    <w:qFormat/>
    <w:rsid w:val="00E72689"/>
    <w:rPr>
      <w:b/>
      <w:bCs/>
    </w:rPr>
  </w:style>
  <w:style w:type="paragraph" w:styleId="Corpodetexto">
    <w:name w:val="Body Text"/>
    <w:basedOn w:val="Normal"/>
    <w:link w:val="CorpodetextoChar"/>
    <w:uiPriority w:val="1"/>
    <w:qFormat/>
    <w:rsid w:val="00071661"/>
    <w:pPr>
      <w:widowControl w:val="0"/>
      <w:autoSpaceDE w:val="0"/>
      <w:autoSpaceDN w:val="0"/>
      <w:spacing w:after="0" w:line="240" w:lineRule="auto"/>
    </w:pPr>
    <w:rPr>
      <w:rFonts w:ascii="Arial" w:eastAsia="Arial" w:hAnsi="Arial" w:cs="Arial"/>
      <w:sz w:val="24"/>
      <w:szCs w:val="24"/>
      <w:lang w:bidi="pt-BR"/>
    </w:rPr>
  </w:style>
  <w:style w:type="character" w:customStyle="1" w:styleId="CorpodetextoChar">
    <w:name w:val="Corpo de texto Char"/>
    <w:basedOn w:val="Fontepargpadro"/>
    <w:link w:val="Corpodetexto"/>
    <w:uiPriority w:val="1"/>
    <w:rsid w:val="00071661"/>
    <w:rPr>
      <w:rFonts w:ascii="Arial" w:eastAsia="Arial" w:hAnsi="Arial" w:cs="Arial"/>
      <w:sz w:val="24"/>
      <w:szCs w:val="24"/>
      <w:lang w:eastAsia="pt-BR" w:bidi="pt-BR"/>
    </w:rPr>
  </w:style>
  <w:style w:type="character" w:customStyle="1" w:styleId="originaltext">
    <w:name w:val="original_text"/>
    <w:basedOn w:val="Fontepargpadro"/>
    <w:rsid w:val="00AB386C"/>
  </w:style>
  <w:style w:type="paragraph" w:customStyle="1" w:styleId="Ttulo31">
    <w:name w:val="Título 31"/>
    <w:basedOn w:val="Normal"/>
    <w:uiPriority w:val="1"/>
    <w:qFormat/>
    <w:rsid w:val="006C118A"/>
    <w:pPr>
      <w:widowControl w:val="0"/>
      <w:autoSpaceDE w:val="0"/>
      <w:autoSpaceDN w:val="0"/>
      <w:spacing w:after="0" w:line="240" w:lineRule="auto"/>
      <w:ind w:left="601" w:hanging="361"/>
      <w:outlineLvl w:val="3"/>
    </w:pPr>
    <w:rPr>
      <w:rFonts w:ascii="Times New Roman" w:eastAsia="Times New Roman" w:hAnsi="Times New Roman" w:cs="Times New Roman"/>
      <w:b/>
      <w:bCs/>
      <w:sz w:val="24"/>
      <w:szCs w:val="24"/>
      <w:lang w:val="pt-PT" w:eastAsia="pt-PT" w:bidi="pt-PT"/>
    </w:rPr>
  </w:style>
  <w:style w:type="paragraph" w:styleId="Textodebalo">
    <w:name w:val="Balloon Text"/>
    <w:basedOn w:val="Normal"/>
    <w:link w:val="TextodebaloChar"/>
    <w:uiPriority w:val="99"/>
    <w:semiHidden/>
    <w:unhideWhenUsed/>
    <w:rsid w:val="008853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5323"/>
    <w:rPr>
      <w:rFonts w:ascii="Tahoma" w:hAnsi="Tahoma" w:cs="Tahoma"/>
      <w:sz w:val="16"/>
      <w:szCs w:val="16"/>
    </w:rPr>
  </w:style>
  <w:style w:type="character" w:customStyle="1" w:styleId="e24kjd">
    <w:name w:val="e24kjd"/>
    <w:basedOn w:val="Fontepargpadro"/>
    <w:rsid w:val="00096001"/>
  </w:style>
  <w:style w:type="paragraph" w:styleId="Cabealho">
    <w:name w:val="header"/>
    <w:basedOn w:val="Normal"/>
    <w:link w:val="CabealhoChar"/>
    <w:uiPriority w:val="99"/>
    <w:unhideWhenUsed/>
    <w:rsid w:val="000960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6001"/>
  </w:style>
  <w:style w:type="paragraph" w:styleId="Rodap">
    <w:name w:val="footer"/>
    <w:basedOn w:val="Normal"/>
    <w:link w:val="RodapChar"/>
    <w:uiPriority w:val="99"/>
    <w:unhideWhenUsed/>
    <w:rsid w:val="00096001"/>
    <w:pPr>
      <w:tabs>
        <w:tab w:val="center" w:pos="4252"/>
        <w:tab w:val="right" w:pos="8504"/>
      </w:tabs>
      <w:spacing w:after="0" w:line="240" w:lineRule="auto"/>
    </w:pPr>
  </w:style>
  <w:style w:type="character" w:customStyle="1" w:styleId="RodapChar">
    <w:name w:val="Rodapé Char"/>
    <w:basedOn w:val="Fontepargpadro"/>
    <w:link w:val="Rodap"/>
    <w:uiPriority w:val="99"/>
    <w:rsid w:val="00096001"/>
  </w:style>
  <w:style w:type="character" w:styleId="nfase">
    <w:name w:val="Emphasis"/>
    <w:basedOn w:val="Fontepargpadro"/>
    <w:uiPriority w:val="20"/>
    <w:qFormat/>
    <w:rsid w:val="00886EB5"/>
    <w:rPr>
      <w:i/>
      <w:iCs/>
    </w:rPr>
  </w:style>
  <w:style w:type="paragraph" w:customStyle="1" w:styleId="Pa6">
    <w:name w:val="Pa6"/>
    <w:basedOn w:val="Normal"/>
    <w:next w:val="Normal"/>
    <w:uiPriority w:val="99"/>
    <w:rsid w:val="00277908"/>
    <w:pPr>
      <w:autoSpaceDE w:val="0"/>
      <w:autoSpaceDN w:val="0"/>
      <w:adjustRightInd w:val="0"/>
      <w:spacing w:after="0" w:line="241" w:lineRule="atLeast"/>
    </w:pPr>
    <w:rPr>
      <w:rFonts w:ascii="Helvetica" w:hAnsi="Helvetica"/>
      <w:sz w:val="24"/>
      <w:szCs w:val="24"/>
    </w:rPr>
  </w:style>
  <w:style w:type="character" w:customStyle="1" w:styleId="A5">
    <w:name w:val="A5"/>
    <w:uiPriority w:val="99"/>
    <w:rsid w:val="00277908"/>
    <w:rPr>
      <w:rFonts w:cs="Helvetica"/>
      <w:color w:val="000000"/>
      <w:sz w:val="20"/>
      <w:szCs w:val="20"/>
    </w:rPr>
  </w:style>
  <w:style w:type="character" w:customStyle="1" w:styleId="A7">
    <w:name w:val="A7"/>
    <w:uiPriority w:val="99"/>
    <w:rsid w:val="00277908"/>
    <w:rPr>
      <w:rFonts w:cs="Helvetica"/>
      <w:color w:val="000000"/>
      <w:sz w:val="11"/>
      <w:szCs w:val="11"/>
    </w:rPr>
  </w:style>
  <w:style w:type="paragraph" w:customStyle="1" w:styleId="Default">
    <w:name w:val="Default"/>
    <w:rsid w:val="00D61938"/>
    <w:pPr>
      <w:autoSpaceDE w:val="0"/>
      <w:autoSpaceDN w:val="0"/>
      <w:adjustRightInd w:val="0"/>
      <w:spacing w:after="0" w:line="240" w:lineRule="auto"/>
    </w:pPr>
    <w:rPr>
      <w:rFonts w:ascii="Helvetica" w:eastAsiaTheme="minorHAnsi" w:hAnsi="Helvetica" w:cs="Helvetica"/>
      <w:color w:val="000000"/>
      <w:sz w:val="24"/>
      <w:szCs w:val="24"/>
      <w:lang w:eastAsia="en-US"/>
    </w:rPr>
  </w:style>
  <w:style w:type="character" w:customStyle="1" w:styleId="A0">
    <w:name w:val="A0"/>
    <w:uiPriority w:val="99"/>
    <w:rsid w:val="00D61938"/>
    <w:rPr>
      <w:rFonts w:cs="Helvetica"/>
      <w:color w:val="000000"/>
      <w:sz w:val="18"/>
      <w:szCs w:val="18"/>
    </w:rPr>
  </w:style>
  <w:style w:type="character" w:customStyle="1" w:styleId="MenoPendente1">
    <w:name w:val="Menção Pendente1"/>
    <w:basedOn w:val="Fontepargpadro"/>
    <w:uiPriority w:val="99"/>
    <w:semiHidden/>
    <w:unhideWhenUsed/>
    <w:rsid w:val="007F3935"/>
    <w:rPr>
      <w:color w:val="605E5C"/>
      <w:shd w:val="clear" w:color="auto" w:fill="E1DFDD"/>
    </w:rPr>
  </w:style>
  <w:style w:type="character" w:customStyle="1" w:styleId="Ttulo3Char">
    <w:name w:val="Título 3 Char"/>
    <w:basedOn w:val="Fontepargpadro"/>
    <w:link w:val="Ttulo3"/>
    <w:uiPriority w:val="9"/>
    <w:semiHidden/>
    <w:rsid w:val="00544C80"/>
    <w:rPr>
      <w:rFonts w:asciiTheme="majorHAnsi" w:eastAsiaTheme="majorEastAsia" w:hAnsiTheme="majorHAnsi" w:cstheme="majorBidi"/>
      <w:color w:val="1C4853" w:themeColor="accent1" w:themeShade="7F"/>
      <w:sz w:val="24"/>
      <w:szCs w:val="24"/>
    </w:rPr>
  </w:style>
  <w:style w:type="paragraph" w:styleId="Sumrio1">
    <w:name w:val="toc 1"/>
    <w:basedOn w:val="Normal"/>
    <w:next w:val="Normal"/>
    <w:autoRedefine/>
    <w:uiPriority w:val="39"/>
    <w:unhideWhenUsed/>
    <w:rsid w:val="00571E23"/>
    <w:pPr>
      <w:spacing w:before="120" w:after="120"/>
    </w:pPr>
    <w:rPr>
      <w:rFonts w:cstheme="minorHAnsi"/>
      <w:b/>
      <w:bCs/>
      <w:caps/>
      <w:sz w:val="20"/>
      <w:szCs w:val="20"/>
    </w:rPr>
  </w:style>
  <w:style w:type="paragraph" w:styleId="Sumrio2">
    <w:name w:val="toc 2"/>
    <w:basedOn w:val="Normal"/>
    <w:next w:val="Normal"/>
    <w:autoRedefine/>
    <w:uiPriority w:val="39"/>
    <w:unhideWhenUsed/>
    <w:rsid w:val="00571E23"/>
    <w:pPr>
      <w:tabs>
        <w:tab w:val="right" w:leader="dot" w:pos="9061"/>
      </w:tabs>
      <w:spacing w:after="0" w:line="360" w:lineRule="auto"/>
      <w:ind w:left="426" w:hanging="426"/>
      <w:jc w:val="both"/>
    </w:pPr>
    <w:rPr>
      <w:rFonts w:cstheme="minorHAnsi"/>
      <w:smallCaps/>
      <w:sz w:val="20"/>
      <w:szCs w:val="20"/>
    </w:rPr>
  </w:style>
  <w:style w:type="paragraph" w:styleId="Sumrio3">
    <w:name w:val="toc 3"/>
    <w:basedOn w:val="Normal"/>
    <w:next w:val="Normal"/>
    <w:autoRedefine/>
    <w:uiPriority w:val="39"/>
    <w:unhideWhenUsed/>
    <w:rsid w:val="00571E23"/>
    <w:pPr>
      <w:spacing w:after="0"/>
      <w:ind w:left="440"/>
    </w:pPr>
    <w:rPr>
      <w:rFonts w:cstheme="minorHAnsi"/>
      <w:i/>
      <w:iCs/>
      <w:sz w:val="20"/>
      <w:szCs w:val="20"/>
    </w:rPr>
  </w:style>
  <w:style w:type="paragraph" w:styleId="Sumrio4">
    <w:name w:val="toc 4"/>
    <w:basedOn w:val="Normal"/>
    <w:next w:val="Normal"/>
    <w:autoRedefine/>
    <w:uiPriority w:val="39"/>
    <w:unhideWhenUsed/>
    <w:rsid w:val="00571E23"/>
    <w:pPr>
      <w:spacing w:after="0"/>
      <w:ind w:left="660"/>
    </w:pPr>
    <w:rPr>
      <w:rFonts w:cstheme="minorHAnsi"/>
      <w:sz w:val="18"/>
      <w:szCs w:val="18"/>
    </w:rPr>
  </w:style>
  <w:style w:type="paragraph" w:styleId="Sumrio5">
    <w:name w:val="toc 5"/>
    <w:basedOn w:val="Normal"/>
    <w:next w:val="Normal"/>
    <w:autoRedefine/>
    <w:uiPriority w:val="39"/>
    <w:unhideWhenUsed/>
    <w:rsid w:val="00571E23"/>
    <w:pPr>
      <w:spacing w:after="0"/>
      <w:ind w:left="880"/>
    </w:pPr>
    <w:rPr>
      <w:rFonts w:cstheme="minorHAnsi"/>
      <w:sz w:val="18"/>
      <w:szCs w:val="18"/>
    </w:rPr>
  </w:style>
  <w:style w:type="paragraph" w:styleId="Sumrio6">
    <w:name w:val="toc 6"/>
    <w:basedOn w:val="Normal"/>
    <w:next w:val="Normal"/>
    <w:autoRedefine/>
    <w:uiPriority w:val="39"/>
    <w:unhideWhenUsed/>
    <w:rsid w:val="00571E23"/>
    <w:pPr>
      <w:spacing w:after="0"/>
      <w:ind w:left="1100"/>
    </w:pPr>
    <w:rPr>
      <w:rFonts w:cstheme="minorHAnsi"/>
      <w:sz w:val="18"/>
      <w:szCs w:val="18"/>
    </w:rPr>
  </w:style>
  <w:style w:type="paragraph" w:styleId="Sumrio7">
    <w:name w:val="toc 7"/>
    <w:basedOn w:val="Normal"/>
    <w:next w:val="Normal"/>
    <w:autoRedefine/>
    <w:uiPriority w:val="39"/>
    <w:unhideWhenUsed/>
    <w:rsid w:val="00571E23"/>
    <w:pPr>
      <w:spacing w:after="0"/>
      <w:ind w:left="1320"/>
    </w:pPr>
    <w:rPr>
      <w:rFonts w:cstheme="minorHAnsi"/>
      <w:sz w:val="18"/>
      <w:szCs w:val="18"/>
    </w:rPr>
  </w:style>
  <w:style w:type="paragraph" w:styleId="Sumrio8">
    <w:name w:val="toc 8"/>
    <w:basedOn w:val="Normal"/>
    <w:next w:val="Normal"/>
    <w:autoRedefine/>
    <w:uiPriority w:val="39"/>
    <w:unhideWhenUsed/>
    <w:rsid w:val="00571E23"/>
    <w:pPr>
      <w:spacing w:after="0"/>
      <w:ind w:left="1540"/>
    </w:pPr>
    <w:rPr>
      <w:rFonts w:cstheme="minorHAnsi"/>
      <w:sz w:val="18"/>
      <w:szCs w:val="18"/>
    </w:rPr>
  </w:style>
  <w:style w:type="paragraph" w:styleId="Sumrio9">
    <w:name w:val="toc 9"/>
    <w:basedOn w:val="Normal"/>
    <w:next w:val="Normal"/>
    <w:autoRedefine/>
    <w:uiPriority w:val="39"/>
    <w:unhideWhenUsed/>
    <w:rsid w:val="00571E23"/>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935673">
      <w:bodyDiv w:val="1"/>
      <w:marLeft w:val="0"/>
      <w:marRight w:val="0"/>
      <w:marTop w:val="0"/>
      <w:marBottom w:val="0"/>
      <w:divBdr>
        <w:top w:val="none" w:sz="0" w:space="0" w:color="auto"/>
        <w:left w:val="none" w:sz="0" w:space="0" w:color="auto"/>
        <w:bottom w:val="none" w:sz="0" w:space="0" w:color="auto"/>
        <w:right w:val="none" w:sz="0" w:space="0" w:color="auto"/>
      </w:divBdr>
    </w:div>
    <w:div w:id="1260287074">
      <w:bodyDiv w:val="1"/>
      <w:marLeft w:val="0"/>
      <w:marRight w:val="0"/>
      <w:marTop w:val="0"/>
      <w:marBottom w:val="0"/>
      <w:divBdr>
        <w:top w:val="none" w:sz="0" w:space="0" w:color="auto"/>
        <w:left w:val="none" w:sz="0" w:space="0" w:color="auto"/>
        <w:bottom w:val="none" w:sz="0" w:space="0" w:color="auto"/>
        <w:right w:val="none" w:sz="0" w:space="0" w:color="auto"/>
      </w:divBdr>
    </w:div>
    <w:div w:id="1310087242">
      <w:bodyDiv w:val="1"/>
      <w:marLeft w:val="0"/>
      <w:marRight w:val="0"/>
      <w:marTop w:val="0"/>
      <w:marBottom w:val="0"/>
      <w:divBdr>
        <w:top w:val="none" w:sz="0" w:space="0" w:color="auto"/>
        <w:left w:val="none" w:sz="0" w:space="0" w:color="auto"/>
        <w:bottom w:val="none" w:sz="0" w:space="0" w:color="auto"/>
        <w:right w:val="none" w:sz="0" w:space="0" w:color="auto"/>
      </w:divBdr>
    </w:div>
    <w:div w:id="1318610045">
      <w:bodyDiv w:val="1"/>
      <w:marLeft w:val="0"/>
      <w:marRight w:val="0"/>
      <w:marTop w:val="0"/>
      <w:marBottom w:val="0"/>
      <w:divBdr>
        <w:top w:val="none" w:sz="0" w:space="0" w:color="auto"/>
        <w:left w:val="none" w:sz="0" w:space="0" w:color="auto"/>
        <w:bottom w:val="none" w:sz="0" w:space="0" w:color="auto"/>
        <w:right w:val="none" w:sz="0" w:space="0" w:color="auto"/>
      </w:divBdr>
    </w:div>
    <w:div w:id="1561865856">
      <w:bodyDiv w:val="1"/>
      <w:marLeft w:val="0"/>
      <w:marRight w:val="0"/>
      <w:marTop w:val="0"/>
      <w:marBottom w:val="0"/>
      <w:divBdr>
        <w:top w:val="none" w:sz="0" w:space="0" w:color="auto"/>
        <w:left w:val="none" w:sz="0" w:space="0" w:color="auto"/>
        <w:bottom w:val="none" w:sz="0" w:space="0" w:color="auto"/>
        <w:right w:val="none" w:sz="0" w:space="0" w:color="auto"/>
      </w:divBdr>
    </w:div>
    <w:div w:id="1595741270">
      <w:bodyDiv w:val="1"/>
      <w:marLeft w:val="0"/>
      <w:marRight w:val="0"/>
      <w:marTop w:val="0"/>
      <w:marBottom w:val="0"/>
      <w:divBdr>
        <w:top w:val="none" w:sz="0" w:space="0" w:color="auto"/>
        <w:left w:val="none" w:sz="0" w:space="0" w:color="auto"/>
        <w:bottom w:val="none" w:sz="0" w:space="0" w:color="auto"/>
        <w:right w:val="none" w:sz="0" w:space="0" w:color="auto"/>
      </w:divBdr>
    </w:div>
    <w:div w:id="1759673901">
      <w:bodyDiv w:val="1"/>
      <w:marLeft w:val="0"/>
      <w:marRight w:val="0"/>
      <w:marTop w:val="0"/>
      <w:marBottom w:val="0"/>
      <w:divBdr>
        <w:top w:val="none" w:sz="0" w:space="0" w:color="auto"/>
        <w:left w:val="none" w:sz="0" w:space="0" w:color="auto"/>
        <w:bottom w:val="none" w:sz="0" w:space="0" w:color="auto"/>
        <w:right w:val="none" w:sz="0" w:space="0" w:color="auto"/>
      </w:divBdr>
    </w:div>
    <w:div w:id="20125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lo.br/scielo.php?script=sci_arttext&amp;pid=S0101-60832006000200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enaaires.com.br/w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pepsic.bvsalud.org/scielo.php?script=sci_arttext&amp;pid=S1808-42812008000300014" TargetMode="External"/></Relationships>
</file>

<file path=word/theme/theme1.xml><?xml version="1.0" encoding="utf-8"?>
<a:theme xmlns:a="http://schemas.openxmlformats.org/drawingml/2006/main" name="Tema do Office">
  <a:themeElements>
    <a:clrScheme name="Solstício">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8652B-F04D-4C80-952C-5001D655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8007</Words>
  <Characters>43239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Sueli Vieira</dc:creator>
  <cp:keywords/>
  <dc:description/>
  <cp:lastModifiedBy>Dream 11</cp:lastModifiedBy>
  <cp:revision>3</cp:revision>
  <dcterms:created xsi:type="dcterms:W3CDTF">2019-12-10T02:46:00Z</dcterms:created>
  <dcterms:modified xsi:type="dcterms:W3CDTF">2019-12-10T17:57:00Z</dcterms:modified>
</cp:coreProperties>
</file>