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40" w:rsidRDefault="003E4A40" w:rsidP="00921718">
      <w:pPr>
        <w:spacing w:before="240" w:line="360" w:lineRule="auto"/>
        <w:jc w:val="center"/>
        <w:rPr>
          <w:rFonts w:ascii="Arial" w:hAnsi="Arial" w:cs="Arial"/>
          <w:b/>
          <w:color w:val="000000"/>
          <w:sz w:val="32"/>
          <w:szCs w:val="32"/>
        </w:rPr>
      </w:pPr>
      <w:bookmarkStart w:id="0" w:name="_GoBack"/>
      <w:bookmarkEnd w:id="0"/>
      <w:r>
        <w:rPr>
          <w:rFonts w:ascii="Arial" w:hAnsi="Arial" w:cs="Arial"/>
          <w:b/>
          <w:color w:val="000000"/>
          <w:sz w:val="32"/>
          <w:szCs w:val="32"/>
        </w:rPr>
        <w:t>SINGULARIDADES DO PROCESSO DE ALFABETIZAÇÃO</w:t>
      </w:r>
      <w:r w:rsidR="00516707">
        <w:rPr>
          <w:rFonts w:ascii="Arial" w:hAnsi="Arial" w:cs="Arial"/>
          <w:b/>
          <w:color w:val="000000"/>
          <w:sz w:val="32"/>
          <w:szCs w:val="32"/>
        </w:rPr>
        <w:t xml:space="preserve"> DA CRIANÇA PEQUENA </w:t>
      </w:r>
    </w:p>
    <w:p w:rsidR="00921718" w:rsidRDefault="00193485" w:rsidP="00193485">
      <w:pPr>
        <w:tabs>
          <w:tab w:val="left" w:pos="1575"/>
        </w:tabs>
        <w:spacing w:before="240" w:line="360" w:lineRule="auto"/>
        <w:rPr>
          <w:rFonts w:ascii="Arial" w:hAnsi="Arial" w:cs="Arial"/>
          <w:b/>
          <w:color w:val="000000"/>
          <w:sz w:val="32"/>
          <w:szCs w:val="32"/>
        </w:rPr>
      </w:pPr>
      <w:r>
        <w:rPr>
          <w:rFonts w:ascii="Arial" w:hAnsi="Arial" w:cs="Arial"/>
          <w:b/>
          <w:color w:val="000000"/>
          <w:sz w:val="32"/>
          <w:szCs w:val="32"/>
        </w:rPr>
        <w:tab/>
      </w:r>
    </w:p>
    <w:p w:rsidR="00AA097B" w:rsidRPr="005F693B" w:rsidRDefault="005F693B" w:rsidP="00921718">
      <w:pPr>
        <w:spacing w:after="0" w:line="240" w:lineRule="auto"/>
        <w:ind w:right="49"/>
        <w:jc w:val="right"/>
        <w:rPr>
          <w:rFonts w:ascii="Arial" w:eastAsia="Arial" w:hAnsi="Arial" w:cs="Arial"/>
          <w:color w:val="000000"/>
          <w:sz w:val="20"/>
          <w:szCs w:val="20"/>
          <w:lang w:eastAsia="pt-BR"/>
        </w:rPr>
      </w:pPr>
      <w:r w:rsidRPr="005F693B">
        <w:rPr>
          <w:rFonts w:ascii="Arial" w:hAnsi="Arial" w:cs="Arial"/>
          <w:color w:val="000000"/>
          <w:sz w:val="20"/>
          <w:szCs w:val="20"/>
        </w:rPr>
        <w:t>Patricia Baptista de Freitas Souza</w:t>
      </w:r>
    </w:p>
    <w:p w:rsidR="005F693B" w:rsidRDefault="005F693B" w:rsidP="00921718">
      <w:pPr>
        <w:spacing w:after="0" w:line="240" w:lineRule="auto"/>
        <w:ind w:right="49"/>
        <w:jc w:val="right"/>
        <w:rPr>
          <w:rFonts w:ascii="Arial" w:eastAsia="Arial" w:hAnsi="Arial" w:cs="Arial"/>
          <w:color w:val="000000"/>
          <w:sz w:val="20"/>
          <w:szCs w:val="20"/>
          <w:lang w:eastAsia="pt-BR"/>
        </w:rPr>
      </w:pPr>
      <w:r>
        <w:rPr>
          <w:rFonts w:ascii="Arial" w:eastAsia="Arial" w:hAnsi="Arial" w:cs="Arial"/>
          <w:color w:val="000000"/>
          <w:sz w:val="20"/>
          <w:szCs w:val="20"/>
          <w:lang w:eastAsia="pt-BR"/>
        </w:rPr>
        <w:t>Patriciamariapaula</w:t>
      </w:r>
      <w:r w:rsidRPr="005F693B">
        <w:rPr>
          <w:rFonts w:ascii="Arial" w:eastAsia="Arial" w:hAnsi="Arial" w:cs="Arial"/>
          <w:color w:val="000000"/>
          <w:sz w:val="20"/>
          <w:szCs w:val="20"/>
          <w:lang w:eastAsia="pt-BR"/>
        </w:rPr>
        <w:t>@</w:t>
      </w:r>
      <w:r>
        <w:rPr>
          <w:rFonts w:ascii="Arial" w:eastAsia="Arial" w:hAnsi="Arial" w:cs="Arial"/>
          <w:color w:val="000000"/>
          <w:sz w:val="20"/>
          <w:szCs w:val="20"/>
          <w:lang w:eastAsia="pt-BR"/>
        </w:rPr>
        <w:t>hotmail.com</w:t>
      </w:r>
    </w:p>
    <w:p w:rsidR="00AA097B" w:rsidRPr="00AA097B" w:rsidRDefault="00AA097B" w:rsidP="00921718">
      <w:pPr>
        <w:spacing w:after="0" w:line="240" w:lineRule="auto"/>
        <w:ind w:right="49"/>
        <w:jc w:val="right"/>
        <w:rPr>
          <w:rFonts w:ascii="Arial" w:eastAsia="Arial" w:hAnsi="Arial" w:cs="Arial"/>
          <w:color w:val="000000"/>
          <w:sz w:val="20"/>
          <w:szCs w:val="20"/>
          <w:lang w:eastAsia="pt-BR"/>
        </w:rPr>
      </w:pPr>
      <w:r w:rsidRPr="00AA097B">
        <w:rPr>
          <w:rFonts w:ascii="Arial" w:eastAsia="Arial" w:hAnsi="Arial" w:cs="Arial"/>
          <w:color w:val="000000"/>
          <w:sz w:val="20"/>
          <w:szCs w:val="20"/>
          <w:lang w:eastAsia="pt-BR"/>
        </w:rPr>
        <w:t>Graduada em Pedagogia</w:t>
      </w:r>
    </w:p>
    <w:p w:rsidR="00AA097B" w:rsidRPr="00AA097B" w:rsidRDefault="00FC0A4B" w:rsidP="00921718">
      <w:pPr>
        <w:spacing w:after="0" w:line="240" w:lineRule="auto"/>
        <w:ind w:right="49"/>
        <w:jc w:val="right"/>
        <w:rPr>
          <w:rFonts w:ascii="Arial" w:eastAsia="Arial" w:hAnsi="Arial" w:cs="Arial"/>
          <w:color w:val="000000"/>
          <w:sz w:val="20"/>
          <w:szCs w:val="20"/>
          <w:lang w:eastAsia="pt-BR"/>
        </w:rPr>
      </w:pPr>
      <w:r>
        <w:rPr>
          <w:rFonts w:ascii="Arial" w:eastAsia="Arial" w:hAnsi="Arial" w:cs="Arial"/>
          <w:color w:val="000000"/>
          <w:sz w:val="20"/>
          <w:szCs w:val="20"/>
          <w:lang w:eastAsia="pt-BR"/>
        </w:rPr>
        <w:t>Orientadora:</w:t>
      </w:r>
      <w:r w:rsidR="00AA097B" w:rsidRPr="00AA097B">
        <w:rPr>
          <w:rFonts w:ascii="Arial" w:eastAsia="Arial" w:hAnsi="Arial" w:cs="Arial"/>
          <w:color w:val="000000"/>
          <w:sz w:val="20"/>
          <w:szCs w:val="20"/>
          <w:lang w:eastAsia="pt-BR"/>
        </w:rPr>
        <w:t xml:space="preserve"> Anna Cecília Teixeira</w:t>
      </w:r>
      <w:r w:rsidR="005F693B">
        <w:rPr>
          <w:rFonts w:ascii="Arial" w:eastAsia="Arial" w:hAnsi="Arial" w:cs="Arial"/>
          <w:color w:val="000000"/>
          <w:sz w:val="20"/>
          <w:szCs w:val="20"/>
          <w:lang w:eastAsia="pt-BR"/>
        </w:rPr>
        <w:t xml:space="preserve"> </w:t>
      </w:r>
    </w:p>
    <w:p w:rsidR="00AA097B" w:rsidRPr="00AA097B" w:rsidRDefault="008460DA" w:rsidP="00516707">
      <w:pPr>
        <w:spacing w:after="4" w:line="240" w:lineRule="auto"/>
        <w:ind w:right="49"/>
        <w:jc w:val="right"/>
        <w:rPr>
          <w:rFonts w:ascii="Arial" w:eastAsia="Arial" w:hAnsi="Arial" w:cs="Arial"/>
          <w:sz w:val="20"/>
          <w:szCs w:val="20"/>
          <w:lang w:eastAsia="pt-BR"/>
        </w:rPr>
      </w:pPr>
      <w:hyperlink r:id="rId7" w:history="1">
        <w:r w:rsidR="00AA097B" w:rsidRPr="00AA097B">
          <w:rPr>
            <w:rFonts w:ascii="Arial" w:eastAsia="Arial" w:hAnsi="Arial" w:cs="Arial"/>
            <w:sz w:val="20"/>
            <w:szCs w:val="20"/>
            <w:lang w:eastAsia="pt-BR"/>
          </w:rPr>
          <w:t>aceciliteixeira@uol.com.br</w:t>
        </w:r>
      </w:hyperlink>
    </w:p>
    <w:p w:rsidR="00516707" w:rsidRDefault="00AA097B" w:rsidP="00516707">
      <w:pPr>
        <w:spacing w:line="276" w:lineRule="auto"/>
        <w:ind w:right="49"/>
        <w:jc w:val="right"/>
        <w:rPr>
          <w:rFonts w:ascii="Arial" w:eastAsia="Arial" w:hAnsi="Arial" w:cs="Arial"/>
          <w:color w:val="000000"/>
          <w:sz w:val="24"/>
          <w:szCs w:val="24"/>
          <w:lang w:eastAsia="pt-BR"/>
        </w:rPr>
      </w:pPr>
      <w:r w:rsidRPr="00AA097B">
        <w:rPr>
          <w:rFonts w:ascii="Arial" w:eastAsia="Arial" w:hAnsi="Arial" w:cs="Arial"/>
          <w:sz w:val="20"/>
          <w:szCs w:val="20"/>
          <w:lang w:eastAsia="pt-BR"/>
        </w:rPr>
        <w:t>Doutora em educação Universidade São Marcos</w:t>
      </w:r>
    </w:p>
    <w:p w:rsidR="00516707" w:rsidRDefault="00516707" w:rsidP="00516707">
      <w:pPr>
        <w:spacing w:before="240" w:line="276" w:lineRule="auto"/>
        <w:ind w:right="49"/>
        <w:jc w:val="right"/>
        <w:rPr>
          <w:rFonts w:ascii="Arial" w:eastAsia="Arial" w:hAnsi="Arial" w:cs="Arial"/>
          <w:color w:val="000000"/>
          <w:sz w:val="24"/>
          <w:szCs w:val="24"/>
          <w:lang w:eastAsia="pt-BR"/>
        </w:rPr>
      </w:pPr>
    </w:p>
    <w:p w:rsidR="00516707" w:rsidRDefault="00516707" w:rsidP="00516707">
      <w:pPr>
        <w:spacing w:before="240" w:line="276" w:lineRule="auto"/>
        <w:ind w:right="49"/>
        <w:jc w:val="right"/>
        <w:rPr>
          <w:rFonts w:ascii="Arial" w:eastAsia="Arial" w:hAnsi="Arial" w:cs="Arial"/>
          <w:color w:val="000000"/>
          <w:sz w:val="24"/>
          <w:szCs w:val="24"/>
          <w:lang w:eastAsia="pt-BR"/>
        </w:rPr>
      </w:pPr>
    </w:p>
    <w:p w:rsidR="00516707" w:rsidRPr="00516707" w:rsidRDefault="00516707" w:rsidP="00516707">
      <w:pPr>
        <w:spacing w:before="240" w:line="276" w:lineRule="auto"/>
        <w:ind w:right="49"/>
        <w:jc w:val="right"/>
        <w:rPr>
          <w:rFonts w:ascii="Arial" w:eastAsia="Arial" w:hAnsi="Arial" w:cs="Arial"/>
          <w:color w:val="000000"/>
          <w:sz w:val="24"/>
          <w:szCs w:val="24"/>
          <w:lang w:eastAsia="pt-BR"/>
        </w:rPr>
      </w:pPr>
    </w:p>
    <w:p w:rsidR="00FA3B87" w:rsidRPr="00921718" w:rsidRDefault="00FA3B87" w:rsidP="00516707">
      <w:pPr>
        <w:spacing w:before="240" w:line="240" w:lineRule="auto"/>
        <w:ind w:right="49"/>
        <w:jc w:val="center"/>
        <w:rPr>
          <w:rFonts w:ascii="Arial" w:eastAsia="Arial" w:hAnsi="Arial" w:cs="Arial"/>
          <w:color w:val="000000"/>
          <w:sz w:val="20"/>
          <w:szCs w:val="20"/>
          <w:lang w:eastAsia="pt-BR"/>
        </w:rPr>
      </w:pPr>
      <w:r>
        <w:rPr>
          <w:rFonts w:ascii="Arial" w:hAnsi="Arial" w:cs="Arial"/>
          <w:b/>
          <w:sz w:val="28"/>
        </w:rPr>
        <w:t>RESUMO</w:t>
      </w:r>
    </w:p>
    <w:p w:rsidR="00544EFA" w:rsidRDefault="00544EFA" w:rsidP="00516707">
      <w:pPr>
        <w:spacing w:line="360" w:lineRule="auto"/>
        <w:jc w:val="both"/>
        <w:rPr>
          <w:rFonts w:ascii="Arial" w:hAnsi="Arial" w:cs="Arial"/>
          <w:sz w:val="24"/>
        </w:rPr>
      </w:pPr>
      <w:r>
        <w:rPr>
          <w:rFonts w:ascii="Arial" w:hAnsi="Arial" w:cs="Arial"/>
          <w:sz w:val="24"/>
        </w:rPr>
        <w:t xml:space="preserve">Aborda o processo de alfabetização e seus aspectos mostra a importância da atenção que o professor precisa ter para entender esse movimento constante, que é cheio de sutis detalhes, chamado aprendizagem. </w:t>
      </w:r>
      <w:r w:rsidR="00FC0A4B">
        <w:rPr>
          <w:rFonts w:ascii="Arial" w:hAnsi="Arial" w:cs="Arial"/>
          <w:sz w:val="24"/>
        </w:rPr>
        <w:t>Bibliogra</w:t>
      </w:r>
      <w:r>
        <w:rPr>
          <w:rFonts w:ascii="Arial" w:hAnsi="Arial" w:cs="Arial"/>
          <w:sz w:val="24"/>
        </w:rPr>
        <w:t>fia</w:t>
      </w:r>
      <w:r w:rsidR="00FC0A4B">
        <w:rPr>
          <w:rFonts w:ascii="Arial" w:hAnsi="Arial" w:cs="Arial"/>
          <w:sz w:val="24"/>
        </w:rPr>
        <w:t>s</w:t>
      </w:r>
      <w:r>
        <w:rPr>
          <w:rFonts w:ascii="Arial" w:hAnsi="Arial" w:cs="Arial"/>
          <w:sz w:val="24"/>
        </w:rPr>
        <w:t xml:space="preserve"> e fundament</w:t>
      </w:r>
      <w:r w:rsidR="00FC0A4B">
        <w:rPr>
          <w:rFonts w:ascii="Arial" w:hAnsi="Arial" w:cs="Arial"/>
          <w:sz w:val="24"/>
        </w:rPr>
        <w:t>os</w:t>
      </w:r>
      <w:r>
        <w:rPr>
          <w:rFonts w:ascii="Arial" w:hAnsi="Arial" w:cs="Arial"/>
          <w:sz w:val="24"/>
        </w:rPr>
        <w:t xml:space="preserve"> particularmente na obra “Psicogênese da Língua Escrita”, de autoria de Emilia Ferreiro e Ana Teberosky, revela riquezas e particularidades que se manifestam no decorrer desse processo e, que se constituem em um verdadeiro tesouro que deve ser ponderado considerando as múltiplas variáveis que estão envolvidas. Duas dessas variáveis são o fator social e o cognitivo, que influenciam o modo como cada criança aprende, pois nenhuma delas assimila as informações da mesma forma que a outra, cada uma passa pelo processo a sua maneira. Por isso existe a necessidade de mais investigação a respeito do tema tratado para melhor compreensão e, melhor atendimento das necessidades dos que passam por esse aprendizado.</w:t>
      </w:r>
    </w:p>
    <w:p w:rsidR="00516707" w:rsidRDefault="00FC0A4B" w:rsidP="00516707">
      <w:pPr>
        <w:spacing w:line="360" w:lineRule="auto"/>
        <w:jc w:val="both"/>
        <w:rPr>
          <w:rFonts w:ascii="Arial" w:hAnsi="Arial" w:cs="Arial"/>
          <w:sz w:val="24"/>
        </w:rPr>
      </w:pPr>
      <w:r>
        <w:rPr>
          <w:rFonts w:ascii="Arial" w:hAnsi="Arial" w:cs="Arial"/>
          <w:b/>
          <w:sz w:val="24"/>
        </w:rPr>
        <w:t xml:space="preserve">PALAVRAS  </w:t>
      </w:r>
      <w:r w:rsidR="00FA3B87" w:rsidRPr="00C6284B">
        <w:rPr>
          <w:rFonts w:ascii="Arial" w:hAnsi="Arial" w:cs="Arial"/>
          <w:b/>
          <w:sz w:val="24"/>
        </w:rPr>
        <w:t>-</w:t>
      </w:r>
      <w:r>
        <w:rPr>
          <w:rFonts w:ascii="Arial" w:hAnsi="Arial" w:cs="Arial"/>
          <w:b/>
          <w:sz w:val="24"/>
        </w:rPr>
        <w:t xml:space="preserve"> CHAVE</w:t>
      </w:r>
      <w:r w:rsidR="00FA3B87" w:rsidRPr="00C6284B">
        <w:rPr>
          <w:rFonts w:ascii="Arial" w:hAnsi="Arial" w:cs="Arial"/>
          <w:b/>
          <w:sz w:val="24"/>
        </w:rPr>
        <w:t>:</w:t>
      </w:r>
      <w:r w:rsidR="003E4A40">
        <w:rPr>
          <w:rFonts w:ascii="Arial" w:hAnsi="Arial" w:cs="Arial"/>
          <w:sz w:val="24"/>
        </w:rPr>
        <w:t xml:space="preserve"> A</w:t>
      </w:r>
      <w:r w:rsidR="00FA3B87">
        <w:rPr>
          <w:rFonts w:ascii="Arial" w:hAnsi="Arial" w:cs="Arial"/>
          <w:sz w:val="24"/>
        </w:rPr>
        <w:t>lfabet</w:t>
      </w:r>
      <w:r w:rsidR="003E4A40">
        <w:rPr>
          <w:rFonts w:ascii="Arial" w:hAnsi="Arial" w:cs="Arial"/>
          <w:sz w:val="24"/>
        </w:rPr>
        <w:t>ização. Psicogênese. L</w:t>
      </w:r>
      <w:r w:rsidR="00FA3B87">
        <w:rPr>
          <w:rFonts w:ascii="Arial" w:hAnsi="Arial" w:cs="Arial"/>
          <w:sz w:val="24"/>
        </w:rPr>
        <w:t>inguagem.</w:t>
      </w:r>
    </w:p>
    <w:p w:rsidR="00516707" w:rsidRPr="00516707" w:rsidRDefault="00516707" w:rsidP="00516707">
      <w:pPr>
        <w:spacing w:line="360" w:lineRule="auto"/>
        <w:jc w:val="both"/>
        <w:rPr>
          <w:rFonts w:ascii="Arial" w:hAnsi="Arial" w:cs="Arial"/>
          <w:sz w:val="24"/>
        </w:rPr>
      </w:pPr>
    </w:p>
    <w:p w:rsidR="00FA3B87" w:rsidRDefault="00FA3B87" w:rsidP="00516707">
      <w:pPr>
        <w:spacing w:line="360" w:lineRule="auto"/>
        <w:jc w:val="center"/>
        <w:rPr>
          <w:rFonts w:ascii="Arial" w:hAnsi="Arial" w:cs="Arial"/>
          <w:b/>
          <w:sz w:val="28"/>
          <w:shd w:val="clear" w:color="auto" w:fill="FFFFFF"/>
        </w:rPr>
      </w:pPr>
      <w:r w:rsidRPr="003361BE">
        <w:rPr>
          <w:rFonts w:ascii="Arial" w:hAnsi="Arial" w:cs="Arial"/>
          <w:b/>
          <w:sz w:val="28"/>
          <w:shd w:val="clear" w:color="auto" w:fill="FFFFFF"/>
        </w:rPr>
        <w:t>ABSTRACT</w:t>
      </w:r>
    </w:p>
    <w:p w:rsidR="00544EFA" w:rsidRDefault="00544EFA" w:rsidP="00516707">
      <w:pPr>
        <w:spacing w:line="360" w:lineRule="auto"/>
        <w:jc w:val="both"/>
        <w:rPr>
          <w:rFonts w:ascii="Arial" w:hAnsi="Arial" w:cs="Arial"/>
          <w:sz w:val="24"/>
          <w:szCs w:val="24"/>
          <w:shd w:val="clear" w:color="auto" w:fill="FFFFFF"/>
        </w:rPr>
      </w:pPr>
      <w:r w:rsidRPr="00544EFA">
        <w:rPr>
          <w:rFonts w:ascii="Arial" w:hAnsi="Arial" w:cs="Arial"/>
          <w:sz w:val="24"/>
          <w:szCs w:val="24"/>
          <w:shd w:val="clear" w:color="auto" w:fill="FFFFFF"/>
        </w:rPr>
        <w:t xml:space="preserve">It addresses the literacy process and its aspects by showing the importance of the attention the teacher needs to have to understand this constant movement, which is </w:t>
      </w:r>
      <w:r w:rsidRPr="00544EFA">
        <w:rPr>
          <w:rFonts w:ascii="Arial" w:hAnsi="Arial" w:cs="Arial"/>
          <w:sz w:val="24"/>
          <w:szCs w:val="24"/>
          <w:shd w:val="clear" w:color="auto" w:fill="FFFFFF"/>
        </w:rPr>
        <w:lastRenderedPageBreak/>
        <w:t>full of subtle details, called learning. Elaborated from a bibliographical revision and based in particular on the work "Psychogenesis of the Written Language", written by Emilia Ferreiro and Ana Teberosky, it reveals riches and peculiarities that are manifested during this process and which constitute a true treasure that must be weighted considering the multiple variables that are involved. Two of these variables are the social and cognitive factors that influence the way each child learns, since none of them assimilate the information in the same way as the other, each one goes through the process in its own way. Therefore, there is a need for more research on the topic addressed to better understand and better meet the needs of those who go through this learning.</w:t>
      </w:r>
    </w:p>
    <w:p w:rsidR="00FA3B87" w:rsidRPr="003361BE" w:rsidRDefault="00FA3B87" w:rsidP="00921718">
      <w:pPr>
        <w:spacing w:line="360" w:lineRule="auto"/>
        <w:jc w:val="both"/>
        <w:rPr>
          <w:rFonts w:ascii="Arial" w:hAnsi="Arial" w:cs="Arial"/>
          <w:sz w:val="24"/>
          <w:szCs w:val="24"/>
          <w:shd w:val="clear" w:color="auto" w:fill="FFFFFF"/>
        </w:rPr>
      </w:pPr>
      <w:r w:rsidRPr="003361BE">
        <w:rPr>
          <w:rFonts w:ascii="Arial" w:hAnsi="Arial" w:cs="Arial"/>
          <w:b/>
          <w:sz w:val="24"/>
          <w:szCs w:val="24"/>
          <w:shd w:val="clear" w:color="auto" w:fill="FFFFFF"/>
        </w:rPr>
        <w:t>Keywords:</w:t>
      </w:r>
      <w:r w:rsidR="003E4A40" w:rsidRPr="003361BE">
        <w:rPr>
          <w:rFonts w:ascii="Arial" w:hAnsi="Arial" w:cs="Arial"/>
          <w:sz w:val="24"/>
          <w:szCs w:val="24"/>
          <w:shd w:val="clear" w:color="auto" w:fill="FFFFFF"/>
        </w:rPr>
        <w:t xml:space="preserve"> Literacy. Psychogenesis. </w:t>
      </w:r>
      <w:r w:rsidR="003E4A40" w:rsidRPr="001A5A9C">
        <w:rPr>
          <w:rFonts w:ascii="Arial" w:hAnsi="Arial" w:cs="Arial"/>
          <w:sz w:val="24"/>
          <w:szCs w:val="24"/>
          <w:shd w:val="clear" w:color="auto" w:fill="FFFFFF"/>
        </w:rPr>
        <w:t>L</w:t>
      </w:r>
      <w:r w:rsidRPr="001A5A9C">
        <w:rPr>
          <w:rFonts w:ascii="Arial" w:hAnsi="Arial" w:cs="Arial"/>
          <w:sz w:val="24"/>
          <w:szCs w:val="24"/>
          <w:shd w:val="clear" w:color="auto" w:fill="FFFFFF"/>
        </w:rPr>
        <w:t>anguage</w:t>
      </w:r>
      <w:r w:rsidRPr="003361BE">
        <w:rPr>
          <w:rFonts w:ascii="Arial" w:hAnsi="Arial" w:cs="Arial"/>
          <w:sz w:val="24"/>
          <w:szCs w:val="24"/>
          <w:shd w:val="clear" w:color="auto" w:fill="FFFFFF"/>
        </w:rPr>
        <w:t>.</w:t>
      </w:r>
    </w:p>
    <w:p w:rsidR="0008028D" w:rsidRDefault="0008028D" w:rsidP="00536A61">
      <w:pPr>
        <w:spacing w:line="360" w:lineRule="auto"/>
        <w:jc w:val="both"/>
        <w:rPr>
          <w:rFonts w:ascii="Arial" w:hAnsi="Arial" w:cs="Arial"/>
          <w:b/>
          <w:sz w:val="28"/>
          <w:szCs w:val="28"/>
        </w:rPr>
      </w:pPr>
    </w:p>
    <w:p w:rsidR="0097112A" w:rsidRDefault="001A5A9C" w:rsidP="00536A61">
      <w:pPr>
        <w:spacing w:line="360" w:lineRule="auto"/>
        <w:jc w:val="both"/>
        <w:rPr>
          <w:rFonts w:ascii="Arial" w:hAnsi="Arial" w:cs="Arial"/>
          <w:b/>
          <w:sz w:val="28"/>
          <w:szCs w:val="28"/>
        </w:rPr>
      </w:pPr>
      <w:r>
        <w:rPr>
          <w:rFonts w:ascii="Arial" w:hAnsi="Arial" w:cs="Arial"/>
          <w:b/>
          <w:sz w:val="28"/>
          <w:szCs w:val="28"/>
        </w:rPr>
        <w:t xml:space="preserve">1 </w:t>
      </w:r>
      <w:r w:rsidR="0097112A">
        <w:rPr>
          <w:rFonts w:ascii="Arial" w:hAnsi="Arial" w:cs="Arial"/>
          <w:b/>
          <w:sz w:val="28"/>
          <w:szCs w:val="28"/>
        </w:rPr>
        <w:t>INTRODUÇÃO</w:t>
      </w:r>
    </w:p>
    <w:p w:rsidR="007C2B37" w:rsidRDefault="007C2B37" w:rsidP="00536A61">
      <w:pPr>
        <w:spacing w:line="360" w:lineRule="auto"/>
        <w:jc w:val="both"/>
        <w:rPr>
          <w:rFonts w:ascii="Arial" w:hAnsi="Arial" w:cs="Arial"/>
          <w:sz w:val="24"/>
          <w:szCs w:val="24"/>
        </w:rPr>
      </w:pPr>
      <w:r>
        <w:rPr>
          <w:rFonts w:ascii="Arial" w:hAnsi="Arial" w:cs="Arial"/>
          <w:sz w:val="24"/>
          <w:szCs w:val="24"/>
        </w:rPr>
        <w:t xml:space="preserve">A alfabetização tem sido </w:t>
      </w:r>
      <w:r w:rsidR="009F6FF4">
        <w:rPr>
          <w:rFonts w:ascii="Arial" w:hAnsi="Arial" w:cs="Arial"/>
          <w:sz w:val="24"/>
          <w:szCs w:val="24"/>
        </w:rPr>
        <w:t>um tema amplamente discutido, porém</w:t>
      </w:r>
      <w:r>
        <w:rPr>
          <w:rFonts w:ascii="Arial" w:hAnsi="Arial" w:cs="Arial"/>
          <w:sz w:val="24"/>
          <w:szCs w:val="24"/>
        </w:rPr>
        <w:t xml:space="preserve"> longe de ser esgotado. Gera diversos questionamentos tais quais: Há um método que seja melhor ou mais adequado para todos? Há uma idade certa para que todas as crianças aprendam a ler e escrever? Existe, verdadeiramente, influência do meio social e cultural?</w:t>
      </w:r>
    </w:p>
    <w:p w:rsidR="00B02F7B" w:rsidRDefault="007C2B37" w:rsidP="00536A61">
      <w:pPr>
        <w:spacing w:line="360" w:lineRule="auto"/>
        <w:jc w:val="both"/>
        <w:rPr>
          <w:rFonts w:ascii="Arial" w:hAnsi="Arial" w:cs="Arial"/>
          <w:sz w:val="24"/>
          <w:szCs w:val="24"/>
        </w:rPr>
      </w:pPr>
      <w:r>
        <w:rPr>
          <w:rFonts w:ascii="Arial" w:hAnsi="Arial" w:cs="Arial"/>
          <w:sz w:val="24"/>
          <w:szCs w:val="24"/>
        </w:rPr>
        <w:t>Essas e outras perguntas tem movido muitos pesquisadores a investigar o processo de aquisição da língua escrita por parte das crianças.</w:t>
      </w:r>
    </w:p>
    <w:p w:rsidR="007C2B37" w:rsidRDefault="007C2B37" w:rsidP="00536A61">
      <w:pPr>
        <w:spacing w:line="360" w:lineRule="auto"/>
        <w:jc w:val="both"/>
        <w:rPr>
          <w:rFonts w:ascii="Arial" w:hAnsi="Arial" w:cs="Arial"/>
          <w:sz w:val="24"/>
          <w:szCs w:val="24"/>
        </w:rPr>
      </w:pPr>
      <w:r>
        <w:rPr>
          <w:rFonts w:ascii="Arial" w:hAnsi="Arial" w:cs="Arial"/>
          <w:sz w:val="24"/>
          <w:szCs w:val="24"/>
        </w:rPr>
        <w:t>O ato da leitura faz parte do cotidiano da sociedade. Todos o praticam com mais ou menos frequência. Os que não logram êxito em faze-lo enfrentam certas dificuldades.</w:t>
      </w:r>
    </w:p>
    <w:p w:rsidR="007C2B37" w:rsidRDefault="007C2B37" w:rsidP="00536A61">
      <w:pPr>
        <w:spacing w:line="360" w:lineRule="auto"/>
        <w:jc w:val="both"/>
        <w:rPr>
          <w:rFonts w:ascii="Arial" w:hAnsi="Arial" w:cs="Arial"/>
          <w:sz w:val="24"/>
          <w:szCs w:val="24"/>
        </w:rPr>
      </w:pPr>
      <w:r>
        <w:rPr>
          <w:rFonts w:ascii="Arial" w:hAnsi="Arial" w:cs="Arial"/>
          <w:sz w:val="24"/>
          <w:szCs w:val="24"/>
        </w:rPr>
        <w:t>Ao adentrar os portões da escola pela primeira vez cada indivíduo leva consigo</w:t>
      </w:r>
      <w:r w:rsidR="004E3FFE">
        <w:rPr>
          <w:rFonts w:ascii="Arial" w:hAnsi="Arial" w:cs="Arial"/>
          <w:sz w:val="24"/>
          <w:szCs w:val="24"/>
        </w:rPr>
        <w:t xml:space="preserve"> uma bagagem rica em cultura e conhecimento que poderá facilitar ou não sua aprendizagem escolar.</w:t>
      </w:r>
    </w:p>
    <w:p w:rsidR="00544EFA" w:rsidRDefault="004E3FFE" w:rsidP="00536A61">
      <w:pPr>
        <w:spacing w:line="360" w:lineRule="auto"/>
        <w:jc w:val="both"/>
        <w:rPr>
          <w:rFonts w:ascii="Arial" w:hAnsi="Arial" w:cs="Arial"/>
          <w:sz w:val="24"/>
          <w:szCs w:val="24"/>
        </w:rPr>
      </w:pPr>
      <w:r>
        <w:rPr>
          <w:rFonts w:ascii="Arial" w:hAnsi="Arial" w:cs="Arial"/>
          <w:sz w:val="24"/>
          <w:szCs w:val="24"/>
        </w:rPr>
        <w:t>A aprendizagem da língua escrita não é algo que possa ser considerado fora do meio social, pelo contrário, na maior parte das vezes é estimulada por materiais produzidos pela sociedade e para a sociedade.</w:t>
      </w:r>
      <w:r w:rsidR="00B02F7B">
        <w:rPr>
          <w:rFonts w:ascii="Arial" w:hAnsi="Arial" w:cs="Arial"/>
          <w:sz w:val="24"/>
          <w:szCs w:val="24"/>
        </w:rPr>
        <w:t xml:space="preserve"> E ainda há as implicações históricas envolvidas visto que, é algo que vem se desenvolvendo desde </w:t>
      </w:r>
      <w:r w:rsidR="0050780C">
        <w:rPr>
          <w:rFonts w:ascii="Arial" w:hAnsi="Arial" w:cs="Arial"/>
          <w:sz w:val="24"/>
          <w:szCs w:val="24"/>
        </w:rPr>
        <w:t>que o ser humano começou expressar seus pensamentos.</w:t>
      </w:r>
    </w:p>
    <w:p w:rsidR="00516707" w:rsidRDefault="00516707" w:rsidP="00536A61">
      <w:pPr>
        <w:spacing w:line="360" w:lineRule="auto"/>
        <w:jc w:val="both"/>
        <w:rPr>
          <w:rFonts w:ascii="Arial" w:hAnsi="Arial" w:cs="Arial"/>
          <w:sz w:val="24"/>
          <w:szCs w:val="24"/>
        </w:rPr>
      </w:pPr>
    </w:p>
    <w:p w:rsidR="0050780C" w:rsidRPr="0050780C" w:rsidRDefault="0050780C" w:rsidP="0050780C">
      <w:pPr>
        <w:spacing w:line="240" w:lineRule="auto"/>
        <w:ind w:left="2268"/>
        <w:jc w:val="both"/>
        <w:rPr>
          <w:rFonts w:ascii="Arial" w:hAnsi="Arial" w:cs="Arial"/>
          <w:sz w:val="20"/>
          <w:szCs w:val="24"/>
        </w:rPr>
      </w:pPr>
      <w:r w:rsidRPr="0050780C">
        <w:rPr>
          <w:rFonts w:ascii="Arial" w:hAnsi="Arial" w:cs="Arial"/>
          <w:sz w:val="20"/>
          <w:szCs w:val="24"/>
        </w:rPr>
        <w:t>[...] a oralidade precede a grafia mas a traz em si des</w:t>
      </w:r>
      <w:r>
        <w:rPr>
          <w:rFonts w:ascii="Arial" w:hAnsi="Arial" w:cs="Arial"/>
          <w:sz w:val="20"/>
          <w:szCs w:val="24"/>
        </w:rPr>
        <w:t>de o primeiro momento em que os seres humanos se tornaram socialmente capazes de ir exprimindo-se através de símbolos que diziam algo de seus sonhos, de seus medos, de sua experiência social, de su</w:t>
      </w:r>
      <w:r w:rsidR="0008028D">
        <w:rPr>
          <w:rFonts w:ascii="Arial" w:hAnsi="Arial" w:cs="Arial"/>
          <w:sz w:val="20"/>
          <w:szCs w:val="24"/>
        </w:rPr>
        <w:t>as esperanças, de suas práticas</w:t>
      </w:r>
      <w:r>
        <w:rPr>
          <w:rFonts w:ascii="Arial" w:hAnsi="Arial" w:cs="Arial"/>
          <w:sz w:val="20"/>
          <w:szCs w:val="24"/>
        </w:rPr>
        <w:t xml:space="preserve"> (FREIRE.</w:t>
      </w:r>
      <w:r w:rsidR="0014682C">
        <w:rPr>
          <w:rFonts w:ascii="Arial" w:hAnsi="Arial" w:cs="Arial"/>
          <w:sz w:val="20"/>
          <w:szCs w:val="24"/>
        </w:rPr>
        <w:t xml:space="preserve"> 1995, </w:t>
      </w:r>
      <w:r>
        <w:rPr>
          <w:rFonts w:ascii="Arial" w:hAnsi="Arial" w:cs="Arial"/>
          <w:sz w:val="20"/>
          <w:szCs w:val="24"/>
        </w:rPr>
        <w:t xml:space="preserve"> p.36)</w:t>
      </w:r>
      <w:r w:rsidR="0008028D">
        <w:rPr>
          <w:rFonts w:ascii="Arial" w:hAnsi="Arial" w:cs="Arial"/>
          <w:sz w:val="20"/>
          <w:szCs w:val="24"/>
        </w:rPr>
        <w:t>.</w:t>
      </w:r>
    </w:p>
    <w:p w:rsidR="0050780C" w:rsidRDefault="0050780C" w:rsidP="00536A61">
      <w:pPr>
        <w:spacing w:line="360" w:lineRule="auto"/>
        <w:jc w:val="both"/>
        <w:rPr>
          <w:rFonts w:ascii="Arial" w:hAnsi="Arial" w:cs="Arial"/>
          <w:sz w:val="24"/>
          <w:szCs w:val="24"/>
        </w:rPr>
      </w:pPr>
    </w:p>
    <w:p w:rsidR="00510210" w:rsidRDefault="00510210" w:rsidP="00536A61">
      <w:pPr>
        <w:spacing w:line="360" w:lineRule="auto"/>
        <w:jc w:val="both"/>
        <w:rPr>
          <w:rFonts w:ascii="Arial" w:hAnsi="Arial" w:cs="Arial"/>
          <w:sz w:val="24"/>
          <w:szCs w:val="24"/>
        </w:rPr>
      </w:pPr>
      <w:r>
        <w:rPr>
          <w:rFonts w:ascii="Arial" w:hAnsi="Arial" w:cs="Arial"/>
          <w:sz w:val="24"/>
          <w:szCs w:val="24"/>
        </w:rPr>
        <w:t xml:space="preserve">Esse processo de alfabetização é magnifico e singular para cada um. Ao observar os pequenos aprendizes da língua escrita em suas investigações a respeito da mesma e de como decifrá-la </w:t>
      </w:r>
      <w:r w:rsidR="00F67E2E">
        <w:rPr>
          <w:rFonts w:ascii="Arial" w:hAnsi="Arial" w:cs="Arial"/>
          <w:sz w:val="24"/>
          <w:szCs w:val="24"/>
        </w:rPr>
        <w:t>é possível se surpreender com a lógica das hipóteses por eles criadas.</w:t>
      </w:r>
    </w:p>
    <w:p w:rsidR="004E3FFE" w:rsidRDefault="004E3FFE" w:rsidP="00536A61">
      <w:pPr>
        <w:spacing w:line="360" w:lineRule="auto"/>
        <w:jc w:val="both"/>
        <w:rPr>
          <w:rFonts w:ascii="Arial" w:hAnsi="Arial" w:cs="Arial"/>
          <w:sz w:val="24"/>
          <w:szCs w:val="24"/>
        </w:rPr>
      </w:pPr>
      <w:r>
        <w:rPr>
          <w:rFonts w:ascii="Arial" w:hAnsi="Arial" w:cs="Arial"/>
          <w:sz w:val="24"/>
          <w:szCs w:val="24"/>
        </w:rPr>
        <w:t>Isto posto, o presente artigo busca mostrar que</w:t>
      </w:r>
      <w:r w:rsidR="00AF08F3">
        <w:rPr>
          <w:rFonts w:ascii="Arial" w:hAnsi="Arial" w:cs="Arial"/>
          <w:sz w:val="24"/>
          <w:szCs w:val="24"/>
        </w:rPr>
        <w:t xml:space="preserve"> os métodos e técnicas serão</w:t>
      </w:r>
      <w:r>
        <w:rPr>
          <w:rFonts w:ascii="Arial" w:hAnsi="Arial" w:cs="Arial"/>
          <w:sz w:val="24"/>
          <w:szCs w:val="24"/>
        </w:rPr>
        <w:t xml:space="preserve"> mais ou menos adequado</w:t>
      </w:r>
      <w:r w:rsidR="00AF08F3">
        <w:rPr>
          <w:rFonts w:ascii="Arial" w:hAnsi="Arial" w:cs="Arial"/>
          <w:sz w:val="24"/>
          <w:szCs w:val="24"/>
        </w:rPr>
        <w:t>s</w:t>
      </w:r>
      <w:r>
        <w:rPr>
          <w:rFonts w:ascii="Arial" w:hAnsi="Arial" w:cs="Arial"/>
          <w:sz w:val="24"/>
          <w:szCs w:val="24"/>
        </w:rPr>
        <w:t xml:space="preserve"> considerando</w:t>
      </w:r>
      <w:r w:rsidR="00AF08F3">
        <w:rPr>
          <w:rFonts w:ascii="Arial" w:hAnsi="Arial" w:cs="Arial"/>
          <w:sz w:val="24"/>
          <w:szCs w:val="24"/>
        </w:rPr>
        <w:t>,</w:t>
      </w:r>
      <w:r>
        <w:rPr>
          <w:rFonts w:ascii="Arial" w:hAnsi="Arial" w:cs="Arial"/>
          <w:sz w:val="24"/>
          <w:szCs w:val="24"/>
        </w:rPr>
        <w:t xml:space="preserve"> sempre</w:t>
      </w:r>
      <w:r w:rsidR="00AF08F3">
        <w:rPr>
          <w:rFonts w:ascii="Arial" w:hAnsi="Arial" w:cs="Arial"/>
          <w:sz w:val="24"/>
          <w:szCs w:val="24"/>
        </w:rPr>
        <w:t>,</w:t>
      </w:r>
      <w:r>
        <w:rPr>
          <w:rFonts w:ascii="Arial" w:hAnsi="Arial" w:cs="Arial"/>
          <w:sz w:val="24"/>
          <w:szCs w:val="24"/>
        </w:rPr>
        <w:t xml:space="preserve"> o indivíduo, sua história e o meio em que está inserido cultural e socialmente.</w:t>
      </w:r>
    </w:p>
    <w:p w:rsidR="009C58A5" w:rsidRDefault="00E76CAC" w:rsidP="00536A61">
      <w:pPr>
        <w:spacing w:line="360" w:lineRule="auto"/>
        <w:jc w:val="both"/>
        <w:rPr>
          <w:rFonts w:ascii="Arial" w:hAnsi="Arial" w:cs="Arial"/>
          <w:sz w:val="24"/>
          <w:szCs w:val="24"/>
        </w:rPr>
      </w:pPr>
      <w:r>
        <w:rPr>
          <w:rFonts w:ascii="Arial" w:hAnsi="Arial" w:cs="Arial"/>
          <w:sz w:val="24"/>
          <w:szCs w:val="24"/>
        </w:rPr>
        <w:t>Através de pesquisas usando observação e revisão bibliográfica, é possível, sem sombra de dúvidas, entender que não existe mágica quando se trata da aprendizagem, o que existe é um esforço contínuo para melhor compreender esse processo e dessa forma encontrar o melhor caminho para que cada um alcance o objetivo que, nesse caso, é a aquisição da técnica de leitura e escrita por parte das crianças.</w:t>
      </w:r>
    </w:p>
    <w:p w:rsidR="0072452A" w:rsidRDefault="0072452A" w:rsidP="00536A61">
      <w:pPr>
        <w:spacing w:line="360" w:lineRule="auto"/>
        <w:jc w:val="both"/>
        <w:rPr>
          <w:rFonts w:ascii="Arial" w:hAnsi="Arial" w:cs="Arial"/>
          <w:sz w:val="24"/>
          <w:szCs w:val="24"/>
        </w:rPr>
      </w:pPr>
    </w:p>
    <w:p w:rsidR="0097112A" w:rsidRDefault="001A5A9C" w:rsidP="00536A61">
      <w:pPr>
        <w:spacing w:line="360" w:lineRule="auto"/>
        <w:jc w:val="both"/>
        <w:rPr>
          <w:rFonts w:ascii="Arial" w:hAnsi="Arial" w:cs="Arial"/>
          <w:b/>
          <w:sz w:val="28"/>
          <w:szCs w:val="24"/>
        </w:rPr>
      </w:pPr>
      <w:r>
        <w:rPr>
          <w:rFonts w:ascii="Arial" w:hAnsi="Arial" w:cs="Arial"/>
          <w:b/>
          <w:sz w:val="28"/>
          <w:szCs w:val="24"/>
        </w:rPr>
        <w:t>2</w:t>
      </w:r>
      <w:r w:rsidR="0097112A">
        <w:rPr>
          <w:rFonts w:ascii="Arial" w:hAnsi="Arial" w:cs="Arial"/>
          <w:b/>
          <w:sz w:val="28"/>
          <w:szCs w:val="24"/>
        </w:rPr>
        <w:t xml:space="preserve"> CENÁRIO BRASILEIRO</w:t>
      </w:r>
    </w:p>
    <w:p w:rsidR="008A3DB8" w:rsidRDefault="00973A90" w:rsidP="00536A61">
      <w:pPr>
        <w:spacing w:line="360" w:lineRule="auto"/>
        <w:jc w:val="both"/>
        <w:rPr>
          <w:rFonts w:ascii="Arial" w:hAnsi="Arial" w:cs="Arial"/>
          <w:sz w:val="24"/>
          <w:szCs w:val="24"/>
        </w:rPr>
      </w:pPr>
      <w:r>
        <w:rPr>
          <w:rFonts w:ascii="Arial" w:hAnsi="Arial" w:cs="Arial"/>
          <w:sz w:val="24"/>
          <w:szCs w:val="24"/>
        </w:rPr>
        <w:t>No Brasil, há um grande problema educacional e iss</w:t>
      </w:r>
      <w:r w:rsidR="00745233">
        <w:rPr>
          <w:rFonts w:ascii="Arial" w:hAnsi="Arial" w:cs="Arial"/>
          <w:sz w:val="24"/>
          <w:szCs w:val="24"/>
        </w:rPr>
        <w:t>o é um fato conhecido de todos. Pois sabemos que apesar das Leis e decretos que são divulgados desde que o Brasil se tornou independente as coisas não têm mudado na prática como todos gostariam, ou ao menos os professores gostariam.</w:t>
      </w:r>
      <w:r w:rsidR="008A3DB8">
        <w:rPr>
          <w:rFonts w:ascii="Arial" w:hAnsi="Arial" w:cs="Arial"/>
          <w:sz w:val="24"/>
          <w:szCs w:val="24"/>
        </w:rPr>
        <w:t xml:space="preserve"> Ainda hoje, como na época do Brasil República “...a educação não exerceu ainda a sua verdadeira funçã</w:t>
      </w:r>
      <w:r w:rsidR="0008028D">
        <w:rPr>
          <w:rFonts w:ascii="Arial" w:hAnsi="Arial" w:cs="Arial"/>
          <w:sz w:val="24"/>
          <w:szCs w:val="24"/>
        </w:rPr>
        <w:t xml:space="preserve">o de agente de mudança social” </w:t>
      </w:r>
      <w:r w:rsidR="008A3DB8">
        <w:rPr>
          <w:rFonts w:ascii="Arial" w:hAnsi="Arial" w:cs="Arial"/>
          <w:sz w:val="24"/>
          <w:szCs w:val="24"/>
        </w:rPr>
        <w:t>(LARROYO, 1999 p. 957)</w:t>
      </w:r>
      <w:r w:rsidR="0008028D">
        <w:rPr>
          <w:rFonts w:ascii="Arial" w:hAnsi="Arial" w:cs="Arial"/>
          <w:sz w:val="24"/>
          <w:szCs w:val="24"/>
        </w:rPr>
        <w:t>.</w:t>
      </w:r>
    </w:p>
    <w:p w:rsidR="00973A90" w:rsidRDefault="00745233" w:rsidP="00536A61">
      <w:pPr>
        <w:spacing w:line="360" w:lineRule="auto"/>
        <w:jc w:val="both"/>
        <w:rPr>
          <w:rFonts w:ascii="Arial" w:hAnsi="Arial" w:cs="Arial"/>
          <w:sz w:val="24"/>
          <w:szCs w:val="24"/>
        </w:rPr>
      </w:pPr>
      <w:r>
        <w:rPr>
          <w:rFonts w:ascii="Arial" w:hAnsi="Arial" w:cs="Arial"/>
          <w:sz w:val="24"/>
          <w:szCs w:val="24"/>
        </w:rPr>
        <w:lastRenderedPageBreak/>
        <w:t xml:space="preserve"> </w:t>
      </w:r>
      <w:r w:rsidR="00973A90">
        <w:rPr>
          <w:rFonts w:ascii="Arial" w:hAnsi="Arial" w:cs="Arial"/>
          <w:sz w:val="24"/>
          <w:szCs w:val="24"/>
        </w:rPr>
        <w:t>No que se refere a alfabetização basta entrar numa sala de aula de 4º e 5º anos de qualquer escola pública e solicitar a leitura de um determinado texto. Dependendo do tamanho do texto hav</w:t>
      </w:r>
      <w:r w:rsidR="00AF08F3">
        <w:rPr>
          <w:rFonts w:ascii="Arial" w:hAnsi="Arial" w:cs="Arial"/>
          <w:sz w:val="24"/>
          <w:szCs w:val="24"/>
        </w:rPr>
        <w:t>erá poucos que se disponibilizarão</w:t>
      </w:r>
      <w:r w:rsidR="00973A90">
        <w:rPr>
          <w:rFonts w:ascii="Arial" w:hAnsi="Arial" w:cs="Arial"/>
          <w:sz w:val="24"/>
          <w:szCs w:val="24"/>
        </w:rPr>
        <w:t xml:space="preserve"> a iniciar a leitura</w:t>
      </w:r>
      <w:r w:rsidR="00AF08F3">
        <w:rPr>
          <w:rFonts w:ascii="Arial" w:hAnsi="Arial" w:cs="Arial"/>
          <w:sz w:val="24"/>
          <w:szCs w:val="24"/>
        </w:rPr>
        <w:t>,</w:t>
      </w:r>
      <w:r w:rsidR="00973A90">
        <w:rPr>
          <w:rFonts w:ascii="Arial" w:hAnsi="Arial" w:cs="Arial"/>
          <w:sz w:val="24"/>
          <w:szCs w:val="24"/>
        </w:rPr>
        <w:t xml:space="preserve"> e menos ainda </w:t>
      </w:r>
      <w:r w:rsidR="00AF08F3">
        <w:rPr>
          <w:rFonts w:ascii="Arial" w:hAnsi="Arial" w:cs="Arial"/>
          <w:sz w:val="24"/>
          <w:szCs w:val="24"/>
        </w:rPr>
        <w:t>os que ao final da leitura terão</w:t>
      </w:r>
      <w:r w:rsidR="00973A90">
        <w:rPr>
          <w:rFonts w:ascii="Arial" w:hAnsi="Arial" w:cs="Arial"/>
          <w:sz w:val="24"/>
          <w:szCs w:val="24"/>
        </w:rPr>
        <w:t xml:space="preserve"> compree</w:t>
      </w:r>
      <w:r w:rsidR="00AF08F3">
        <w:rPr>
          <w:rFonts w:ascii="Arial" w:hAnsi="Arial" w:cs="Arial"/>
          <w:sz w:val="24"/>
          <w:szCs w:val="24"/>
        </w:rPr>
        <w:t>ndido o que leu, pois em sua maioria conseguem apenas decodificar e travam quando precisam interpretar.</w:t>
      </w:r>
    </w:p>
    <w:p w:rsidR="00745233" w:rsidRDefault="00973A90" w:rsidP="00536A61">
      <w:pPr>
        <w:spacing w:line="360" w:lineRule="auto"/>
        <w:jc w:val="both"/>
        <w:rPr>
          <w:rFonts w:ascii="Arial" w:hAnsi="Arial" w:cs="Arial"/>
          <w:sz w:val="24"/>
          <w:szCs w:val="24"/>
        </w:rPr>
      </w:pPr>
      <w:r>
        <w:rPr>
          <w:rFonts w:ascii="Arial" w:hAnsi="Arial" w:cs="Arial"/>
          <w:sz w:val="24"/>
          <w:szCs w:val="24"/>
        </w:rPr>
        <w:t xml:space="preserve">É verdadeiro que temos salas </w:t>
      </w:r>
      <w:r w:rsidR="00AF08F3">
        <w:rPr>
          <w:rFonts w:ascii="Arial" w:hAnsi="Arial" w:cs="Arial"/>
          <w:sz w:val="24"/>
          <w:szCs w:val="24"/>
        </w:rPr>
        <w:t>superlotadas</w:t>
      </w:r>
      <w:r w:rsidR="00D771BA">
        <w:rPr>
          <w:rFonts w:ascii="Arial" w:hAnsi="Arial" w:cs="Arial"/>
          <w:sz w:val="24"/>
          <w:szCs w:val="24"/>
        </w:rPr>
        <w:t>,</w:t>
      </w:r>
      <w:r>
        <w:rPr>
          <w:rFonts w:ascii="Arial" w:hAnsi="Arial" w:cs="Arial"/>
          <w:sz w:val="24"/>
          <w:szCs w:val="24"/>
        </w:rPr>
        <w:t xml:space="preserve"> com crianças des</w:t>
      </w:r>
      <w:r w:rsidR="00D771BA">
        <w:rPr>
          <w:rFonts w:ascii="Arial" w:hAnsi="Arial" w:cs="Arial"/>
          <w:sz w:val="24"/>
          <w:szCs w:val="24"/>
        </w:rPr>
        <w:t>motivadas por diferentes razões</w:t>
      </w:r>
      <w:r>
        <w:rPr>
          <w:rFonts w:ascii="Arial" w:hAnsi="Arial" w:cs="Arial"/>
          <w:sz w:val="24"/>
          <w:szCs w:val="24"/>
        </w:rPr>
        <w:t xml:space="preserve"> e, além disso, prof</w:t>
      </w:r>
      <w:r w:rsidR="0047715F">
        <w:rPr>
          <w:rFonts w:ascii="Arial" w:hAnsi="Arial" w:cs="Arial"/>
          <w:sz w:val="24"/>
          <w:szCs w:val="24"/>
        </w:rPr>
        <w:t>essores que não se preocupam em se auto avaliar e/ou rever suas próprias técnicas e métodos.</w:t>
      </w:r>
      <w:r w:rsidR="00745233">
        <w:rPr>
          <w:rFonts w:ascii="Arial" w:hAnsi="Arial" w:cs="Arial"/>
          <w:sz w:val="24"/>
          <w:szCs w:val="24"/>
        </w:rPr>
        <w:t xml:space="preserve"> </w:t>
      </w:r>
      <w:r w:rsidR="0047715F">
        <w:rPr>
          <w:rFonts w:ascii="Arial" w:hAnsi="Arial" w:cs="Arial"/>
          <w:sz w:val="24"/>
          <w:szCs w:val="24"/>
        </w:rPr>
        <w:t>Junta se a isso, a falta de investimento por parte do poder público, que definitivamente negligencia a educação.</w:t>
      </w:r>
    </w:p>
    <w:p w:rsidR="0047715F" w:rsidRDefault="0047715F" w:rsidP="00536A61">
      <w:pPr>
        <w:spacing w:line="360" w:lineRule="auto"/>
        <w:jc w:val="both"/>
        <w:rPr>
          <w:rFonts w:ascii="Arial" w:hAnsi="Arial" w:cs="Arial"/>
          <w:sz w:val="24"/>
          <w:szCs w:val="24"/>
        </w:rPr>
      </w:pPr>
      <w:r>
        <w:rPr>
          <w:rFonts w:ascii="Arial" w:hAnsi="Arial" w:cs="Arial"/>
          <w:sz w:val="24"/>
          <w:szCs w:val="24"/>
        </w:rPr>
        <w:t>Recentemente tivemos um slogan de determinado partido com uma linda chamada</w:t>
      </w:r>
      <w:r w:rsidR="00D771BA">
        <w:rPr>
          <w:rFonts w:ascii="Arial" w:hAnsi="Arial" w:cs="Arial"/>
          <w:sz w:val="24"/>
          <w:szCs w:val="24"/>
        </w:rPr>
        <w:t>,</w:t>
      </w:r>
      <w:r>
        <w:rPr>
          <w:rFonts w:ascii="Arial" w:hAnsi="Arial" w:cs="Arial"/>
          <w:sz w:val="24"/>
          <w:szCs w:val="24"/>
        </w:rPr>
        <w:t xml:space="preserve"> “Pátria educadora”. Houve, por parte de alguns</w:t>
      </w:r>
      <w:r w:rsidR="00D771BA">
        <w:rPr>
          <w:rFonts w:ascii="Arial" w:hAnsi="Arial" w:cs="Arial"/>
          <w:sz w:val="24"/>
          <w:szCs w:val="24"/>
        </w:rPr>
        <w:t>,</w:t>
      </w:r>
      <w:r>
        <w:rPr>
          <w:rFonts w:ascii="Arial" w:hAnsi="Arial" w:cs="Arial"/>
          <w:sz w:val="24"/>
          <w:szCs w:val="24"/>
        </w:rPr>
        <w:t xml:space="preserve"> uma centelha de esperança que logo se apagou ao constatar que mais uma vez as promessas de uma educação </w:t>
      </w:r>
      <w:r w:rsidR="00D771BA">
        <w:rPr>
          <w:rFonts w:ascii="Arial" w:hAnsi="Arial" w:cs="Arial"/>
          <w:sz w:val="24"/>
          <w:szCs w:val="24"/>
        </w:rPr>
        <w:t xml:space="preserve">pública </w:t>
      </w:r>
      <w:r>
        <w:rPr>
          <w:rFonts w:ascii="Arial" w:hAnsi="Arial" w:cs="Arial"/>
          <w:sz w:val="24"/>
          <w:szCs w:val="24"/>
        </w:rPr>
        <w:t>de qualidade para as crianças brasileiras ficaram só na conversa.</w:t>
      </w:r>
    </w:p>
    <w:p w:rsidR="0047715F" w:rsidRDefault="0047715F" w:rsidP="00536A61">
      <w:pPr>
        <w:spacing w:line="360" w:lineRule="auto"/>
        <w:jc w:val="both"/>
        <w:rPr>
          <w:rFonts w:ascii="Arial" w:hAnsi="Arial" w:cs="Arial"/>
          <w:sz w:val="24"/>
          <w:szCs w:val="24"/>
        </w:rPr>
      </w:pPr>
      <w:r>
        <w:rPr>
          <w:rFonts w:ascii="Arial" w:hAnsi="Arial" w:cs="Arial"/>
          <w:sz w:val="24"/>
          <w:szCs w:val="24"/>
        </w:rPr>
        <w:t>Para muitos governos a importância do investimento em educação é algo incontestável. Para o governo brasileiro não parece ser claro ou melhor parece um gasto totalmente desnecessário e dispensável.</w:t>
      </w:r>
    </w:p>
    <w:p w:rsidR="00536A61" w:rsidRDefault="007560DE" w:rsidP="00536A61">
      <w:pPr>
        <w:spacing w:line="360" w:lineRule="auto"/>
        <w:jc w:val="both"/>
        <w:rPr>
          <w:rFonts w:ascii="Arial" w:hAnsi="Arial" w:cs="Arial"/>
          <w:sz w:val="24"/>
          <w:szCs w:val="24"/>
        </w:rPr>
      </w:pPr>
      <w:r>
        <w:rPr>
          <w:rFonts w:ascii="Arial" w:hAnsi="Arial" w:cs="Arial"/>
          <w:sz w:val="24"/>
          <w:szCs w:val="24"/>
        </w:rPr>
        <w:t>Logo, temos salas muito cheias, crianças que che</w:t>
      </w:r>
      <w:r w:rsidR="00D771BA">
        <w:rPr>
          <w:rFonts w:ascii="Arial" w:hAnsi="Arial" w:cs="Arial"/>
          <w:sz w:val="24"/>
          <w:szCs w:val="24"/>
        </w:rPr>
        <w:t>gam encantadas com a escola mas</w:t>
      </w:r>
      <w:r>
        <w:rPr>
          <w:rFonts w:ascii="Arial" w:hAnsi="Arial" w:cs="Arial"/>
          <w:sz w:val="24"/>
          <w:szCs w:val="24"/>
        </w:rPr>
        <w:t xml:space="preserve"> que são</w:t>
      </w:r>
      <w:r w:rsidR="00D771BA">
        <w:rPr>
          <w:rFonts w:ascii="Arial" w:hAnsi="Arial" w:cs="Arial"/>
          <w:sz w:val="24"/>
          <w:szCs w:val="24"/>
        </w:rPr>
        <w:t>,</w:t>
      </w:r>
      <w:r>
        <w:rPr>
          <w:rFonts w:ascii="Arial" w:hAnsi="Arial" w:cs="Arial"/>
          <w:sz w:val="24"/>
          <w:szCs w:val="24"/>
        </w:rPr>
        <w:t xml:space="preserve"> muitas vezes, desencantadas e levadas a crerem que estão na escola só para que os pais recebam “bolsa família” e que devem se contentar com isso, e seus professores, desmotivados pelos baixo</w:t>
      </w:r>
      <w:r w:rsidR="00D771BA">
        <w:rPr>
          <w:rFonts w:ascii="Arial" w:hAnsi="Arial" w:cs="Arial"/>
          <w:sz w:val="24"/>
          <w:szCs w:val="24"/>
        </w:rPr>
        <w:t>s salários, já não se incomodam,</w:t>
      </w:r>
      <w:r>
        <w:rPr>
          <w:rFonts w:ascii="Arial" w:hAnsi="Arial" w:cs="Arial"/>
          <w:sz w:val="24"/>
          <w:szCs w:val="24"/>
        </w:rPr>
        <w:t xml:space="preserve"> na maioria dos casos, em tentar mostrar um caminho diferente para elas.</w:t>
      </w:r>
    </w:p>
    <w:p w:rsidR="00536A61" w:rsidRDefault="00F01D2A" w:rsidP="00536A61">
      <w:pPr>
        <w:spacing w:line="360" w:lineRule="auto"/>
        <w:jc w:val="both"/>
        <w:rPr>
          <w:rFonts w:ascii="Arial" w:hAnsi="Arial" w:cs="Arial"/>
          <w:sz w:val="24"/>
          <w:szCs w:val="24"/>
        </w:rPr>
      </w:pPr>
      <w:r>
        <w:rPr>
          <w:rFonts w:ascii="Arial" w:hAnsi="Arial" w:cs="Arial"/>
          <w:sz w:val="24"/>
          <w:szCs w:val="24"/>
        </w:rPr>
        <w:t>Mesmo em face de tantos problemas não é permitido desistir da educação, há necessidade de melhoria sim mas, enquanto el</w:t>
      </w:r>
      <w:r w:rsidR="003F6441">
        <w:rPr>
          <w:rFonts w:ascii="Arial" w:hAnsi="Arial" w:cs="Arial"/>
          <w:sz w:val="24"/>
          <w:szCs w:val="24"/>
        </w:rPr>
        <w:t>as não chegam até as escolas e as crianças é preciso, por parte do professor, um posicionamento ativo em uma busca constante pela melhoria da sua didática, além de dedicação e amor na</w:t>
      </w:r>
      <w:r w:rsidR="007560DE">
        <w:rPr>
          <w:rFonts w:ascii="Arial" w:hAnsi="Arial" w:cs="Arial"/>
          <w:sz w:val="24"/>
          <w:szCs w:val="24"/>
        </w:rPr>
        <w:t xml:space="preserve"> tarefa de ensinar</w:t>
      </w:r>
      <w:r>
        <w:rPr>
          <w:rFonts w:ascii="Arial" w:hAnsi="Arial" w:cs="Arial"/>
          <w:sz w:val="24"/>
          <w:szCs w:val="24"/>
        </w:rPr>
        <w:t xml:space="preserve"> as</w:t>
      </w:r>
      <w:r w:rsidR="007560DE">
        <w:rPr>
          <w:rFonts w:ascii="Arial" w:hAnsi="Arial" w:cs="Arial"/>
          <w:sz w:val="24"/>
          <w:szCs w:val="24"/>
        </w:rPr>
        <w:t xml:space="preserve"> crianças</w:t>
      </w:r>
      <w:r>
        <w:rPr>
          <w:rFonts w:ascii="Arial" w:hAnsi="Arial" w:cs="Arial"/>
          <w:sz w:val="24"/>
          <w:szCs w:val="24"/>
        </w:rPr>
        <w:t xml:space="preserve"> pequenas</w:t>
      </w:r>
      <w:r w:rsidR="00D771BA">
        <w:rPr>
          <w:rFonts w:ascii="Arial" w:hAnsi="Arial" w:cs="Arial"/>
          <w:sz w:val="24"/>
          <w:szCs w:val="24"/>
        </w:rPr>
        <w:t xml:space="preserve"> a leitura e escrita da língua, </w:t>
      </w:r>
      <w:r w:rsidR="003F6441">
        <w:rPr>
          <w:rFonts w:ascii="Arial" w:hAnsi="Arial" w:cs="Arial"/>
          <w:sz w:val="24"/>
          <w:szCs w:val="24"/>
        </w:rPr>
        <w:t>pois</w:t>
      </w:r>
      <w:r w:rsidR="00745233">
        <w:rPr>
          <w:rFonts w:ascii="Arial" w:hAnsi="Arial" w:cs="Arial"/>
          <w:sz w:val="24"/>
          <w:szCs w:val="24"/>
        </w:rPr>
        <w:t>,</w:t>
      </w:r>
      <w:r w:rsidR="007560DE">
        <w:rPr>
          <w:rFonts w:ascii="Arial" w:hAnsi="Arial" w:cs="Arial"/>
          <w:sz w:val="24"/>
          <w:szCs w:val="24"/>
        </w:rPr>
        <w:t xml:space="preserve"> cada uma delas traz consigo alguma hi</w:t>
      </w:r>
      <w:r>
        <w:rPr>
          <w:rFonts w:ascii="Arial" w:hAnsi="Arial" w:cs="Arial"/>
          <w:sz w:val="24"/>
          <w:szCs w:val="24"/>
        </w:rPr>
        <w:t>pótese de como é ler e escreve</w:t>
      </w:r>
      <w:r w:rsidR="0008028D">
        <w:rPr>
          <w:rFonts w:ascii="Arial" w:hAnsi="Arial" w:cs="Arial"/>
          <w:sz w:val="24"/>
          <w:szCs w:val="24"/>
        </w:rPr>
        <w:t>r e para que serve</w:t>
      </w:r>
      <w:r w:rsidR="005858CA">
        <w:rPr>
          <w:rFonts w:ascii="Arial" w:hAnsi="Arial" w:cs="Arial"/>
          <w:sz w:val="24"/>
          <w:szCs w:val="24"/>
        </w:rPr>
        <w:t xml:space="preserve"> (FERREIRO; </w:t>
      </w:r>
      <w:r w:rsidR="008A3DB8">
        <w:rPr>
          <w:rFonts w:ascii="Arial" w:hAnsi="Arial" w:cs="Arial"/>
          <w:sz w:val="24"/>
          <w:szCs w:val="24"/>
        </w:rPr>
        <w:t>TEBEROSKY,</w:t>
      </w:r>
      <w:r>
        <w:rPr>
          <w:rFonts w:ascii="Arial" w:hAnsi="Arial" w:cs="Arial"/>
          <w:sz w:val="24"/>
          <w:szCs w:val="24"/>
        </w:rPr>
        <w:t xml:space="preserve"> 1991 p. 39)</w:t>
      </w:r>
      <w:r w:rsidR="009C58A5">
        <w:rPr>
          <w:rFonts w:ascii="Arial" w:hAnsi="Arial" w:cs="Arial"/>
          <w:sz w:val="24"/>
          <w:szCs w:val="24"/>
        </w:rPr>
        <w:t>.</w:t>
      </w:r>
    </w:p>
    <w:p w:rsidR="009C58A5" w:rsidRDefault="009C58A5" w:rsidP="00536A61">
      <w:pPr>
        <w:spacing w:line="360" w:lineRule="auto"/>
        <w:jc w:val="both"/>
        <w:rPr>
          <w:rFonts w:ascii="Arial" w:hAnsi="Arial" w:cs="Arial"/>
          <w:sz w:val="24"/>
          <w:szCs w:val="24"/>
        </w:rPr>
      </w:pPr>
      <w:r>
        <w:rPr>
          <w:rFonts w:ascii="Arial" w:hAnsi="Arial" w:cs="Arial"/>
          <w:sz w:val="24"/>
          <w:szCs w:val="24"/>
        </w:rPr>
        <w:lastRenderedPageBreak/>
        <w:t xml:space="preserve">É preciso salientar a importância </w:t>
      </w:r>
      <w:r w:rsidR="00516707">
        <w:rPr>
          <w:rFonts w:ascii="Arial" w:hAnsi="Arial" w:cs="Arial"/>
          <w:sz w:val="24"/>
          <w:szCs w:val="24"/>
        </w:rPr>
        <w:t xml:space="preserve">do </w:t>
      </w:r>
      <w:r>
        <w:rPr>
          <w:rFonts w:ascii="Arial" w:hAnsi="Arial" w:cs="Arial"/>
          <w:sz w:val="24"/>
          <w:szCs w:val="24"/>
        </w:rPr>
        <w:t>cuidado para não quebrar o encanto de aprender. Por mais que essa afirmação pareça absurda, não o é, pelo simples fato de que na prática é possível perceber que muitas crianças querem ir para a escola e até brincam de escolinha, todavia, ao iniciar o processo escolar muitas vezes perdem o entusiasmo.</w:t>
      </w:r>
    </w:p>
    <w:p w:rsidR="00516707" w:rsidRPr="00BE6EF3" w:rsidRDefault="00516707" w:rsidP="00536A61">
      <w:pPr>
        <w:spacing w:line="360" w:lineRule="auto"/>
        <w:jc w:val="both"/>
        <w:rPr>
          <w:rFonts w:ascii="Arial" w:hAnsi="Arial" w:cs="Arial"/>
          <w:sz w:val="24"/>
          <w:szCs w:val="24"/>
        </w:rPr>
      </w:pPr>
    </w:p>
    <w:p w:rsidR="00BE4E6C" w:rsidRPr="00CE3ABE" w:rsidRDefault="001A5A9C" w:rsidP="00536A61">
      <w:pPr>
        <w:pStyle w:val="ListParagraph"/>
        <w:spacing w:line="360" w:lineRule="auto"/>
        <w:ind w:left="0"/>
        <w:jc w:val="both"/>
        <w:rPr>
          <w:rFonts w:ascii="Arial" w:hAnsi="Arial" w:cs="Arial"/>
          <w:b/>
          <w:sz w:val="28"/>
          <w:szCs w:val="24"/>
        </w:rPr>
      </w:pPr>
      <w:r>
        <w:rPr>
          <w:rFonts w:ascii="Arial" w:hAnsi="Arial" w:cs="Arial"/>
          <w:b/>
          <w:sz w:val="28"/>
          <w:szCs w:val="24"/>
        </w:rPr>
        <w:t>3</w:t>
      </w:r>
      <w:r w:rsidR="00CE3ABE" w:rsidRPr="00CE3ABE">
        <w:rPr>
          <w:rFonts w:ascii="Arial" w:hAnsi="Arial" w:cs="Arial"/>
          <w:b/>
          <w:sz w:val="28"/>
          <w:szCs w:val="24"/>
        </w:rPr>
        <w:t xml:space="preserve"> PSICOGÊNESE DA AQUISIÇÃO DA ESCRITA</w:t>
      </w:r>
    </w:p>
    <w:p w:rsidR="00BE4E6C" w:rsidRDefault="00BE4E6C"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O termo psicogênese pod</w:t>
      </w:r>
      <w:r w:rsidR="00DE2DA8">
        <w:rPr>
          <w:rFonts w:ascii="Arial" w:hAnsi="Arial" w:cs="Arial"/>
          <w:color w:val="000000" w:themeColor="text1"/>
          <w:sz w:val="24"/>
          <w:szCs w:val="24"/>
        </w:rPr>
        <w:t xml:space="preserve">e ser entendido como o </w:t>
      </w:r>
      <w:r>
        <w:rPr>
          <w:rFonts w:ascii="Arial" w:hAnsi="Arial" w:cs="Arial"/>
          <w:color w:val="000000" w:themeColor="text1"/>
          <w:sz w:val="24"/>
          <w:szCs w:val="24"/>
        </w:rPr>
        <w:t>processo aquisição de conhecimentos e funções psicológicas de cada indivíduo</w:t>
      </w:r>
      <w:r w:rsidR="003361BE">
        <w:rPr>
          <w:rFonts w:ascii="Arial" w:hAnsi="Arial" w:cs="Arial"/>
          <w:color w:val="000000" w:themeColor="text1"/>
          <w:sz w:val="24"/>
          <w:szCs w:val="24"/>
        </w:rPr>
        <w:t>, aqui se referindo a aprendizagem da língua.</w:t>
      </w:r>
    </w:p>
    <w:p w:rsidR="00516707" w:rsidRDefault="00807329"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Em seu livro </w:t>
      </w:r>
      <w:r w:rsidR="005246FA">
        <w:rPr>
          <w:rFonts w:ascii="Arial" w:hAnsi="Arial" w:cs="Arial"/>
          <w:color w:val="000000" w:themeColor="text1"/>
          <w:sz w:val="24"/>
          <w:szCs w:val="24"/>
        </w:rPr>
        <w:t>“</w:t>
      </w:r>
      <w:r>
        <w:rPr>
          <w:rFonts w:ascii="Arial" w:hAnsi="Arial" w:cs="Arial"/>
          <w:color w:val="000000" w:themeColor="text1"/>
          <w:sz w:val="24"/>
          <w:szCs w:val="24"/>
        </w:rPr>
        <w:t>Psicogênese da Língua Escrita</w:t>
      </w:r>
      <w:r w:rsidR="005246FA">
        <w:rPr>
          <w:rFonts w:ascii="Arial" w:hAnsi="Arial" w:cs="Arial"/>
          <w:color w:val="000000" w:themeColor="text1"/>
          <w:sz w:val="24"/>
          <w:szCs w:val="24"/>
        </w:rPr>
        <w:t>”</w:t>
      </w:r>
      <w:r w:rsidR="009C58A5">
        <w:rPr>
          <w:rFonts w:ascii="Arial" w:hAnsi="Arial" w:cs="Arial"/>
          <w:color w:val="000000" w:themeColor="text1"/>
          <w:sz w:val="24"/>
          <w:szCs w:val="24"/>
        </w:rPr>
        <w:t>,</w:t>
      </w:r>
      <w:r>
        <w:rPr>
          <w:rFonts w:ascii="Arial" w:hAnsi="Arial" w:cs="Arial"/>
          <w:color w:val="000000" w:themeColor="text1"/>
          <w:sz w:val="24"/>
          <w:szCs w:val="24"/>
        </w:rPr>
        <w:t xml:space="preserve"> de Emília Ferreiro e Ana Teberosky</w:t>
      </w:r>
      <w:r w:rsidR="009C58A5">
        <w:rPr>
          <w:rFonts w:ascii="Arial" w:hAnsi="Arial" w:cs="Arial"/>
          <w:color w:val="000000" w:themeColor="text1"/>
          <w:sz w:val="24"/>
          <w:szCs w:val="24"/>
        </w:rPr>
        <w:t>,</w:t>
      </w:r>
      <w:r>
        <w:rPr>
          <w:rFonts w:ascii="Arial" w:hAnsi="Arial" w:cs="Arial"/>
          <w:color w:val="000000" w:themeColor="text1"/>
          <w:sz w:val="24"/>
          <w:szCs w:val="24"/>
        </w:rPr>
        <w:t xml:space="preserve"> (1991) as autoras descrevem como cada criança</w:t>
      </w:r>
      <w:r w:rsidR="009C58A5">
        <w:rPr>
          <w:rFonts w:ascii="Arial" w:hAnsi="Arial" w:cs="Arial"/>
          <w:color w:val="000000" w:themeColor="text1"/>
          <w:sz w:val="24"/>
          <w:szCs w:val="24"/>
        </w:rPr>
        <w:t>,</w:t>
      </w:r>
      <w:r>
        <w:rPr>
          <w:rFonts w:ascii="Arial" w:hAnsi="Arial" w:cs="Arial"/>
          <w:color w:val="000000" w:themeColor="text1"/>
          <w:sz w:val="24"/>
          <w:szCs w:val="24"/>
        </w:rPr>
        <w:t xml:space="preserve"> a partir do contato prév</w:t>
      </w:r>
      <w:r w:rsidR="009C58A5">
        <w:rPr>
          <w:rFonts w:ascii="Arial" w:hAnsi="Arial" w:cs="Arial"/>
          <w:color w:val="000000" w:themeColor="text1"/>
          <w:sz w:val="24"/>
          <w:szCs w:val="24"/>
        </w:rPr>
        <w:t>io com a escrita fora da escola,</w:t>
      </w:r>
      <w:r>
        <w:rPr>
          <w:rFonts w:ascii="Arial" w:hAnsi="Arial" w:cs="Arial"/>
          <w:color w:val="000000" w:themeColor="text1"/>
          <w:sz w:val="24"/>
          <w:szCs w:val="24"/>
        </w:rPr>
        <w:t xml:space="preserve"> criam hipóteses de leitura que são por elas constan</w:t>
      </w:r>
      <w:r w:rsidR="00516707">
        <w:rPr>
          <w:rFonts w:ascii="Arial" w:hAnsi="Arial" w:cs="Arial"/>
          <w:color w:val="000000" w:themeColor="text1"/>
          <w:sz w:val="24"/>
          <w:szCs w:val="24"/>
        </w:rPr>
        <w:t>temente testadas e modificadas.</w:t>
      </w:r>
    </w:p>
    <w:p w:rsidR="00A97DB0" w:rsidRDefault="00807329"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Crianças que têm um contato mais frequente com a escrita ou que tenham pais leitores desenvolvem teorias de escritas, que pode se dizer, mais avançadas em relação aquelas que tiveram pouco contato com a língua escrita e a leitura da mesma.</w:t>
      </w:r>
    </w:p>
    <w:p w:rsidR="005246FA" w:rsidRDefault="005246FA" w:rsidP="00536A61">
      <w:pPr>
        <w:spacing w:line="360" w:lineRule="auto"/>
        <w:jc w:val="both"/>
        <w:rPr>
          <w:rFonts w:ascii="Arial" w:hAnsi="Arial" w:cs="Arial"/>
          <w:sz w:val="24"/>
          <w:szCs w:val="24"/>
        </w:rPr>
      </w:pPr>
      <w:r>
        <w:rPr>
          <w:rFonts w:ascii="Arial" w:hAnsi="Arial" w:cs="Arial"/>
          <w:sz w:val="24"/>
          <w:szCs w:val="24"/>
        </w:rPr>
        <w:t>Nesse livro as autoras apresentam certos detalhes, interessantíssimos, a respeito da aprendizagem da linguagem escrita pelas crianças que, por muitas vezes, não são percebidos ou mesmo de</w:t>
      </w:r>
      <w:r w:rsidR="00A97DB0">
        <w:rPr>
          <w:rFonts w:ascii="Arial" w:hAnsi="Arial" w:cs="Arial"/>
          <w:sz w:val="24"/>
          <w:szCs w:val="24"/>
        </w:rPr>
        <w:t>sconsiderados pelos professores.</w:t>
      </w:r>
      <w:r w:rsidR="00961BEC">
        <w:rPr>
          <w:rFonts w:ascii="Arial" w:hAnsi="Arial" w:cs="Arial"/>
          <w:sz w:val="24"/>
          <w:szCs w:val="24"/>
        </w:rPr>
        <w:t xml:space="preserve"> Aqui trataremos apenas alguns deles.</w:t>
      </w:r>
    </w:p>
    <w:p w:rsidR="00961BEC" w:rsidRPr="005246FA" w:rsidRDefault="00961BEC" w:rsidP="00536A61">
      <w:pPr>
        <w:spacing w:line="360" w:lineRule="auto"/>
        <w:jc w:val="both"/>
        <w:rPr>
          <w:rFonts w:ascii="Arial" w:hAnsi="Arial" w:cs="Arial"/>
          <w:sz w:val="24"/>
          <w:szCs w:val="24"/>
        </w:rPr>
      </w:pPr>
      <w:r>
        <w:rPr>
          <w:rFonts w:ascii="Arial" w:hAnsi="Arial" w:cs="Arial"/>
          <w:sz w:val="24"/>
          <w:szCs w:val="24"/>
        </w:rPr>
        <w:t>A produção escrita das crianças varia muito nesse caminho, passando do desenho aos rabiscos ou “garatujas” até a escrita convencional.</w:t>
      </w:r>
    </w:p>
    <w:p w:rsidR="00E667A2" w:rsidRDefault="00EC4B6B"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w:t>
      </w:r>
      <w:r w:rsidR="003E7D8D">
        <w:rPr>
          <w:rFonts w:ascii="Arial" w:hAnsi="Arial" w:cs="Arial"/>
          <w:color w:val="000000" w:themeColor="text1"/>
          <w:sz w:val="24"/>
          <w:szCs w:val="24"/>
        </w:rPr>
        <w:t>s autoras de</w:t>
      </w:r>
      <w:r w:rsidR="00806B2F">
        <w:rPr>
          <w:rFonts w:ascii="Arial" w:hAnsi="Arial" w:cs="Arial"/>
          <w:color w:val="000000" w:themeColor="text1"/>
          <w:sz w:val="24"/>
          <w:szCs w:val="24"/>
        </w:rPr>
        <w:t>finiram a aprendizagem da le</w:t>
      </w:r>
      <w:r w:rsidR="00DD7F72">
        <w:rPr>
          <w:rFonts w:ascii="Arial" w:hAnsi="Arial" w:cs="Arial"/>
          <w:color w:val="000000" w:themeColor="text1"/>
          <w:sz w:val="24"/>
          <w:szCs w:val="24"/>
        </w:rPr>
        <w:t>itura e escrita em níveis: Nível 1, Nível 2, Nível 3, Nível 4 e Nível 5</w:t>
      </w:r>
      <w:r w:rsidR="00A97DB0">
        <w:rPr>
          <w:rFonts w:ascii="Arial" w:hAnsi="Arial" w:cs="Arial"/>
          <w:color w:val="000000" w:themeColor="text1"/>
          <w:sz w:val="24"/>
          <w:szCs w:val="24"/>
        </w:rPr>
        <w:t xml:space="preserve">. É </w:t>
      </w:r>
      <w:r w:rsidR="00355B65">
        <w:rPr>
          <w:rFonts w:ascii="Arial" w:hAnsi="Arial" w:cs="Arial"/>
          <w:color w:val="000000" w:themeColor="text1"/>
          <w:sz w:val="24"/>
          <w:szCs w:val="24"/>
        </w:rPr>
        <w:t xml:space="preserve">interessante perceber, no decorrer de cada nível, </w:t>
      </w:r>
      <w:r w:rsidR="00A97DB0">
        <w:rPr>
          <w:rFonts w:ascii="Arial" w:hAnsi="Arial" w:cs="Arial"/>
          <w:color w:val="000000" w:themeColor="text1"/>
          <w:sz w:val="24"/>
          <w:szCs w:val="24"/>
        </w:rPr>
        <w:t>como</w:t>
      </w:r>
      <w:r w:rsidR="00355B65">
        <w:rPr>
          <w:rFonts w:ascii="Arial" w:hAnsi="Arial" w:cs="Arial"/>
          <w:color w:val="000000" w:themeColor="text1"/>
          <w:sz w:val="24"/>
          <w:szCs w:val="24"/>
        </w:rPr>
        <w:t xml:space="preserve"> algumas hipóteses das crianças reproduzem certas etapas do desenvolvimento da escrita pela humanidade.</w:t>
      </w:r>
    </w:p>
    <w:p w:rsidR="00516707" w:rsidRDefault="00516707" w:rsidP="00536A61">
      <w:pPr>
        <w:spacing w:line="360" w:lineRule="auto"/>
        <w:jc w:val="both"/>
        <w:rPr>
          <w:rFonts w:ascii="Arial" w:hAnsi="Arial" w:cs="Arial"/>
          <w:color w:val="000000" w:themeColor="text1"/>
          <w:sz w:val="24"/>
          <w:szCs w:val="24"/>
        </w:rPr>
      </w:pPr>
    </w:p>
    <w:p w:rsidR="00E667A2" w:rsidRPr="00CE3ABE" w:rsidRDefault="001A5A9C" w:rsidP="00536A61">
      <w:pPr>
        <w:spacing w:line="360" w:lineRule="auto"/>
        <w:jc w:val="both"/>
        <w:rPr>
          <w:rFonts w:ascii="Arial" w:hAnsi="Arial" w:cs="Arial"/>
          <w:b/>
          <w:color w:val="000000" w:themeColor="text1"/>
          <w:sz w:val="28"/>
          <w:szCs w:val="24"/>
        </w:rPr>
      </w:pPr>
      <w:r>
        <w:rPr>
          <w:rFonts w:ascii="Arial" w:hAnsi="Arial" w:cs="Arial"/>
          <w:b/>
          <w:color w:val="000000" w:themeColor="text1"/>
          <w:sz w:val="28"/>
          <w:szCs w:val="24"/>
        </w:rPr>
        <w:lastRenderedPageBreak/>
        <w:t>3</w:t>
      </w:r>
      <w:r w:rsidR="0008028D">
        <w:rPr>
          <w:rFonts w:ascii="Arial" w:hAnsi="Arial" w:cs="Arial"/>
          <w:b/>
          <w:color w:val="000000" w:themeColor="text1"/>
          <w:sz w:val="28"/>
          <w:szCs w:val="24"/>
        </w:rPr>
        <w:t xml:space="preserve">.1.1 </w:t>
      </w:r>
      <w:r w:rsidR="00614727">
        <w:rPr>
          <w:rFonts w:ascii="Arial" w:hAnsi="Arial" w:cs="Arial"/>
          <w:b/>
          <w:color w:val="000000" w:themeColor="text1"/>
          <w:sz w:val="28"/>
          <w:szCs w:val="24"/>
        </w:rPr>
        <w:t>nível 1.</w:t>
      </w:r>
    </w:p>
    <w:p w:rsidR="00E11147" w:rsidRDefault="00EA21F7"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“Neste nível, escrever é reproduzir os traços típicos da escrita que a criança identifica como a forma básica de </w:t>
      </w:r>
      <w:r w:rsidR="008F04FD">
        <w:rPr>
          <w:rFonts w:ascii="Arial" w:hAnsi="Arial" w:cs="Arial"/>
          <w:color w:val="000000" w:themeColor="text1"/>
          <w:sz w:val="24"/>
          <w:szCs w:val="24"/>
        </w:rPr>
        <w:t>escrita. ”</w:t>
      </w:r>
      <w:r>
        <w:rPr>
          <w:rFonts w:ascii="Arial" w:hAnsi="Arial" w:cs="Arial"/>
          <w:color w:val="000000" w:themeColor="text1"/>
          <w:sz w:val="24"/>
          <w:szCs w:val="24"/>
        </w:rPr>
        <w:t xml:space="preserve"> (</w:t>
      </w:r>
      <w:r w:rsidR="005858CA">
        <w:rPr>
          <w:rFonts w:ascii="Arial" w:hAnsi="Arial" w:cs="Arial"/>
          <w:color w:val="000000" w:themeColor="text1"/>
          <w:sz w:val="24"/>
          <w:szCs w:val="24"/>
        </w:rPr>
        <w:t>FERRE</w:t>
      </w:r>
      <w:r w:rsidR="0008028D">
        <w:rPr>
          <w:rFonts w:ascii="Arial" w:hAnsi="Arial" w:cs="Arial"/>
          <w:color w:val="000000" w:themeColor="text1"/>
          <w:sz w:val="24"/>
          <w:szCs w:val="24"/>
        </w:rPr>
        <w:t>I</w:t>
      </w:r>
      <w:r w:rsidR="005858CA">
        <w:rPr>
          <w:rFonts w:ascii="Arial" w:hAnsi="Arial" w:cs="Arial"/>
          <w:color w:val="000000" w:themeColor="text1"/>
          <w:sz w:val="24"/>
          <w:szCs w:val="24"/>
        </w:rPr>
        <w:t>RO;</w:t>
      </w:r>
      <w:r>
        <w:rPr>
          <w:rFonts w:ascii="Arial" w:hAnsi="Arial" w:cs="Arial"/>
          <w:color w:val="000000" w:themeColor="text1"/>
          <w:sz w:val="24"/>
          <w:szCs w:val="24"/>
        </w:rPr>
        <w:t xml:space="preserve"> TEBEROSKY</w:t>
      </w:r>
      <w:r w:rsidR="008E5030">
        <w:rPr>
          <w:rFonts w:ascii="Arial" w:hAnsi="Arial" w:cs="Arial"/>
          <w:color w:val="000000" w:themeColor="text1"/>
          <w:sz w:val="24"/>
          <w:szCs w:val="24"/>
        </w:rPr>
        <w:t>,</w:t>
      </w:r>
      <w:r>
        <w:rPr>
          <w:rFonts w:ascii="Arial" w:hAnsi="Arial" w:cs="Arial"/>
          <w:color w:val="000000" w:themeColor="text1"/>
          <w:sz w:val="24"/>
          <w:szCs w:val="24"/>
        </w:rPr>
        <w:t xml:space="preserve"> 1991, p.183)</w:t>
      </w:r>
      <w:r w:rsidR="0008028D">
        <w:rPr>
          <w:rFonts w:ascii="Arial" w:hAnsi="Arial" w:cs="Arial"/>
          <w:color w:val="000000" w:themeColor="text1"/>
          <w:sz w:val="24"/>
          <w:szCs w:val="24"/>
        </w:rPr>
        <w:t>.</w:t>
      </w:r>
    </w:p>
    <w:p w:rsidR="008F04FD" w:rsidRDefault="008F04FD"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Segundo as p</w:t>
      </w:r>
      <w:r w:rsidR="009C58A5">
        <w:rPr>
          <w:rFonts w:ascii="Arial" w:hAnsi="Arial" w:cs="Arial"/>
          <w:color w:val="000000" w:themeColor="text1"/>
          <w:sz w:val="24"/>
          <w:szCs w:val="24"/>
        </w:rPr>
        <w:t>esquisas das autoras, nessa etapa</w:t>
      </w:r>
      <w:r>
        <w:rPr>
          <w:rFonts w:ascii="Arial" w:hAnsi="Arial" w:cs="Arial"/>
          <w:color w:val="000000" w:themeColor="text1"/>
          <w:sz w:val="24"/>
          <w:szCs w:val="24"/>
        </w:rPr>
        <w:t xml:space="preserve"> a escrita não funciona como veículo de transmissão de informação pois</w:t>
      </w:r>
      <w:r w:rsidR="009C58A5">
        <w:rPr>
          <w:rFonts w:ascii="Arial" w:hAnsi="Arial" w:cs="Arial"/>
          <w:color w:val="000000" w:themeColor="text1"/>
          <w:sz w:val="24"/>
          <w:szCs w:val="24"/>
        </w:rPr>
        <w:t>,</w:t>
      </w:r>
      <w:r>
        <w:rPr>
          <w:rFonts w:ascii="Arial" w:hAnsi="Arial" w:cs="Arial"/>
          <w:color w:val="000000" w:themeColor="text1"/>
          <w:sz w:val="24"/>
          <w:szCs w:val="24"/>
        </w:rPr>
        <w:t xml:space="preserve"> cabe a quem escreve interpretar o que escreveu, sendo assim só é possível saber o que está escrito se soubermos qual a intenção do autor.</w:t>
      </w:r>
    </w:p>
    <w:p w:rsidR="008F04FD" w:rsidRDefault="008F04FD"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Neste nível as crianças relacionam o nome dos objetos ao seu tamanho, por exemplo, quando é solicitado a uma criança q</w:t>
      </w:r>
      <w:r w:rsidR="009C58A5">
        <w:rPr>
          <w:rFonts w:ascii="Arial" w:hAnsi="Arial" w:cs="Arial"/>
          <w:color w:val="000000" w:themeColor="text1"/>
          <w:sz w:val="24"/>
          <w:szCs w:val="24"/>
        </w:rPr>
        <w:t>ue ela escreva pato e urso,</w:t>
      </w:r>
      <w:r>
        <w:rPr>
          <w:rFonts w:ascii="Arial" w:hAnsi="Arial" w:cs="Arial"/>
          <w:color w:val="000000" w:themeColor="text1"/>
          <w:sz w:val="24"/>
          <w:szCs w:val="24"/>
        </w:rPr>
        <w:t xml:space="preserve"> ela diz que urso “</w:t>
      </w:r>
      <w:r w:rsidR="00C11825">
        <w:rPr>
          <w:rFonts w:ascii="Arial" w:hAnsi="Arial" w:cs="Arial"/>
          <w:color w:val="000000" w:themeColor="text1"/>
          <w:sz w:val="24"/>
          <w:szCs w:val="24"/>
        </w:rPr>
        <w:t>sai mais grande”</w:t>
      </w:r>
      <w:r w:rsidR="009C58A5">
        <w:rPr>
          <w:rFonts w:ascii="Arial" w:hAnsi="Arial" w:cs="Arial"/>
          <w:color w:val="000000" w:themeColor="text1"/>
          <w:sz w:val="24"/>
          <w:szCs w:val="24"/>
        </w:rPr>
        <w:t>,</w:t>
      </w:r>
      <w:r w:rsidR="00C11825">
        <w:rPr>
          <w:rFonts w:ascii="Arial" w:hAnsi="Arial" w:cs="Arial"/>
          <w:color w:val="000000" w:themeColor="text1"/>
          <w:sz w:val="24"/>
          <w:szCs w:val="24"/>
        </w:rPr>
        <w:t xml:space="preserve"> quando questionada a respeito ela diz “Porque é </w:t>
      </w:r>
      <w:r w:rsidR="00504436">
        <w:rPr>
          <w:rFonts w:ascii="Arial" w:hAnsi="Arial" w:cs="Arial"/>
          <w:color w:val="000000" w:themeColor="text1"/>
          <w:sz w:val="24"/>
          <w:szCs w:val="24"/>
        </w:rPr>
        <w:t>um nome mais grande que o pato.</w:t>
      </w:r>
      <w:r w:rsidR="00C11825">
        <w:rPr>
          <w:rFonts w:ascii="Arial" w:hAnsi="Arial" w:cs="Arial"/>
          <w:color w:val="000000" w:themeColor="text1"/>
          <w:sz w:val="24"/>
          <w:szCs w:val="24"/>
        </w:rPr>
        <w:t xml:space="preserve">” </w:t>
      </w:r>
      <w:r w:rsidR="00E667A2">
        <w:rPr>
          <w:rFonts w:ascii="Arial" w:hAnsi="Arial" w:cs="Arial"/>
          <w:color w:val="000000" w:themeColor="text1"/>
          <w:sz w:val="24"/>
          <w:szCs w:val="24"/>
        </w:rPr>
        <w:t>Outro</w:t>
      </w:r>
      <w:r w:rsidR="00C11825">
        <w:rPr>
          <w:rFonts w:ascii="Arial" w:hAnsi="Arial" w:cs="Arial"/>
          <w:color w:val="000000" w:themeColor="text1"/>
          <w:sz w:val="24"/>
          <w:szCs w:val="24"/>
        </w:rPr>
        <w:t xml:space="preserve"> exemplo acontece quando é solicitado a outra criança que escreva “meu irmão vai </w:t>
      </w:r>
      <w:r w:rsidR="00504436">
        <w:rPr>
          <w:rFonts w:ascii="Arial" w:hAnsi="Arial" w:cs="Arial"/>
          <w:color w:val="000000" w:themeColor="text1"/>
          <w:sz w:val="24"/>
          <w:szCs w:val="24"/>
        </w:rPr>
        <w:t xml:space="preserve">à escola” e que escreva “papai”. Aqui, </w:t>
      </w:r>
      <w:r w:rsidR="00C11825">
        <w:rPr>
          <w:rFonts w:ascii="Arial" w:hAnsi="Arial" w:cs="Arial"/>
          <w:color w:val="000000" w:themeColor="text1"/>
          <w:sz w:val="24"/>
          <w:szCs w:val="24"/>
        </w:rPr>
        <w:t xml:space="preserve">ela diz que é mais difícil escrever papai </w:t>
      </w:r>
      <w:r w:rsidR="00504436">
        <w:rPr>
          <w:rFonts w:ascii="Arial" w:hAnsi="Arial" w:cs="Arial"/>
          <w:color w:val="000000" w:themeColor="text1"/>
          <w:sz w:val="24"/>
          <w:szCs w:val="24"/>
        </w:rPr>
        <w:t xml:space="preserve">do </w:t>
      </w:r>
      <w:r w:rsidR="00C11825">
        <w:rPr>
          <w:rFonts w:ascii="Arial" w:hAnsi="Arial" w:cs="Arial"/>
          <w:color w:val="000000" w:themeColor="text1"/>
          <w:sz w:val="24"/>
          <w:szCs w:val="24"/>
        </w:rPr>
        <w:t>que escrever a frase</w:t>
      </w:r>
      <w:r w:rsidR="00504436">
        <w:rPr>
          <w:rFonts w:ascii="Arial" w:hAnsi="Arial" w:cs="Arial"/>
          <w:color w:val="000000" w:themeColor="text1"/>
          <w:sz w:val="24"/>
          <w:szCs w:val="24"/>
        </w:rPr>
        <w:t xml:space="preserve"> “meu irmão vai à escola”,</w:t>
      </w:r>
      <w:r w:rsidR="00C11825">
        <w:rPr>
          <w:rFonts w:ascii="Arial" w:hAnsi="Arial" w:cs="Arial"/>
          <w:color w:val="000000" w:themeColor="text1"/>
          <w:sz w:val="24"/>
          <w:szCs w:val="24"/>
        </w:rPr>
        <w:t xml:space="preserve"> porque</w:t>
      </w:r>
      <w:r w:rsidR="00504436">
        <w:rPr>
          <w:rFonts w:ascii="Arial" w:hAnsi="Arial" w:cs="Arial"/>
          <w:color w:val="000000" w:themeColor="text1"/>
          <w:sz w:val="24"/>
          <w:szCs w:val="24"/>
        </w:rPr>
        <w:t>,</w:t>
      </w:r>
      <w:r w:rsidR="00C11825">
        <w:rPr>
          <w:rFonts w:ascii="Arial" w:hAnsi="Arial" w:cs="Arial"/>
          <w:color w:val="000000" w:themeColor="text1"/>
          <w:sz w:val="24"/>
          <w:szCs w:val="24"/>
        </w:rPr>
        <w:t xml:space="preserve"> segundo ela</w:t>
      </w:r>
      <w:r w:rsidR="00504436">
        <w:rPr>
          <w:rFonts w:ascii="Arial" w:hAnsi="Arial" w:cs="Arial"/>
          <w:color w:val="000000" w:themeColor="text1"/>
          <w:sz w:val="24"/>
          <w:szCs w:val="24"/>
        </w:rPr>
        <w:t>,</w:t>
      </w:r>
      <w:r w:rsidR="00C11825">
        <w:rPr>
          <w:rFonts w:ascii="Arial" w:hAnsi="Arial" w:cs="Arial"/>
          <w:color w:val="000000" w:themeColor="text1"/>
          <w:sz w:val="24"/>
          <w:szCs w:val="24"/>
        </w:rPr>
        <w:t xml:space="preserve"> “É mais difícil porque é mais comprido”. Neste ponto as autoras concluem que as crianças </w:t>
      </w:r>
      <w:r w:rsidR="00504436">
        <w:rPr>
          <w:rFonts w:ascii="Arial" w:hAnsi="Arial" w:cs="Arial"/>
          <w:color w:val="000000" w:themeColor="text1"/>
          <w:sz w:val="24"/>
          <w:szCs w:val="24"/>
        </w:rPr>
        <w:t xml:space="preserve">acreditam </w:t>
      </w:r>
      <w:r w:rsidR="00C11825">
        <w:rPr>
          <w:rFonts w:ascii="Arial" w:hAnsi="Arial" w:cs="Arial"/>
          <w:color w:val="000000" w:themeColor="text1"/>
          <w:sz w:val="24"/>
          <w:szCs w:val="24"/>
        </w:rPr>
        <w:t xml:space="preserve">que </w:t>
      </w:r>
      <w:r w:rsidR="00E667A2">
        <w:rPr>
          <w:rFonts w:ascii="Arial" w:hAnsi="Arial" w:cs="Arial"/>
          <w:color w:val="000000" w:themeColor="text1"/>
          <w:sz w:val="24"/>
          <w:szCs w:val="24"/>
        </w:rPr>
        <w:t>as escritas dos nomes sejam</w:t>
      </w:r>
      <w:r w:rsidR="00C11825">
        <w:rPr>
          <w:rFonts w:ascii="Arial" w:hAnsi="Arial" w:cs="Arial"/>
          <w:color w:val="000000" w:themeColor="text1"/>
          <w:sz w:val="24"/>
          <w:szCs w:val="24"/>
        </w:rPr>
        <w:t xml:space="preserve"> proporcionais ao tamanho ou idade, pois refletem na escrita algumas características dos objetos</w:t>
      </w:r>
      <w:r w:rsidR="00E667A2">
        <w:rPr>
          <w:rFonts w:ascii="Arial" w:hAnsi="Arial" w:cs="Arial"/>
          <w:color w:val="000000" w:themeColor="text1"/>
          <w:sz w:val="24"/>
          <w:szCs w:val="24"/>
        </w:rPr>
        <w:t xml:space="preserve"> </w:t>
      </w:r>
      <w:r w:rsidR="00614727">
        <w:rPr>
          <w:rFonts w:ascii="Arial" w:hAnsi="Arial" w:cs="Arial"/>
          <w:color w:val="000000" w:themeColor="text1"/>
          <w:sz w:val="24"/>
          <w:szCs w:val="24"/>
        </w:rPr>
        <w:t>“consoante Ferreiro, Teberosky (1991, p.184)”</w:t>
      </w:r>
    </w:p>
    <w:p w:rsidR="00E667A2" w:rsidRDefault="00614727" w:rsidP="00536A61">
      <w:pPr>
        <w:spacing w:line="360" w:lineRule="auto"/>
        <w:ind w:firstLine="1"/>
        <w:jc w:val="both"/>
        <w:rPr>
          <w:rFonts w:ascii="Arial" w:hAnsi="Arial" w:cs="Arial"/>
          <w:color w:val="000000" w:themeColor="text1"/>
          <w:sz w:val="24"/>
          <w:szCs w:val="24"/>
        </w:rPr>
      </w:pPr>
      <w:r>
        <w:rPr>
          <w:rFonts w:ascii="Arial" w:hAnsi="Arial" w:cs="Arial"/>
          <w:color w:val="000000" w:themeColor="text1"/>
          <w:sz w:val="24"/>
          <w:szCs w:val="24"/>
        </w:rPr>
        <w:t xml:space="preserve">Outro ponto </w:t>
      </w:r>
      <w:r w:rsidR="00E667A2">
        <w:rPr>
          <w:rFonts w:ascii="Arial" w:hAnsi="Arial" w:cs="Arial"/>
          <w:color w:val="000000" w:themeColor="text1"/>
          <w:sz w:val="24"/>
          <w:szCs w:val="24"/>
        </w:rPr>
        <w:t>:</w:t>
      </w:r>
    </w:p>
    <w:p w:rsidR="00F67E2E" w:rsidRDefault="00F67E2E" w:rsidP="00536A61">
      <w:pPr>
        <w:spacing w:line="360" w:lineRule="auto"/>
        <w:ind w:firstLine="1"/>
        <w:jc w:val="both"/>
        <w:rPr>
          <w:rFonts w:ascii="Arial" w:hAnsi="Arial" w:cs="Arial"/>
          <w:color w:val="000000" w:themeColor="text1"/>
          <w:sz w:val="24"/>
          <w:szCs w:val="24"/>
        </w:rPr>
      </w:pPr>
    </w:p>
    <w:p w:rsidR="00F67E2E" w:rsidRPr="00477299" w:rsidRDefault="00477299" w:rsidP="00536A61">
      <w:pPr>
        <w:spacing w:line="240" w:lineRule="auto"/>
        <w:ind w:left="2268" w:firstLine="1"/>
        <w:jc w:val="both"/>
        <w:rPr>
          <w:rFonts w:ascii="Arial" w:hAnsi="Arial" w:cs="Arial"/>
          <w:color w:val="000000" w:themeColor="text1"/>
          <w:sz w:val="20"/>
          <w:szCs w:val="20"/>
        </w:rPr>
      </w:pPr>
      <w:r w:rsidRPr="00477299">
        <w:rPr>
          <w:rFonts w:ascii="Arial" w:hAnsi="Arial" w:cs="Arial"/>
          <w:color w:val="000000" w:themeColor="text1"/>
          <w:sz w:val="20"/>
          <w:szCs w:val="20"/>
        </w:rPr>
        <w:t>Esta busca – momentânea e não sistemática – de correspondência entre objeto referido e escrita faz par com certa indiferenciação entre desenhar e escrever que se pode apresentar – també</w:t>
      </w:r>
      <w:r w:rsidR="0008028D">
        <w:rPr>
          <w:rFonts w:ascii="Arial" w:hAnsi="Arial" w:cs="Arial"/>
          <w:color w:val="000000" w:themeColor="text1"/>
          <w:sz w:val="20"/>
          <w:szCs w:val="20"/>
        </w:rPr>
        <w:t>m momentaneamente – neste nível</w:t>
      </w:r>
      <w:r w:rsidR="001B1F3C">
        <w:rPr>
          <w:rFonts w:ascii="Arial" w:hAnsi="Arial" w:cs="Arial"/>
          <w:color w:val="000000" w:themeColor="text1"/>
          <w:sz w:val="20"/>
          <w:szCs w:val="20"/>
        </w:rPr>
        <w:t>.</w:t>
      </w:r>
    </w:p>
    <w:p w:rsidR="00F67E2E" w:rsidRDefault="00F67E2E" w:rsidP="00536A61">
      <w:pPr>
        <w:spacing w:line="360" w:lineRule="auto"/>
        <w:ind w:firstLine="1"/>
        <w:jc w:val="both"/>
        <w:rPr>
          <w:rFonts w:ascii="Arial" w:hAnsi="Arial" w:cs="Arial"/>
          <w:color w:val="000000" w:themeColor="text1"/>
          <w:sz w:val="24"/>
          <w:szCs w:val="24"/>
        </w:rPr>
      </w:pPr>
    </w:p>
    <w:p w:rsidR="00E667A2" w:rsidRDefault="00504436" w:rsidP="00536A61">
      <w:pPr>
        <w:spacing w:line="360" w:lineRule="auto"/>
        <w:ind w:firstLine="1"/>
        <w:jc w:val="both"/>
        <w:rPr>
          <w:rFonts w:ascii="Arial" w:hAnsi="Arial" w:cs="Arial"/>
          <w:color w:val="000000" w:themeColor="text1"/>
          <w:sz w:val="24"/>
          <w:szCs w:val="24"/>
        </w:rPr>
      </w:pPr>
      <w:r>
        <w:rPr>
          <w:rFonts w:ascii="Arial" w:hAnsi="Arial" w:cs="Arial"/>
          <w:color w:val="000000" w:themeColor="text1"/>
          <w:sz w:val="24"/>
          <w:szCs w:val="24"/>
        </w:rPr>
        <w:t>Ao mesmo tempo em que, quando é solicitado da criança que ela escreva algo e ela desenha, ela sabe diferenciar o desenho</w:t>
      </w:r>
      <w:r w:rsidR="008E5030">
        <w:rPr>
          <w:rFonts w:ascii="Arial" w:hAnsi="Arial" w:cs="Arial"/>
          <w:color w:val="000000" w:themeColor="text1"/>
          <w:sz w:val="24"/>
          <w:szCs w:val="24"/>
        </w:rPr>
        <w:t xml:space="preserve"> da escrita. É como se usasse o desenho para ilustrar sua escrita e complementá-la.</w:t>
      </w:r>
    </w:p>
    <w:p w:rsidR="00504436" w:rsidRDefault="008E5030" w:rsidP="00536A61">
      <w:pPr>
        <w:spacing w:line="360" w:lineRule="auto"/>
        <w:ind w:firstLine="1"/>
        <w:jc w:val="both"/>
        <w:rPr>
          <w:rFonts w:ascii="Arial" w:hAnsi="Arial" w:cs="Arial"/>
          <w:color w:val="000000" w:themeColor="text1"/>
          <w:sz w:val="24"/>
          <w:szCs w:val="24"/>
        </w:rPr>
      </w:pPr>
      <w:r>
        <w:rPr>
          <w:rFonts w:ascii="Arial" w:hAnsi="Arial" w:cs="Arial"/>
          <w:color w:val="000000" w:themeColor="text1"/>
          <w:sz w:val="24"/>
          <w:szCs w:val="24"/>
        </w:rPr>
        <w:t>Quando solicitadas que escrevam em letras bastão fica evidente que elas trabalham sobre duas hipóteses: quantidade e variação de caracteres</w:t>
      </w:r>
      <w:r w:rsidR="003160A8">
        <w:rPr>
          <w:rFonts w:ascii="Arial" w:hAnsi="Arial" w:cs="Arial"/>
          <w:color w:val="000000" w:themeColor="text1"/>
          <w:sz w:val="24"/>
          <w:szCs w:val="24"/>
        </w:rPr>
        <w:t xml:space="preserve">. A quantidade varia não em virtude de palavra ou oração, mas sim do tamanho do </w:t>
      </w:r>
      <w:r w:rsidR="003160A8">
        <w:rPr>
          <w:rFonts w:ascii="Arial" w:hAnsi="Arial" w:cs="Arial"/>
          <w:color w:val="000000" w:themeColor="text1"/>
          <w:sz w:val="24"/>
          <w:szCs w:val="24"/>
        </w:rPr>
        <w:lastRenderedPageBreak/>
        <w:t>objeto, como dito anteriormente. “Neste nível a leitura do escrito é sempre global, e as relações entre as partes e o todo estão muito longe de serem analisáveis: assim cada letra vale pelo todo</w:t>
      </w:r>
      <w:r w:rsidR="00504436">
        <w:rPr>
          <w:rFonts w:ascii="Arial" w:hAnsi="Arial" w:cs="Arial"/>
          <w:color w:val="000000" w:themeColor="text1"/>
          <w:sz w:val="24"/>
          <w:szCs w:val="24"/>
        </w:rPr>
        <w:t xml:space="preserve"> [</w:t>
      </w:r>
      <w:r w:rsidR="003160A8">
        <w:rPr>
          <w:rFonts w:ascii="Arial" w:hAnsi="Arial" w:cs="Arial"/>
          <w:color w:val="000000" w:themeColor="text1"/>
          <w:sz w:val="24"/>
          <w:szCs w:val="24"/>
        </w:rPr>
        <w:t>...</w:t>
      </w:r>
      <w:r w:rsidR="00504436">
        <w:rPr>
          <w:rFonts w:ascii="Arial" w:hAnsi="Arial" w:cs="Arial"/>
          <w:color w:val="000000" w:themeColor="text1"/>
          <w:sz w:val="24"/>
          <w:szCs w:val="24"/>
        </w:rPr>
        <w:t>]</w:t>
      </w:r>
      <w:r w:rsidR="0072452A">
        <w:rPr>
          <w:rFonts w:ascii="Arial" w:hAnsi="Arial" w:cs="Arial"/>
          <w:color w:val="000000" w:themeColor="text1"/>
          <w:sz w:val="24"/>
          <w:szCs w:val="24"/>
        </w:rPr>
        <w:t>”.</w:t>
      </w:r>
    </w:p>
    <w:p w:rsidR="0072452A" w:rsidRDefault="0072452A" w:rsidP="00536A61">
      <w:pPr>
        <w:spacing w:line="360" w:lineRule="auto"/>
        <w:ind w:firstLine="1"/>
        <w:jc w:val="both"/>
        <w:rPr>
          <w:rFonts w:ascii="Arial" w:hAnsi="Arial" w:cs="Arial"/>
          <w:color w:val="000000" w:themeColor="text1"/>
          <w:sz w:val="24"/>
          <w:szCs w:val="24"/>
        </w:rPr>
      </w:pPr>
    </w:p>
    <w:p w:rsidR="003160A8" w:rsidRPr="00CE3ABE" w:rsidRDefault="001A5A9C" w:rsidP="00536A61">
      <w:pPr>
        <w:spacing w:line="360" w:lineRule="auto"/>
        <w:jc w:val="both"/>
        <w:rPr>
          <w:rFonts w:ascii="Arial" w:hAnsi="Arial" w:cs="Arial"/>
          <w:b/>
          <w:color w:val="000000" w:themeColor="text1"/>
          <w:sz w:val="28"/>
          <w:szCs w:val="24"/>
        </w:rPr>
      </w:pPr>
      <w:r>
        <w:rPr>
          <w:rFonts w:ascii="Arial" w:hAnsi="Arial" w:cs="Arial"/>
          <w:b/>
          <w:color w:val="000000" w:themeColor="text1"/>
          <w:sz w:val="28"/>
          <w:szCs w:val="24"/>
        </w:rPr>
        <w:t>3</w:t>
      </w:r>
      <w:r w:rsidR="0008028D">
        <w:rPr>
          <w:rFonts w:ascii="Arial" w:hAnsi="Arial" w:cs="Arial"/>
          <w:b/>
          <w:color w:val="000000" w:themeColor="text1"/>
          <w:sz w:val="28"/>
          <w:szCs w:val="24"/>
        </w:rPr>
        <w:t>.1.2</w:t>
      </w:r>
      <w:r w:rsidR="00614727">
        <w:rPr>
          <w:rFonts w:ascii="Arial" w:hAnsi="Arial" w:cs="Arial"/>
          <w:b/>
          <w:color w:val="000000" w:themeColor="text1"/>
          <w:sz w:val="28"/>
          <w:szCs w:val="24"/>
        </w:rPr>
        <w:t xml:space="preserve"> nível 2</w:t>
      </w:r>
    </w:p>
    <w:p w:rsidR="00D30431" w:rsidRDefault="00275976"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Para Ferreiro e Teberosky (1991), a</w:t>
      </w:r>
      <w:r w:rsidR="003160A8">
        <w:rPr>
          <w:rFonts w:ascii="Arial" w:hAnsi="Arial" w:cs="Arial"/>
          <w:color w:val="000000" w:themeColor="text1"/>
          <w:sz w:val="24"/>
          <w:szCs w:val="24"/>
        </w:rPr>
        <w:t>qui há uma hipótese central: “Para poder ler coisas diferentes deve haver uma diferença objetiva nas escritas. ”, mas segue a hip</w:t>
      </w:r>
      <w:r w:rsidR="00D30431">
        <w:rPr>
          <w:rFonts w:ascii="Arial" w:hAnsi="Arial" w:cs="Arial"/>
          <w:color w:val="000000" w:themeColor="text1"/>
          <w:sz w:val="24"/>
          <w:szCs w:val="24"/>
        </w:rPr>
        <w:t>ótese da quantidade mínima de grafia. Como algumas crianças conhecem um número limitado de grafismo</w:t>
      </w:r>
      <w:r w:rsidR="002024D7">
        <w:rPr>
          <w:rFonts w:ascii="Arial" w:hAnsi="Arial" w:cs="Arial"/>
          <w:color w:val="000000" w:themeColor="text1"/>
          <w:sz w:val="24"/>
          <w:szCs w:val="24"/>
        </w:rPr>
        <w:t>,</w:t>
      </w:r>
      <w:r w:rsidR="00D30431">
        <w:rPr>
          <w:rFonts w:ascii="Arial" w:hAnsi="Arial" w:cs="Arial"/>
          <w:color w:val="000000" w:themeColor="text1"/>
          <w:sz w:val="24"/>
          <w:szCs w:val="24"/>
        </w:rPr>
        <w:t xml:space="preserve"> elas usam a mudança na posição dos mesmo</w:t>
      </w:r>
      <w:r w:rsidR="002024D7">
        <w:rPr>
          <w:rFonts w:ascii="Arial" w:hAnsi="Arial" w:cs="Arial"/>
          <w:color w:val="000000" w:themeColor="text1"/>
          <w:sz w:val="24"/>
          <w:szCs w:val="24"/>
        </w:rPr>
        <w:t>s</w:t>
      </w:r>
      <w:r w:rsidR="00D30431">
        <w:rPr>
          <w:rFonts w:ascii="Arial" w:hAnsi="Arial" w:cs="Arial"/>
          <w:color w:val="000000" w:themeColor="text1"/>
          <w:sz w:val="24"/>
          <w:szCs w:val="24"/>
        </w:rPr>
        <w:t xml:space="preserve"> para expressar </w:t>
      </w:r>
      <w:r w:rsidR="002024D7">
        <w:rPr>
          <w:rFonts w:ascii="Arial" w:hAnsi="Arial" w:cs="Arial"/>
          <w:color w:val="000000" w:themeColor="text1"/>
          <w:sz w:val="24"/>
          <w:szCs w:val="24"/>
        </w:rPr>
        <w:t xml:space="preserve">a </w:t>
      </w:r>
      <w:r w:rsidR="00D30431">
        <w:rPr>
          <w:rFonts w:ascii="Arial" w:hAnsi="Arial" w:cs="Arial"/>
          <w:color w:val="000000" w:themeColor="text1"/>
          <w:sz w:val="24"/>
          <w:szCs w:val="24"/>
        </w:rPr>
        <w:t xml:space="preserve">diferença no significado, constituindo uma expressiva aquisição cognitiva. </w:t>
      </w:r>
    </w:p>
    <w:p w:rsidR="00F67E2E" w:rsidRDefault="00F67E2E" w:rsidP="00536A61">
      <w:pPr>
        <w:spacing w:line="360" w:lineRule="auto"/>
        <w:jc w:val="both"/>
        <w:rPr>
          <w:rFonts w:ascii="Arial" w:hAnsi="Arial" w:cs="Arial"/>
          <w:color w:val="000000" w:themeColor="text1"/>
          <w:sz w:val="24"/>
          <w:szCs w:val="24"/>
        </w:rPr>
      </w:pPr>
    </w:p>
    <w:p w:rsidR="00F67E2E" w:rsidRPr="003361BE" w:rsidRDefault="00D30431" w:rsidP="003361BE">
      <w:pPr>
        <w:spacing w:line="240" w:lineRule="auto"/>
        <w:ind w:left="2268"/>
        <w:jc w:val="both"/>
        <w:rPr>
          <w:rFonts w:ascii="Arial" w:hAnsi="Arial" w:cs="Arial"/>
          <w:color w:val="000000" w:themeColor="text1"/>
          <w:sz w:val="20"/>
          <w:szCs w:val="24"/>
        </w:rPr>
      </w:pPr>
      <w:r w:rsidRPr="00D30431">
        <w:rPr>
          <w:rFonts w:ascii="Arial" w:hAnsi="Arial" w:cs="Arial"/>
          <w:color w:val="000000" w:themeColor="text1"/>
          <w:sz w:val="20"/>
          <w:szCs w:val="24"/>
        </w:rPr>
        <w:t>Tratando de resolver</w:t>
      </w:r>
      <w:r>
        <w:rPr>
          <w:rFonts w:ascii="Arial" w:hAnsi="Arial" w:cs="Arial"/>
          <w:color w:val="000000" w:themeColor="text1"/>
          <w:sz w:val="20"/>
          <w:szCs w:val="24"/>
        </w:rPr>
        <w:t xml:space="preserve"> os problemas que a escrita lhe apresenta</w:t>
      </w:r>
      <w:r w:rsidR="00275976">
        <w:rPr>
          <w:rFonts w:ascii="Arial" w:hAnsi="Arial" w:cs="Arial"/>
          <w:color w:val="000000" w:themeColor="text1"/>
          <w:sz w:val="20"/>
          <w:szCs w:val="24"/>
        </w:rPr>
        <w:t>, as crianças enfrentam, necessariamente, problemas gerais de classificação e ordenação. Descobrir que duas ordens diferentes dos mesmos elementos possam dar lugar a duas totalidades diferentes é uma descoberta que terá enormes consequências para o desenvolvimento cognitivo nos mais variados domínios em que se exerça a atividade de pensar ”</w:t>
      </w:r>
      <w:r w:rsidR="0014682C">
        <w:rPr>
          <w:rFonts w:ascii="Arial" w:hAnsi="Arial" w:cs="Arial"/>
          <w:color w:val="000000" w:themeColor="text1"/>
          <w:sz w:val="20"/>
          <w:szCs w:val="24"/>
        </w:rPr>
        <w:t xml:space="preserve"> (FERRERO &amp; TEBEROSKY, 1991, p.</w:t>
      </w:r>
      <w:r w:rsidR="00275976">
        <w:rPr>
          <w:rFonts w:ascii="Arial" w:hAnsi="Arial" w:cs="Arial"/>
          <w:color w:val="000000" w:themeColor="text1"/>
          <w:sz w:val="20"/>
          <w:szCs w:val="24"/>
        </w:rPr>
        <w:t>190)</w:t>
      </w:r>
      <w:r w:rsidR="0008028D">
        <w:rPr>
          <w:rFonts w:ascii="Arial" w:hAnsi="Arial" w:cs="Arial"/>
          <w:color w:val="000000" w:themeColor="text1"/>
          <w:sz w:val="20"/>
          <w:szCs w:val="24"/>
        </w:rPr>
        <w:t>.</w:t>
      </w:r>
    </w:p>
    <w:p w:rsidR="00A31588" w:rsidRDefault="00A31588" w:rsidP="00536A61">
      <w:pPr>
        <w:spacing w:line="360" w:lineRule="auto"/>
        <w:jc w:val="both"/>
        <w:rPr>
          <w:rFonts w:ascii="Arial" w:hAnsi="Arial" w:cs="Arial"/>
          <w:color w:val="000000" w:themeColor="text1"/>
          <w:sz w:val="24"/>
          <w:szCs w:val="24"/>
        </w:rPr>
      </w:pPr>
    </w:p>
    <w:p w:rsidR="007F4112" w:rsidRDefault="00F122E5"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O desenvolvimento da escrita e a aquisição de certos números de formas gráficas na criança está sujeito a muitas variáveis como</w:t>
      </w:r>
      <w:r w:rsidR="002024D7">
        <w:rPr>
          <w:rFonts w:ascii="Arial" w:hAnsi="Arial" w:cs="Arial"/>
          <w:color w:val="000000" w:themeColor="text1"/>
          <w:sz w:val="24"/>
          <w:szCs w:val="24"/>
        </w:rPr>
        <w:t>,</w:t>
      </w:r>
      <w:r>
        <w:rPr>
          <w:rFonts w:ascii="Arial" w:hAnsi="Arial" w:cs="Arial"/>
          <w:color w:val="000000" w:themeColor="text1"/>
          <w:sz w:val="24"/>
          <w:szCs w:val="24"/>
        </w:rPr>
        <w:t xml:space="preserve"> por exemplo</w:t>
      </w:r>
      <w:r w:rsidR="002024D7">
        <w:rPr>
          <w:rFonts w:ascii="Arial" w:hAnsi="Arial" w:cs="Arial"/>
          <w:color w:val="000000" w:themeColor="text1"/>
          <w:sz w:val="24"/>
          <w:szCs w:val="24"/>
        </w:rPr>
        <w:t>,</w:t>
      </w:r>
      <w:r>
        <w:rPr>
          <w:rFonts w:ascii="Arial" w:hAnsi="Arial" w:cs="Arial"/>
          <w:color w:val="000000" w:themeColor="text1"/>
          <w:sz w:val="24"/>
          <w:szCs w:val="24"/>
        </w:rPr>
        <w:t xml:space="preserve"> a variação cultural e a pessoal. A partir dessa aquisição as autoras pontuam dois tipos de reações de signos opostos que é o “bloqueio” e “utilização dos modelos adquiridos para prever outras escritas. ”</w:t>
      </w:r>
      <w:r w:rsidR="005858CA">
        <w:rPr>
          <w:rFonts w:ascii="Arial" w:hAnsi="Arial" w:cs="Arial"/>
          <w:color w:val="000000" w:themeColor="text1"/>
          <w:sz w:val="24"/>
          <w:szCs w:val="24"/>
        </w:rPr>
        <w:t>. Este exige quantidade fixa e variedade de grafias, aquele pode ser profundo ou apenas momentâneo e pode ser explicado da seguinte maneira “se aprende escrever copiando a escrita dos outros; na ausência de modelo não há possibilidade de escrita ” (FERRERO</w:t>
      </w:r>
      <w:r w:rsidR="0014682C">
        <w:rPr>
          <w:rFonts w:ascii="Arial" w:hAnsi="Arial" w:cs="Arial"/>
          <w:color w:val="000000" w:themeColor="text1"/>
          <w:sz w:val="24"/>
          <w:szCs w:val="24"/>
        </w:rPr>
        <w:t>; TEBEROSKY, 1991, p.</w:t>
      </w:r>
      <w:r w:rsidR="005858CA">
        <w:rPr>
          <w:rFonts w:ascii="Arial" w:hAnsi="Arial" w:cs="Arial"/>
          <w:color w:val="000000" w:themeColor="text1"/>
          <w:sz w:val="24"/>
          <w:szCs w:val="24"/>
        </w:rPr>
        <w:t>190-191)</w:t>
      </w:r>
      <w:r w:rsidR="00830128">
        <w:rPr>
          <w:rFonts w:ascii="Arial" w:hAnsi="Arial" w:cs="Arial"/>
          <w:color w:val="000000" w:themeColor="text1"/>
          <w:sz w:val="24"/>
          <w:szCs w:val="24"/>
        </w:rPr>
        <w:t>.</w:t>
      </w:r>
    </w:p>
    <w:p w:rsidR="003361BE" w:rsidRPr="00961BEC" w:rsidRDefault="003361BE" w:rsidP="00536A61">
      <w:pPr>
        <w:spacing w:line="360" w:lineRule="auto"/>
        <w:jc w:val="both"/>
        <w:rPr>
          <w:rFonts w:ascii="Arial" w:hAnsi="Arial" w:cs="Arial"/>
          <w:color w:val="000000" w:themeColor="text1"/>
          <w:sz w:val="20"/>
          <w:szCs w:val="24"/>
        </w:rPr>
      </w:pPr>
    </w:p>
    <w:p w:rsidR="00F67E2E" w:rsidRPr="00F67E2E" w:rsidRDefault="001A5A9C" w:rsidP="00536A61">
      <w:pPr>
        <w:spacing w:line="360" w:lineRule="auto"/>
        <w:jc w:val="both"/>
        <w:rPr>
          <w:rFonts w:ascii="Arial" w:hAnsi="Arial" w:cs="Arial"/>
          <w:b/>
          <w:color w:val="000000" w:themeColor="text1"/>
          <w:sz w:val="24"/>
          <w:szCs w:val="24"/>
        </w:rPr>
      </w:pPr>
      <w:r>
        <w:rPr>
          <w:rFonts w:ascii="Arial" w:hAnsi="Arial" w:cs="Arial"/>
          <w:b/>
          <w:color w:val="000000" w:themeColor="text1"/>
          <w:sz w:val="28"/>
          <w:szCs w:val="24"/>
        </w:rPr>
        <w:t>3</w:t>
      </w:r>
      <w:r w:rsidR="0008028D">
        <w:rPr>
          <w:rFonts w:ascii="Arial" w:hAnsi="Arial" w:cs="Arial"/>
          <w:b/>
          <w:color w:val="000000" w:themeColor="text1"/>
          <w:sz w:val="28"/>
          <w:szCs w:val="24"/>
        </w:rPr>
        <w:t>.1.3</w:t>
      </w:r>
      <w:r w:rsidR="00830128">
        <w:rPr>
          <w:rFonts w:ascii="Arial" w:hAnsi="Arial" w:cs="Arial"/>
          <w:b/>
          <w:color w:val="000000" w:themeColor="text1"/>
          <w:sz w:val="28"/>
          <w:szCs w:val="24"/>
        </w:rPr>
        <w:t xml:space="preserve"> nível</w:t>
      </w:r>
      <w:r w:rsidR="00CE3ABE" w:rsidRPr="00CE3ABE">
        <w:rPr>
          <w:rFonts w:ascii="Arial" w:hAnsi="Arial" w:cs="Arial"/>
          <w:b/>
          <w:color w:val="000000" w:themeColor="text1"/>
          <w:sz w:val="28"/>
          <w:szCs w:val="24"/>
        </w:rPr>
        <w:t xml:space="preserve"> 3</w:t>
      </w:r>
    </w:p>
    <w:p w:rsidR="00F67E2E" w:rsidRPr="00516707" w:rsidRDefault="00DD7F72" w:rsidP="00516707">
      <w:pPr>
        <w:spacing w:line="240" w:lineRule="auto"/>
        <w:ind w:left="2268"/>
        <w:jc w:val="both"/>
        <w:rPr>
          <w:rFonts w:ascii="Arial" w:hAnsi="Arial" w:cs="Arial"/>
          <w:color w:val="000000" w:themeColor="text1"/>
          <w:sz w:val="20"/>
          <w:szCs w:val="20"/>
        </w:rPr>
      </w:pPr>
      <w:r>
        <w:rPr>
          <w:rFonts w:ascii="Arial" w:hAnsi="Arial" w:cs="Arial"/>
          <w:color w:val="000000" w:themeColor="text1"/>
          <w:sz w:val="20"/>
          <w:szCs w:val="20"/>
        </w:rPr>
        <w:t xml:space="preserve">Este nível está caracterizado pela tentativa de dar um valor sonoro a cada uma das letras que compõem uma escrita. Nesta tentativa, a criança passa por um período da maior importância evolutiva: cada letra vale por uma sílaba. É o surgimento do que chamaremos a hipótese silábica. Com </w:t>
      </w:r>
      <w:r>
        <w:rPr>
          <w:rFonts w:ascii="Arial" w:hAnsi="Arial" w:cs="Arial"/>
          <w:color w:val="000000" w:themeColor="text1"/>
          <w:sz w:val="20"/>
          <w:szCs w:val="20"/>
        </w:rPr>
        <w:lastRenderedPageBreak/>
        <w:t xml:space="preserve">esta hipótese, a criança dá um salto qualitativo com </w:t>
      </w:r>
      <w:r w:rsidR="0008028D">
        <w:rPr>
          <w:rFonts w:ascii="Arial" w:hAnsi="Arial" w:cs="Arial"/>
          <w:color w:val="000000" w:themeColor="text1"/>
          <w:sz w:val="20"/>
          <w:szCs w:val="20"/>
        </w:rPr>
        <w:t>respeito aos níveis precedentes</w:t>
      </w:r>
      <w:r w:rsidR="0014682C">
        <w:rPr>
          <w:rFonts w:ascii="Arial" w:hAnsi="Arial" w:cs="Arial"/>
          <w:color w:val="000000" w:themeColor="text1"/>
          <w:sz w:val="20"/>
          <w:szCs w:val="20"/>
        </w:rPr>
        <w:t xml:space="preserve"> (FERREIRO; TEBEROSKY, 1991, p.</w:t>
      </w:r>
      <w:r>
        <w:rPr>
          <w:rFonts w:ascii="Arial" w:hAnsi="Arial" w:cs="Arial"/>
          <w:color w:val="000000" w:themeColor="text1"/>
          <w:sz w:val="20"/>
          <w:szCs w:val="20"/>
        </w:rPr>
        <w:t>193)</w:t>
      </w:r>
      <w:r w:rsidR="0008028D">
        <w:rPr>
          <w:rFonts w:ascii="Arial" w:hAnsi="Arial" w:cs="Arial"/>
          <w:color w:val="000000" w:themeColor="text1"/>
          <w:sz w:val="20"/>
          <w:szCs w:val="20"/>
        </w:rPr>
        <w:t>.</w:t>
      </w:r>
    </w:p>
    <w:p w:rsidR="001E4CD8" w:rsidRDefault="00DD7F72" w:rsidP="00536A61">
      <w:pPr>
        <w:spacing w:line="360" w:lineRule="auto"/>
        <w:jc w:val="both"/>
        <w:rPr>
          <w:rFonts w:ascii="Arial" w:hAnsi="Arial" w:cs="Arial"/>
          <w:color w:val="000000" w:themeColor="text1"/>
          <w:sz w:val="24"/>
          <w:szCs w:val="24"/>
        </w:rPr>
      </w:pPr>
      <w:r w:rsidRPr="001E4CD8">
        <w:rPr>
          <w:rFonts w:ascii="Arial" w:hAnsi="Arial" w:cs="Arial"/>
          <w:color w:val="000000" w:themeColor="text1"/>
          <w:sz w:val="24"/>
          <w:szCs w:val="24"/>
        </w:rPr>
        <w:t xml:space="preserve">Nessa fase a criança passa a fazer correspondência entre as partes do texto </w:t>
      </w:r>
      <w:r w:rsidR="001E4CD8" w:rsidRPr="001E4CD8">
        <w:rPr>
          <w:rFonts w:ascii="Arial" w:hAnsi="Arial" w:cs="Arial"/>
          <w:color w:val="000000" w:themeColor="text1"/>
          <w:sz w:val="24"/>
          <w:szCs w:val="24"/>
        </w:rPr>
        <w:t>e as expressões orais, trabalhando com a hipótese de que as palavras escritas correspondem aos sons da fala</w:t>
      </w:r>
      <w:r w:rsidR="001E4CD8">
        <w:rPr>
          <w:rFonts w:ascii="Arial" w:hAnsi="Arial" w:cs="Arial"/>
          <w:color w:val="000000" w:themeColor="text1"/>
          <w:sz w:val="24"/>
          <w:szCs w:val="24"/>
        </w:rPr>
        <w:t xml:space="preserve"> (correspondência termo a termo)</w:t>
      </w:r>
      <w:r w:rsidR="001E4CD8" w:rsidRPr="001E4CD8">
        <w:rPr>
          <w:rFonts w:ascii="Arial" w:hAnsi="Arial" w:cs="Arial"/>
          <w:color w:val="000000" w:themeColor="text1"/>
          <w:sz w:val="24"/>
          <w:szCs w:val="24"/>
        </w:rPr>
        <w:t>, mesmo que, em alguns casos, ainda possua</w:t>
      </w:r>
      <w:r w:rsidR="002024D7">
        <w:rPr>
          <w:rFonts w:ascii="Arial" w:hAnsi="Arial" w:cs="Arial"/>
          <w:color w:val="000000" w:themeColor="text1"/>
          <w:sz w:val="24"/>
          <w:szCs w:val="24"/>
        </w:rPr>
        <w:t>m</w:t>
      </w:r>
      <w:r w:rsidR="001E4CD8" w:rsidRPr="001E4CD8">
        <w:rPr>
          <w:rFonts w:ascii="Arial" w:hAnsi="Arial" w:cs="Arial"/>
          <w:color w:val="000000" w:themeColor="text1"/>
          <w:sz w:val="24"/>
          <w:szCs w:val="24"/>
        </w:rPr>
        <w:t xml:space="preserve"> forma</w:t>
      </w:r>
      <w:r w:rsidR="002024D7">
        <w:rPr>
          <w:rFonts w:ascii="Arial" w:hAnsi="Arial" w:cs="Arial"/>
          <w:color w:val="000000" w:themeColor="text1"/>
          <w:sz w:val="24"/>
          <w:szCs w:val="24"/>
        </w:rPr>
        <w:t>s</w:t>
      </w:r>
      <w:r w:rsidR="001E4CD8" w:rsidRPr="001E4CD8">
        <w:rPr>
          <w:rFonts w:ascii="Arial" w:hAnsi="Arial" w:cs="Arial"/>
          <w:color w:val="000000" w:themeColor="text1"/>
          <w:sz w:val="24"/>
          <w:szCs w:val="24"/>
        </w:rPr>
        <w:t xml:space="preserve"> gráfica</w:t>
      </w:r>
      <w:r w:rsidR="002024D7">
        <w:rPr>
          <w:rFonts w:ascii="Arial" w:hAnsi="Arial" w:cs="Arial"/>
          <w:color w:val="000000" w:themeColor="text1"/>
          <w:sz w:val="24"/>
          <w:szCs w:val="24"/>
        </w:rPr>
        <w:t>s</w:t>
      </w:r>
      <w:r w:rsidR="001E4CD8" w:rsidRPr="001E4CD8">
        <w:rPr>
          <w:rFonts w:ascii="Arial" w:hAnsi="Arial" w:cs="Arial"/>
          <w:color w:val="000000" w:themeColor="text1"/>
          <w:sz w:val="24"/>
          <w:szCs w:val="24"/>
        </w:rPr>
        <w:t xml:space="preserve"> distante</w:t>
      </w:r>
      <w:r w:rsidR="002024D7">
        <w:rPr>
          <w:rFonts w:ascii="Arial" w:hAnsi="Arial" w:cs="Arial"/>
          <w:color w:val="000000" w:themeColor="text1"/>
          <w:sz w:val="24"/>
          <w:szCs w:val="24"/>
        </w:rPr>
        <w:t>s</w:t>
      </w:r>
      <w:r w:rsidR="001E4CD8" w:rsidRPr="001E4CD8">
        <w:rPr>
          <w:rFonts w:ascii="Arial" w:hAnsi="Arial" w:cs="Arial"/>
          <w:color w:val="000000" w:themeColor="text1"/>
          <w:sz w:val="24"/>
          <w:szCs w:val="24"/>
        </w:rPr>
        <w:t xml:space="preserve"> das letras</w:t>
      </w:r>
      <w:r w:rsidR="001E4CD8">
        <w:rPr>
          <w:rFonts w:ascii="Arial" w:hAnsi="Arial" w:cs="Arial"/>
          <w:color w:val="000000" w:themeColor="text1"/>
          <w:sz w:val="24"/>
          <w:szCs w:val="24"/>
        </w:rPr>
        <w:t>.</w:t>
      </w:r>
    </w:p>
    <w:p w:rsidR="00EA3348" w:rsidRDefault="001E4CD8"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É possível perceber, através dos relatos das autoras, que as crianças passam por um conflito muito grande nessa fase</w:t>
      </w:r>
      <w:r w:rsidR="00EA3348">
        <w:rPr>
          <w:rFonts w:ascii="Arial" w:hAnsi="Arial" w:cs="Arial"/>
          <w:color w:val="000000" w:themeColor="text1"/>
          <w:sz w:val="24"/>
          <w:szCs w:val="24"/>
        </w:rPr>
        <w:t>, testando suas hipóteses,</w:t>
      </w:r>
      <w:r>
        <w:rPr>
          <w:rFonts w:ascii="Arial" w:hAnsi="Arial" w:cs="Arial"/>
          <w:color w:val="000000" w:themeColor="text1"/>
          <w:sz w:val="24"/>
          <w:szCs w:val="24"/>
        </w:rPr>
        <w:t xml:space="preserve"> como pode ser notado no caso em que determinada criança escreve</w:t>
      </w:r>
      <w:r w:rsidR="00EA3348">
        <w:rPr>
          <w:rFonts w:ascii="Arial" w:hAnsi="Arial" w:cs="Arial"/>
          <w:color w:val="000000" w:themeColor="text1"/>
          <w:sz w:val="24"/>
          <w:szCs w:val="24"/>
        </w:rPr>
        <w:t xml:space="preserve"> AO para “pau” e enfrenta dificuldade em escrever “mapa” pois escreve A para “ma” mas se recusa a usar outro A para “pa” pois assim ficaria AA e essa possibilidade é rechaçada pelo critério de variação de caracteres.</w:t>
      </w:r>
    </w:p>
    <w:p w:rsidR="001962F9" w:rsidRDefault="00EA3348"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Mas em outros momentos a exigência de quantidade e diferença de grafia pode desaparecer, o que faz com que surja um conflito </w:t>
      </w:r>
      <w:r w:rsidR="001962F9">
        <w:rPr>
          <w:rFonts w:ascii="Arial" w:hAnsi="Arial" w:cs="Arial"/>
          <w:color w:val="000000" w:themeColor="text1"/>
          <w:sz w:val="24"/>
          <w:szCs w:val="24"/>
        </w:rPr>
        <w:t xml:space="preserve">cognitivo </w:t>
      </w:r>
      <w:r>
        <w:rPr>
          <w:rFonts w:ascii="Arial" w:hAnsi="Arial" w:cs="Arial"/>
          <w:color w:val="000000" w:themeColor="text1"/>
          <w:sz w:val="24"/>
          <w:szCs w:val="24"/>
        </w:rPr>
        <w:t xml:space="preserve">interessante ao escrever palavras dissílabas ou monossílabos </w:t>
      </w:r>
      <w:r w:rsidR="001962F9">
        <w:rPr>
          <w:rFonts w:ascii="Arial" w:hAnsi="Arial" w:cs="Arial"/>
          <w:color w:val="000000" w:themeColor="text1"/>
          <w:sz w:val="24"/>
          <w:szCs w:val="24"/>
        </w:rPr>
        <w:t>pois não se encaixam na hipótese do mínimo de símbolo</w:t>
      </w:r>
      <w:r w:rsidR="002024D7">
        <w:rPr>
          <w:rFonts w:ascii="Arial" w:hAnsi="Arial" w:cs="Arial"/>
          <w:color w:val="000000" w:themeColor="text1"/>
          <w:sz w:val="24"/>
          <w:szCs w:val="24"/>
        </w:rPr>
        <w:t>s</w:t>
      </w:r>
      <w:r w:rsidR="001962F9">
        <w:rPr>
          <w:rFonts w:ascii="Arial" w:hAnsi="Arial" w:cs="Arial"/>
          <w:color w:val="000000" w:themeColor="text1"/>
          <w:sz w:val="24"/>
          <w:szCs w:val="24"/>
        </w:rPr>
        <w:t>.</w:t>
      </w:r>
    </w:p>
    <w:p w:rsidR="005A236D" w:rsidRDefault="001962F9"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 xml:space="preserve">Para </w:t>
      </w:r>
      <w:r w:rsidR="005A236D">
        <w:rPr>
          <w:rFonts w:ascii="Arial" w:hAnsi="Arial" w:cs="Arial"/>
          <w:color w:val="000000" w:themeColor="text1"/>
          <w:sz w:val="24"/>
          <w:szCs w:val="24"/>
        </w:rPr>
        <w:t>Ferreiro e Teberosky:</w:t>
      </w:r>
    </w:p>
    <w:p w:rsidR="00F67E2E" w:rsidRDefault="00F67E2E" w:rsidP="00536A61">
      <w:pPr>
        <w:spacing w:line="360" w:lineRule="auto"/>
        <w:jc w:val="both"/>
        <w:rPr>
          <w:rFonts w:ascii="Arial" w:hAnsi="Arial" w:cs="Arial"/>
          <w:color w:val="000000" w:themeColor="text1"/>
          <w:sz w:val="24"/>
          <w:szCs w:val="24"/>
        </w:rPr>
      </w:pPr>
    </w:p>
    <w:p w:rsidR="001962F9" w:rsidRPr="00A02763" w:rsidRDefault="002024D7" w:rsidP="00536A61">
      <w:pPr>
        <w:spacing w:line="240" w:lineRule="auto"/>
        <w:ind w:left="2268"/>
        <w:jc w:val="both"/>
        <w:rPr>
          <w:rFonts w:ascii="Arial" w:hAnsi="Arial" w:cs="Arial"/>
          <w:color w:val="000000" w:themeColor="text1"/>
          <w:sz w:val="20"/>
          <w:szCs w:val="20"/>
        </w:rPr>
      </w:pPr>
      <w:r>
        <w:rPr>
          <w:rFonts w:ascii="Arial" w:hAnsi="Arial" w:cs="Arial"/>
          <w:color w:val="000000" w:themeColor="text1"/>
          <w:sz w:val="20"/>
          <w:szCs w:val="20"/>
        </w:rPr>
        <w:t>A hipótese silábica é</w:t>
      </w:r>
      <w:r w:rsidR="001962F9" w:rsidRPr="00A02763">
        <w:rPr>
          <w:rFonts w:ascii="Arial" w:hAnsi="Arial" w:cs="Arial"/>
          <w:color w:val="000000" w:themeColor="text1"/>
          <w:sz w:val="20"/>
          <w:szCs w:val="20"/>
        </w:rPr>
        <w:t xml:space="preserve"> uma construção original da criança, que não pode ser atribuída a uma transmissão por parte do adulto</w:t>
      </w:r>
      <w:r w:rsidR="005A236D" w:rsidRPr="00A02763">
        <w:rPr>
          <w:rFonts w:ascii="Arial" w:hAnsi="Arial" w:cs="Arial"/>
          <w:color w:val="000000" w:themeColor="text1"/>
          <w:sz w:val="20"/>
          <w:szCs w:val="20"/>
        </w:rPr>
        <w:t>. Não somente pode coexistir com formas es</w:t>
      </w:r>
      <w:r w:rsidR="00387BB4">
        <w:rPr>
          <w:rFonts w:ascii="Arial" w:hAnsi="Arial" w:cs="Arial"/>
          <w:color w:val="000000" w:themeColor="text1"/>
          <w:sz w:val="20"/>
          <w:szCs w:val="20"/>
        </w:rPr>
        <w:t>táveis apreendidas globalmente [...]</w:t>
      </w:r>
      <w:r w:rsidR="005A236D" w:rsidRPr="00A02763">
        <w:rPr>
          <w:rFonts w:ascii="Arial" w:hAnsi="Arial" w:cs="Arial"/>
          <w:color w:val="000000" w:themeColor="text1"/>
          <w:sz w:val="20"/>
          <w:szCs w:val="20"/>
        </w:rPr>
        <w:t>, mas que pode aparecer quando ainda não tem letr</w:t>
      </w:r>
      <w:r w:rsidR="00387BB4">
        <w:rPr>
          <w:rFonts w:ascii="Arial" w:hAnsi="Arial" w:cs="Arial"/>
          <w:color w:val="000000" w:themeColor="text1"/>
          <w:sz w:val="20"/>
          <w:szCs w:val="20"/>
        </w:rPr>
        <w:t>as escritas no sentido estrito [</w:t>
      </w:r>
      <w:r w:rsidR="005A236D" w:rsidRPr="00A02763">
        <w:rPr>
          <w:rFonts w:ascii="Arial" w:hAnsi="Arial" w:cs="Arial"/>
          <w:color w:val="000000" w:themeColor="text1"/>
          <w:sz w:val="20"/>
          <w:szCs w:val="20"/>
        </w:rPr>
        <w:t>...</w:t>
      </w:r>
      <w:r w:rsidR="00387BB4">
        <w:rPr>
          <w:rFonts w:ascii="Arial" w:hAnsi="Arial" w:cs="Arial"/>
          <w:color w:val="000000" w:themeColor="text1"/>
          <w:sz w:val="20"/>
          <w:szCs w:val="20"/>
        </w:rPr>
        <w:t>]</w:t>
      </w:r>
      <w:r w:rsidR="005A236D" w:rsidRPr="00A02763">
        <w:rPr>
          <w:rFonts w:ascii="Arial" w:hAnsi="Arial" w:cs="Arial"/>
          <w:color w:val="000000" w:themeColor="text1"/>
          <w:sz w:val="20"/>
          <w:szCs w:val="20"/>
        </w:rPr>
        <w:t>.</w:t>
      </w:r>
    </w:p>
    <w:p w:rsidR="008B10A4" w:rsidRPr="00F67E2E" w:rsidRDefault="005A236D" w:rsidP="00536A61">
      <w:pPr>
        <w:spacing w:line="240" w:lineRule="auto"/>
        <w:ind w:left="2268"/>
        <w:jc w:val="both"/>
        <w:rPr>
          <w:rFonts w:ascii="Arial" w:hAnsi="Arial" w:cs="Arial"/>
          <w:color w:val="000000" w:themeColor="text1"/>
          <w:sz w:val="20"/>
          <w:szCs w:val="20"/>
        </w:rPr>
      </w:pPr>
      <w:r w:rsidRPr="00A02763">
        <w:rPr>
          <w:rFonts w:ascii="Arial" w:hAnsi="Arial" w:cs="Arial"/>
          <w:color w:val="000000" w:themeColor="text1"/>
          <w:sz w:val="20"/>
          <w:szCs w:val="20"/>
        </w:rPr>
        <w:t>Quando passamos da escrita de substantivos à escrita de orações, a criança pode seguir usando a hipótese silábica</w:t>
      </w:r>
      <w:r w:rsidR="00387BB4">
        <w:rPr>
          <w:rFonts w:ascii="Arial" w:hAnsi="Arial" w:cs="Arial"/>
          <w:color w:val="000000" w:themeColor="text1"/>
          <w:sz w:val="20"/>
          <w:szCs w:val="20"/>
        </w:rPr>
        <w:t xml:space="preserve"> [</w:t>
      </w:r>
      <w:r w:rsidRPr="00A02763">
        <w:rPr>
          <w:rFonts w:ascii="Arial" w:hAnsi="Arial" w:cs="Arial"/>
          <w:color w:val="000000" w:themeColor="text1"/>
          <w:sz w:val="20"/>
          <w:szCs w:val="20"/>
        </w:rPr>
        <w:t>...</w:t>
      </w:r>
      <w:r w:rsidR="00387BB4">
        <w:rPr>
          <w:rFonts w:ascii="Arial" w:hAnsi="Arial" w:cs="Arial"/>
          <w:color w:val="000000" w:themeColor="text1"/>
          <w:sz w:val="20"/>
          <w:szCs w:val="20"/>
        </w:rPr>
        <w:t>]</w:t>
      </w:r>
      <w:r w:rsidRPr="00A02763">
        <w:rPr>
          <w:rFonts w:ascii="Arial" w:hAnsi="Arial" w:cs="Arial"/>
          <w:color w:val="000000" w:themeColor="text1"/>
          <w:sz w:val="20"/>
          <w:szCs w:val="20"/>
        </w:rPr>
        <w:t>, ou passar a outro tipo de análise, porém buscando sempre as unidades menores que compõem a totalidade que se tenta representar por escrito. Em outras palavras, a análise lingüística da emissão depende da ca</w:t>
      </w:r>
      <w:r w:rsidR="008B10A4" w:rsidRPr="00A02763">
        <w:rPr>
          <w:rFonts w:ascii="Arial" w:hAnsi="Arial" w:cs="Arial"/>
          <w:color w:val="000000" w:themeColor="text1"/>
          <w:sz w:val="20"/>
          <w:szCs w:val="20"/>
        </w:rPr>
        <w:t xml:space="preserve">tegorização inicial: quando se </w:t>
      </w:r>
      <w:r w:rsidRPr="00A02763">
        <w:rPr>
          <w:rFonts w:ascii="Arial" w:hAnsi="Arial" w:cs="Arial"/>
          <w:color w:val="000000" w:themeColor="text1"/>
          <w:sz w:val="20"/>
          <w:szCs w:val="20"/>
        </w:rPr>
        <w:t>p</w:t>
      </w:r>
      <w:r w:rsidR="008B10A4" w:rsidRPr="00A02763">
        <w:rPr>
          <w:rFonts w:ascii="Arial" w:hAnsi="Arial" w:cs="Arial"/>
          <w:color w:val="000000" w:themeColor="text1"/>
          <w:sz w:val="20"/>
          <w:szCs w:val="20"/>
        </w:rPr>
        <w:t>a</w:t>
      </w:r>
      <w:r w:rsidRPr="00A02763">
        <w:rPr>
          <w:rFonts w:ascii="Arial" w:hAnsi="Arial" w:cs="Arial"/>
          <w:color w:val="000000" w:themeColor="text1"/>
          <w:sz w:val="20"/>
          <w:szCs w:val="20"/>
        </w:rPr>
        <w:t xml:space="preserve">rte de uma palavra, trabalha-se com seus constituintes imediatos (as sílabas); quando se parte de uma oração, trabalha-se com seus constituintes </w:t>
      </w:r>
      <w:r w:rsidR="008B10A4" w:rsidRPr="00A02763">
        <w:rPr>
          <w:rFonts w:ascii="Arial" w:hAnsi="Arial" w:cs="Arial"/>
          <w:color w:val="000000" w:themeColor="text1"/>
          <w:sz w:val="20"/>
          <w:szCs w:val="20"/>
        </w:rPr>
        <w:t>imediatos (sujeito/predicado ou sujei</w:t>
      </w:r>
      <w:r w:rsidR="0008028D">
        <w:rPr>
          <w:rFonts w:ascii="Arial" w:hAnsi="Arial" w:cs="Arial"/>
          <w:color w:val="000000" w:themeColor="text1"/>
          <w:sz w:val="20"/>
          <w:szCs w:val="20"/>
        </w:rPr>
        <w:t xml:space="preserve">to/verbo/complemento) </w:t>
      </w:r>
      <w:r w:rsidR="0014682C">
        <w:rPr>
          <w:rFonts w:ascii="Arial" w:hAnsi="Arial" w:cs="Arial"/>
          <w:color w:val="000000" w:themeColor="text1"/>
          <w:sz w:val="20"/>
          <w:szCs w:val="20"/>
        </w:rPr>
        <w:t>(FERREIRO; TEBEROSKY, 1991, p,</w:t>
      </w:r>
      <w:r w:rsidR="003E5D2E">
        <w:rPr>
          <w:rFonts w:ascii="Arial" w:hAnsi="Arial" w:cs="Arial"/>
          <w:color w:val="000000" w:themeColor="text1"/>
          <w:sz w:val="20"/>
          <w:szCs w:val="20"/>
        </w:rPr>
        <w:t>196)</w:t>
      </w:r>
      <w:r w:rsidR="0008028D">
        <w:rPr>
          <w:rFonts w:ascii="Arial" w:hAnsi="Arial" w:cs="Arial"/>
          <w:color w:val="000000" w:themeColor="text1"/>
          <w:sz w:val="20"/>
          <w:szCs w:val="20"/>
        </w:rPr>
        <w:t>.</w:t>
      </w:r>
    </w:p>
    <w:p w:rsidR="00961BEC" w:rsidRPr="00961BEC" w:rsidRDefault="00961BEC" w:rsidP="00536A61">
      <w:pPr>
        <w:spacing w:line="360" w:lineRule="auto"/>
        <w:ind w:hanging="1"/>
        <w:jc w:val="both"/>
        <w:rPr>
          <w:rFonts w:ascii="Arial" w:hAnsi="Arial" w:cs="Arial"/>
          <w:b/>
          <w:color w:val="000000" w:themeColor="text1"/>
          <w:sz w:val="24"/>
          <w:szCs w:val="24"/>
        </w:rPr>
      </w:pPr>
    </w:p>
    <w:p w:rsidR="008B10A4" w:rsidRPr="00CE3ABE" w:rsidRDefault="001A5A9C" w:rsidP="00536A61">
      <w:pPr>
        <w:spacing w:line="360" w:lineRule="auto"/>
        <w:ind w:hanging="1"/>
        <w:jc w:val="both"/>
        <w:rPr>
          <w:rFonts w:ascii="Arial" w:hAnsi="Arial" w:cs="Arial"/>
          <w:b/>
          <w:color w:val="000000" w:themeColor="text1"/>
          <w:sz w:val="28"/>
          <w:szCs w:val="24"/>
        </w:rPr>
      </w:pPr>
      <w:r>
        <w:rPr>
          <w:rFonts w:ascii="Arial" w:hAnsi="Arial" w:cs="Arial"/>
          <w:b/>
          <w:color w:val="000000" w:themeColor="text1"/>
          <w:sz w:val="28"/>
          <w:szCs w:val="24"/>
        </w:rPr>
        <w:t>3</w:t>
      </w:r>
      <w:r w:rsidR="0008028D">
        <w:rPr>
          <w:rFonts w:ascii="Arial" w:hAnsi="Arial" w:cs="Arial"/>
          <w:b/>
          <w:color w:val="000000" w:themeColor="text1"/>
          <w:sz w:val="28"/>
          <w:szCs w:val="24"/>
        </w:rPr>
        <w:t>.1.4</w:t>
      </w:r>
      <w:r w:rsidR="00830128">
        <w:rPr>
          <w:rFonts w:ascii="Arial" w:hAnsi="Arial" w:cs="Arial"/>
          <w:b/>
          <w:color w:val="000000" w:themeColor="text1"/>
          <w:sz w:val="28"/>
          <w:szCs w:val="24"/>
        </w:rPr>
        <w:t xml:space="preserve"> nível</w:t>
      </w:r>
      <w:r w:rsidR="00CE3ABE" w:rsidRPr="00CE3ABE">
        <w:rPr>
          <w:rFonts w:ascii="Arial" w:hAnsi="Arial" w:cs="Arial"/>
          <w:b/>
          <w:color w:val="000000" w:themeColor="text1"/>
          <w:sz w:val="28"/>
          <w:szCs w:val="24"/>
        </w:rPr>
        <w:t xml:space="preserve"> 4</w:t>
      </w:r>
    </w:p>
    <w:p w:rsidR="007F4112" w:rsidRDefault="002024D7"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Aqui a criança necessita ir</w:t>
      </w:r>
      <w:r w:rsidR="008B10A4">
        <w:rPr>
          <w:rFonts w:ascii="Arial" w:hAnsi="Arial" w:cs="Arial"/>
          <w:color w:val="000000" w:themeColor="text1"/>
          <w:sz w:val="24"/>
          <w:szCs w:val="24"/>
        </w:rPr>
        <w:t xml:space="preserve"> “mais além” dos conflitos das hipóteses anteriores</w:t>
      </w:r>
      <w:r w:rsidR="00A02763">
        <w:rPr>
          <w:rFonts w:ascii="Arial" w:hAnsi="Arial" w:cs="Arial"/>
          <w:color w:val="000000" w:themeColor="text1"/>
          <w:sz w:val="24"/>
          <w:szCs w:val="24"/>
        </w:rPr>
        <w:t>.</w:t>
      </w:r>
    </w:p>
    <w:p w:rsidR="00F67E2E" w:rsidRDefault="00F67E2E" w:rsidP="00536A61">
      <w:pPr>
        <w:spacing w:line="360" w:lineRule="auto"/>
        <w:jc w:val="both"/>
        <w:rPr>
          <w:rFonts w:ascii="Arial" w:hAnsi="Arial" w:cs="Arial"/>
          <w:color w:val="000000" w:themeColor="text1"/>
          <w:sz w:val="24"/>
          <w:szCs w:val="24"/>
        </w:rPr>
      </w:pPr>
    </w:p>
    <w:p w:rsidR="00CB7436" w:rsidRPr="003E5D2E" w:rsidRDefault="0014682C" w:rsidP="00536A61">
      <w:pPr>
        <w:spacing w:line="240" w:lineRule="auto"/>
        <w:ind w:left="2268"/>
        <w:jc w:val="both"/>
        <w:rPr>
          <w:rFonts w:ascii="Arial" w:hAnsi="Arial" w:cs="Arial"/>
          <w:color w:val="000000" w:themeColor="text1"/>
          <w:sz w:val="20"/>
          <w:szCs w:val="20"/>
        </w:rPr>
      </w:pPr>
      <w:r>
        <w:rPr>
          <w:rFonts w:ascii="Arial" w:hAnsi="Arial" w:cs="Arial"/>
          <w:color w:val="000000" w:themeColor="text1"/>
          <w:sz w:val="20"/>
          <w:szCs w:val="20"/>
        </w:rPr>
        <w:lastRenderedPageBreak/>
        <w:t>[</w:t>
      </w:r>
      <w:r w:rsidR="00A02763">
        <w:rPr>
          <w:rFonts w:ascii="Arial" w:hAnsi="Arial" w:cs="Arial"/>
          <w:color w:val="000000" w:themeColor="text1"/>
          <w:sz w:val="20"/>
          <w:szCs w:val="20"/>
        </w:rPr>
        <w:t>...</w:t>
      </w:r>
      <w:r>
        <w:rPr>
          <w:rFonts w:ascii="Arial" w:hAnsi="Arial" w:cs="Arial"/>
          <w:color w:val="000000" w:themeColor="text1"/>
          <w:sz w:val="20"/>
          <w:szCs w:val="20"/>
        </w:rPr>
        <w:t xml:space="preserve">] </w:t>
      </w:r>
      <w:r w:rsidR="00A02763">
        <w:rPr>
          <w:rFonts w:ascii="Arial" w:hAnsi="Arial" w:cs="Arial"/>
          <w:color w:val="000000" w:themeColor="text1"/>
          <w:sz w:val="20"/>
          <w:szCs w:val="20"/>
        </w:rPr>
        <w:t>a criança abandona a hipótese silábica e descobre a necessidade de fazer uma análise que vá ‘mais além’ da sílaba pelo conflito entre a hipótese silábica e a exigência de quantidade mínima de grafias (ambas exigências purament</w:t>
      </w:r>
      <w:r w:rsidR="003E5D2E">
        <w:rPr>
          <w:rFonts w:ascii="Arial" w:hAnsi="Arial" w:cs="Arial"/>
          <w:color w:val="000000" w:themeColor="text1"/>
          <w:sz w:val="20"/>
          <w:szCs w:val="20"/>
        </w:rPr>
        <w:t>e</w:t>
      </w:r>
      <w:r w:rsidR="00387BB4">
        <w:rPr>
          <w:rFonts w:ascii="Arial" w:hAnsi="Arial" w:cs="Arial"/>
          <w:color w:val="000000" w:themeColor="text1"/>
          <w:sz w:val="20"/>
          <w:szCs w:val="20"/>
        </w:rPr>
        <w:t xml:space="preserve"> internas, no sentido de serem [...]</w:t>
      </w:r>
      <w:r w:rsidR="003E5D2E">
        <w:rPr>
          <w:rFonts w:ascii="Arial" w:hAnsi="Arial" w:cs="Arial"/>
          <w:color w:val="000000" w:themeColor="text1"/>
          <w:sz w:val="20"/>
          <w:szCs w:val="20"/>
        </w:rPr>
        <w:t xml:space="preserve"> </w:t>
      </w:r>
      <w:r w:rsidR="00A02763">
        <w:rPr>
          <w:rFonts w:ascii="Arial" w:hAnsi="Arial" w:cs="Arial"/>
          <w:color w:val="000000" w:themeColor="text1"/>
          <w:sz w:val="20"/>
          <w:szCs w:val="20"/>
        </w:rPr>
        <w:t>hipótese originais da criança) e o conflito entre as formas gráficas que o meio lhe propõe e a leitura dessas formas em termos de hipótese silábica (conflito entre uma exigência interna e uma realida</w:t>
      </w:r>
      <w:r w:rsidR="0008028D">
        <w:rPr>
          <w:rFonts w:ascii="Arial" w:hAnsi="Arial" w:cs="Arial"/>
          <w:color w:val="000000" w:themeColor="text1"/>
          <w:sz w:val="20"/>
          <w:szCs w:val="20"/>
        </w:rPr>
        <w:t>de exterior ao próprio sujeito)</w:t>
      </w:r>
      <w:r w:rsidR="00A02763">
        <w:rPr>
          <w:rFonts w:ascii="Arial" w:hAnsi="Arial" w:cs="Arial"/>
          <w:color w:val="000000" w:themeColor="text1"/>
          <w:sz w:val="20"/>
          <w:szCs w:val="20"/>
        </w:rPr>
        <w:t xml:space="preserve"> </w:t>
      </w:r>
      <w:r>
        <w:rPr>
          <w:rFonts w:ascii="Arial" w:hAnsi="Arial" w:cs="Arial"/>
          <w:color w:val="000000" w:themeColor="text1"/>
          <w:sz w:val="20"/>
          <w:szCs w:val="20"/>
        </w:rPr>
        <w:t>(FERREIRO; TEBEROSKY, 1991, p.</w:t>
      </w:r>
      <w:r w:rsidR="003E5D2E">
        <w:rPr>
          <w:rFonts w:ascii="Arial" w:hAnsi="Arial" w:cs="Arial"/>
          <w:color w:val="000000" w:themeColor="text1"/>
          <w:sz w:val="20"/>
          <w:szCs w:val="20"/>
        </w:rPr>
        <w:t>196,209)</w:t>
      </w:r>
      <w:r w:rsidR="0008028D">
        <w:rPr>
          <w:rFonts w:ascii="Arial" w:hAnsi="Arial" w:cs="Arial"/>
          <w:color w:val="000000" w:themeColor="text1"/>
          <w:sz w:val="20"/>
          <w:szCs w:val="20"/>
        </w:rPr>
        <w:t>.</w:t>
      </w:r>
    </w:p>
    <w:p w:rsidR="00F67E2E" w:rsidRDefault="00F67E2E" w:rsidP="00536A61">
      <w:pPr>
        <w:spacing w:line="360" w:lineRule="auto"/>
        <w:ind w:firstLine="1"/>
        <w:jc w:val="both"/>
        <w:rPr>
          <w:rFonts w:ascii="Arial" w:hAnsi="Arial" w:cs="Arial"/>
          <w:color w:val="000000" w:themeColor="text1"/>
          <w:sz w:val="24"/>
          <w:szCs w:val="24"/>
        </w:rPr>
      </w:pPr>
    </w:p>
    <w:p w:rsidR="00CB7436" w:rsidRDefault="00CB7436" w:rsidP="00536A61">
      <w:pPr>
        <w:spacing w:line="360" w:lineRule="auto"/>
        <w:ind w:firstLine="1"/>
        <w:jc w:val="both"/>
        <w:rPr>
          <w:rFonts w:ascii="Arial" w:hAnsi="Arial" w:cs="Arial"/>
          <w:color w:val="000000" w:themeColor="text1"/>
          <w:sz w:val="24"/>
          <w:szCs w:val="24"/>
        </w:rPr>
      </w:pPr>
      <w:r>
        <w:rPr>
          <w:rFonts w:ascii="Arial" w:hAnsi="Arial" w:cs="Arial"/>
          <w:color w:val="000000" w:themeColor="text1"/>
          <w:sz w:val="24"/>
          <w:szCs w:val="24"/>
        </w:rPr>
        <w:t>Muitas crianças nessa fase fazem uso de letras de palavras que já conhecem como o nome próprio para escreverem outras.</w:t>
      </w:r>
    </w:p>
    <w:p w:rsidR="003361BE" w:rsidRDefault="003E5D2E" w:rsidP="003361BE">
      <w:pPr>
        <w:spacing w:line="360" w:lineRule="auto"/>
        <w:ind w:firstLine="1"/>
        <w:jc w:val="both"/>
        <w:rPr>
          <w:rFonts w:ascii="Arial" w:hAnsi="Arial" w:cs="Arial"/>
          <w:color w:val="000000" w:themeColor="text1"/>
          <w:sz w:val="24"/>
          <w:szCs w:val="24"/>
        </w:rPr>
      </w:pPr>
      <w:r>
        <w:rPr>
          <w:rFonts w:ascii="Arial" w:hAnsi="Arial" w:cs="Arial"/>
          <w:color w:val="000000" w:themeColor="text1"/>
          <w:sz w:val="24"/>
          <w:szCs w:val="24"/>
        </w:rPr>
        <w:t xml:space="preserve">Esse é um momento incrível no processo de aquisição da escrita por parte da criança, as dificuldades que enfrenta para sistematizar </w:t>
      </w:r>
      <w:r w:rsidR="00383DF5">
        <w:rPr>
          <w:rFonts w:ascii="Arial" w:hAnsi="Arial" w:cs="Arial"/>
          <w:color w:val="000000" w:themeColor="text1"/>
          <w:sz w:val="24"/>
          <w:szCs w:val="24"/>
        </w:rPr>
        <w:t>as mais variadas hipóteses com as informações recebida</w:t>
      </w:r>
      <w:r w:rsidR="002024D7">
        <w:rPr>
          <w:rFonts w:ascii="Arial" w:hAnsi="Arial" w:cs="Arial"/>
          <w:color w:val="000000" w:themeColor="text1"/>
          <w:sz w:val="24"/>
          <w:szCs w:val="24"/>
        </w:rPr>
        <w:t>s do meio. Sendo que aquelas,</w:t>
      </w:r>
      <w:r w:rsidR="00383DF5">
        <w:rPr>
          <w:rFonts w:ascii="Arial" w:hAnsi="Arial" w:cs="Arial"/>
          <w:color w:val="000000" w:themeColor="text1"/>
          <w:sz w:val="24"/>
          <w:szCs w:val="24"/>
        </w:rPr>
        <w:t xml:space="preserve"> cujo ambi</w:t>
      </w:r>
      <w:r w:rsidR="002024D7">
        <w:rPr>
          <w:rFonts w:ascii="Arial" w:hAnsi="Arial" w:cs="Arial"/>
          <w:color w:val="000000" w:themeColor="text1"/>
          <w:sz w:val="24"/>
          <w:szCs w:val="24"/>
        </w:rPr>
        <w:t>ente familiar e cultural forneça maior variedade de informações</w:t>
      </w:r>
      <w:r w:rsidR="00383DF5">
        <w:rPr>
          <w:rFonts w:ascii="Arial" w:hAnsi="Arial" w:cs="Arial"/>
          <w:color w:val="000000" w:themeColor="text1"/>
          <w:sz w:val="24"/>
          <w:szCs w:val="24"/>
        </w:rPr>
        <w:t xml:space="preserve"> (caracteres) avança com maior facilidade, pois possuem maior repertório que aquelas que vivem e</w:t>
      </w:r>
      <w:r w:rsidR="002024D7">
        <w:rPr>
          <w:rFonts w:ascii="Arial" w:hAnsi="Arial" w:cs="Arial"/>
          <w:color w:val="000000" w:themeColor="text1"/>
          <w:sz w:val="24"/>
          <w:szCs w:val="24"/>
        </w:rPr>
        <w:t>m ambientes carentes de portadores</w:t>
      </w:r>
      <w:r w:rsidR="00383DF5">
        <w:rPr>
          <w:rFonts w:ascii="Arial" w:hAnsi="Arial" w:cs="Arial"/>
          <w:color w:val="000000" w:themeColor="text1"/>
          <w:sz w:val="24"/>
          <w:szCs w:val="24"/>
        </w:rPr>
        <w:t xml:space="preserve"> de informação le</w:t>
      </w:r>
      <w:r w:rsidR="002024D7">
        <w:rPr>
          <w:rFonts w:ascii="Arial" w:hAnsi="Arial" w:cs="Arial"/>
          <w:color w:val="000000" w:themeColor="text1"/>
          <w:sz w:val="24"/>
          <w:szCs w:val="24"/>
        </w:rPr>
        <w:t>trados ou que não são estimulada</w:t>
      </w:r>
      <w:r w:rsidR="00383DF5">
        <w:rPr>
          <w:rFonts w:ascii="Arial" w:hAnsi="Arial" w:cs="Arial"/>
          <w:color w:val="000000" w:themeColor="text1"/>
          <w:sz w:val="24"/>
          <w:szCs w:val="24"/>
        </w:rPr>
        <w:t>s adequadame</w:t>
      </w:r>
      <w:r w:rsidR="002024D7">
        <w:rPr>
          <w:rFonts w:ascii="Arial" w:hAnsi="Arial" w:cs="Arial"/>
          <w:color w:val="000000" w:themeColor="text1"/>
          <w:sz w:val="24"/>
          <w:szCs w:val="24"/>
        </w:rPr>
        <w:t>nte. Não significa que ela</w:t>
      </w:r>
      <w:r w:rsidR="00383DF5">
        <w:rPr>
          <w:rFonts w:ascii="Arial" w:hAnsi="Arial" w:cs="Arial"/>
          <w:color w:val="000000" w:themeColor="text1"/>
          <w:sz w:val="24"/>
          <w:szCs w:val="24"/>
        </w:rPr>
        <w:t xml:space="preserve"> vá aprender apenas o que o meio lhe proporcionar ou que esse ambiente </w:t>
      </w:r>
      <w:r w:rsidR="002024D7">
        <w:rPr>
          <w:rFonts w:ascii="Arial" w:hAnsi="Arial" w:cs="Arial"/>
          <w:color w:val="000000" w:themeColor="text1"/>
          <w:sz w:val="24"/>
          <w:szCs w:val="24"/>
        </w:rPr>
        <w:t>possa gerar conhecimento por si só. A</w:t>
      </w:r>
      <w:r w:rsidR="00CB7436">
        <w:rPr>
          <w:rFonts w:ascii="Arial" w:hAnsi="Arial" w:cs="Arial"/>
          <w:color w:val="000000" w:themeColor="text1"/>
          <w:sz w:val="24"/>
          <w:szCs w:val="24"/>
        </w:rPr>
        <w:t xml:space="preserve"> criança vai assimilar o que tiver de assimilar e não o que os adultos acham ou desejam que assimilem.</w:t>
      </w:r>
    </w:p>
    <w:p w:rsidR="003361BE" w:rsidRDefault="003361BE" w:rsidP="003361BE">
      <w:pPr>
        <w:spacing w:line="360" w:lineRule="auto"/>
        <w:ind w:firstLine="1"/>
        <w:jc w:val="both"/>
        <w:rPr>
          <w:rFonts w:ascii="Arial" w:hAnsi="Arial" w:cs="Arial"/>
          <w:color w:val="000000" w:themeColor="text1"/>
          <w:sz w:val="24"/>
          <w:szCs w:val="24"/>
        </w:rPr>
      </w:pPr>
    </w:p>
    <w:p w:rsidR="00CB7436" w:rsidRPr="00CB7436" w:rsidRDefault="00CB7436" w:rsidP="00536A61">
      <w:pPr>
        <w:spacing w:line="240" w:lineRule="auto"/>
        <w:ind w:left="2268" w:firstLine="1"/>
        <w:jc w:val="both"/>
        <w:rPr>
          <w:rFonts w:ascii="Arial" w:hAnsi="Arial" w:cs="Arial"/>
          <w:color w:val="000000" w:themeColor="text1"/>
          <w:sz w:val="20"/>
          <w:szCs w:val="20"/>
        </w:rPr>
      </w:pPr>
      <w:r>
        <w:rPr>
          <w:rFonts w:ascii="Arial" w:hAnsi="Arial" w:cs="Arial"/>
          <w:color w:val="000000" w:themeColor="text1"/>
          <w:sz w:val="20"/>
          <w:szCs w:val="20"/>
        </w:rPr>
        <w:t>A esta mesma época pertencem, na nossa opinião, as longas e seguidamente infrutuosas análises sonoras das palavras, e as múltiplas perguntas e pedidos de reasseguramento, perguntas que as vezes se referem a uma sílaba e as vezes a um fonema isolado (a mesma criança pode perguntar “Qual é o to?</w:t>
      </w:r>
      <w:r w:rsidR="0008028D">
        <w:rPr>
          <w:rFonts w:ascii="Arial" w:hAnsi="Arial" w:cs="Arial"/>
          <w:color w:val="000000" w:themeColor="text1"/>
          <w:sz w:val="20"/>
          <w:szCs w:val="20"/>
        </w:rPr>
        <w:t xml:space="preserve">” e pouco depois “Qual é o t?”) </w:t>
      </w:r>
      <w:r w:rsidR="0014682C">
        <w:rPr>
          <w:rFonts w:ascii="Arial" w:hAnsi="Arial" w:cs="Arial"/>
          <w:color w:val="000000" w:themeColor="text1"/>
          <w:sz w:val="20"/>
          <w:szCs w:val="20"/>
        </w:rPr>
        <w:t>(FERREIRO; TEBEROSKY, 1991, p.</w:t>
      </w:r>
      <w:r>
        <w:rPr>
          <w:rFonts w:ascii="Arial" w:hAnsi="Arial" w:cs="Arial"/>
          <w:color w:val="000000" w:themeColor="text1"/>
          <w:sz w:val="20"/>
          <w:szCs w:val="20"/>
        </w:rPr>
        <w:t>213)</w:t>
      </w:r>
      <w:r w:rsidR="0008028D">
        <w:rPr>
          <w:rFonts w:ascii="Arial" w:hAnsi="Arial" w:cs="Arial"/>
          <w:color w:val="000000" w:themeColor="text1"/>
          <w:sz w:val="20"/>
          <w:szCs w:val="20"/>
        </w:rPr>
        <w:t>.</w:t>
      </w:r>
    </w:p>
    <w:p w:rsidR="00383DF5" w:rsidRDefault="00383DF5" w:rsidP="00536A61">
      <w:pPr>
        <w:spacing w:line="360" w:lineRule="auto"/>
        <w:ind w:firstLine="1"/>
        <w:jc w:val="both"/>
        <w:rPr>
          <w:rFonts w:ascii="Arial" w:hAnsi="Arial" w:cs="Arial"/>
          <w:color w:val="000000" w:themeColor="text1"/>
          <w:sz w:val="24"/>
          <w:szCs w:val="24"/>
        </w:rPr>
      </w:pPr>
      <w:r>
        <w:rPr>
          <w:rFonts w:ascii="Arial" w:hAnsi="Arial" w:cs="Arial"/>
          <w:color w:val="000000" w:themeColor="text1"/>
          <w:sz w:val="24"/>
          <w:szCs w:val="24"/>
        </w:rPr>
        <w:t xml:space="preserve"> </w:t>
      </w:r>
    </w:p>
    <w:p w:rsidR="00F75BFB" w:rsidRPr="00CE3ABE" w:rsidRDefault="001A5A9C" w:rsidP="00536A61">
      <w:pPr>
        <w:spacing w:line="360" w:lineRule="auto"/>
        <w:jc w:val="both"/>
        <w:rPr>
          <w:rFonts w:ascii="Arial" w:hAnsi="Arial" w:cs="Arial"/>
          <w:b/>
          <w:color w:val="000000" w:themeColor="text1"/>
          <w:sz w:val="28"/>
          <w:szCs w:val="24"/>
        </w:rPr>
      </w:pPr>
      <w:r>
        <w:rPr>
          <w:rFonts w:ascii="Arial" w:hAnsi="Arial" w:cs="Arial"/>
          <w:b/>
          <w:color w:val="000000" w:themeColor="text1"/>
          <w:sz w:val="28"/>
          <w:szCs w:val="24"/>
        </w:rPr>
        <w:t>3</w:t>
      </w:r>
      <w:r w:rsidR="0008028D">
        <w:rPr>
          <w:rFonts w:ascii="Arial" w:hAnsi="Arial" w:cs="Arial"/>
          <w:b/>
          <w:color w:val="000000" w:themeColor="text1"/>
          <w:sz w:val="28"/>
          <w:szCs w:val="24"/>
        </w:rPr>
        <w:t xml:space="preserve">.1.5 </w:t>
      </w:r>
      <w:r w:rsidR="00830128">
        <w:rPr>
          <w:rFonts w:ascii="Arial" w:hAnsi="Arial" w:cs="Arial"/>
          <w:b/>
          <w:color w:val="000000" w:themeColor="text1"/>
          <w:sz w:val="28"/>
          <w:szCs w:val="24"/>
        </w:rPr>
        <w:t>nível</w:t>
      </w:r>
      <w:r w:rsidR="00CE3ABE" w:rsidRPr="00CE3ABE">
        <w:rPr>
          <w:rFonts w:ascii="Arial" w:hAnsi="Arial" w:cs="Arial"/>
          <w:b/>
          <w:color w:val="000000" w:themeColor="text1"/>
          <w:sz w:val="28"/>
          <w:szCs w:val="24"/>
        </w:rPr>
        <w:t xml:space="preserve"> 5</w:t>
      </w:r>
    </w:p>
    <w:p w:rsidR="00F75BFB" w:rsidRDefault="00F75BFB" w:rsidP="00536A61">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Ao chegar ao nível 5 o indivíduo já passou por uma considerável evolução, o nível alfabético é considerado o final desta evolução, o que não significa que a criança que se encontre nesta fase não terá mais dificuldades. Mas a partir deste momento as dificuldades são outras (ortografia).</w:t>
      </w:r>
    </w:p>
    <w:p w:rsidR="003361BE" w:rsidRDefault="003361BE" w:rsidP="00536A61">
      <w:pPr>
        <w:spacing w:line="360" w:lineRule="auto"/>
        <w:jc w:val="both"/>
        <w:rPr>
          <w:rFonts w:ascii="Arial" w:hAnsi="Arial" w:cs="Arial"/>
          <w:color w:val="000000" w:themeColor="text1"/>
          <w:sz w:val="24"/>
          <w:szCs w:val="24"/>
        </w:rPr>
      </w:pPr>
    </w:p>
    <w:p w:rsidR="00F75BFB" w:rsidRPr="00F75BFB" w:rsidRDefault="00F75BFB" w:rsidP="00536A61">
      <w:pPr>
        <w:spacing w:line="240" w:lineRule="auto"/>
        <w:ind w:left="2268"/>
        <w:jc w:val="both"/>
        <w:rPr>
          <w:rFonts w:ascii="Arial" w:hAnsi="Arial" w:cs="Arial"/>
          <w:color w:val="000000" w:themeColor="text1"/>
          <w:sz w:val="20"/>
          <w:szCs w:val="20"/>
        </w:rPr>
      </w:pPr>
      <w:r>
        <w:rPr>
          <w:rFonts w:ascii="Arial" w:hAnsi="Arial" w:cs="Arial"/>
          <w:color w:val="000000" w:themeColor="text1"/>
          <w:sz w:val="20"/>
          <w:szCs w:val="20"/>
        </w:rPr>
        <w:lastRenderedPageBreak/>
        <w:t>Ao chegar a este nível, a criança já franqueou a “barreira do código</w:t>
      </w:r>
      <w:r w:rsidR="00E042F5">
        <w:rPr>
          <w:rFonts w:ascii="Arial" w:hAnsi="Arial" w:cs="Arial"/>
          <w:color w:val="000000" w:themeColor="text1"/>
          <w:sz w:val="20"/>
          <w:szCs w:val="20"/>
        </w:rPr>
        <w:t>”</w:t>
      </w:r>
      <w:r w:rsidR="00387BB4">
        <w:rPr>
          <w:rFonts w:ascii="Arial" w:hAnsi="Arial" w:cs="Arial"/>
          <w:color w:val="000000" w:themeColor="text1"/>
          <w:sz w:val="20"/>
          <w:szCs w:val="20"/>
        </w:rPr>
        <w:t>; compreendeu que cada um dos caracteres da escrita corresponde a valores sonoros menores que a sílaba, e realiza sistematicamente um análise sonora dos fonemas das palavras que vai escrever. [...] a partir desse momento a criança se defrontará com as dificuldades próprias da ortografia, mas não terá problemas de escrita, no sentido estrito</w:t>
      </w:r>
      <w:r w:rsidR="0014682C">
        <w:rPr>
          <w:rFonts w:ascii="Arial" w:hAnsi="Arial" w:cs="Arial"/>
          <w:color w:val="000000" w:themeColor="text1"/>
          <w:sz w:val="20"/>
          <w:szCs w:val="20"/>
        </w:rPr>
        <w:t xml:space="preserve"> (FERREIRO; TEBEROSKY, 1991, p.</w:t>
      </w:r>
      <w:r w:rsidR="00387BB4">
        <w:rPr>
          <w:rFonts w:ascii="Arial" w:hAnsi="Arial" w:cs="Arial"/>
          <w:color w:val="000000" w:themeColor="text1"/>
          <w:sz w:val="20"/>
          <w:szCs w:val="20"/>
        </w:rPr>
        <w:t>213)</w:t>
      </w:r>
      <w:r w:rsidR="0008028D">
        <w:rPr>
          <w:rFonts w:ascii="Arial" w:hAnsi="Arial" w:cs="Arial"/>
          <w:color w:val="000000" w:themeColor="text1"/>
          <w:sz w:val="20"/>
          <w:szCs w:val="20"/>
        </w:rPr>
        <w:t>.</w:t>
      </w:r>
    </w:p>
    <w:p w:rsidR="00EA21F7" w:rsidRPr="00BE4E6C" w:rsidRDefault="00EA21F7" w:rsidP="00536A61">
      <w:pPr>
        <w:spacing w:line="360" w:lineRule="auto"/>
        <w:jc w:val="both"/>
        <w:rPr>
          <w:rFonts w:ascii="Arial" w:hAnsi="Arial" w:cs="Arial"/>
          <w:color w:val="000000" w:themeColor="text1"/>
          <w:sz w:val="24"/>
          <w:szCs w:val="24"/>
        </w:rPr>
      </w:pPr>
    </w:p>
    <w:p w:rsidR="002E05AA" w:rsidRPr="00193485" w:rsidRDefault="001A5A9C" w:rsidP="00536A61">
      <w:pPr>
        <w:spacing w:line="360" w:lineRule="auto"/>
        <w:ind w:hanging="1"/>
        <w:jc w:val="both"/>
        <w:rPr>
          <w:rFonts w:ascii="Arial" w:hAnsi="Arial" w:cs="Arial"/>
          <w:sz w:val="28"/>
          <w:szCs w:val="24"/>
        </w:rPr>
      </w:pPr>
      <w:r w:rsidRPr="00193485">
        <w:rPr>
          <w:rFonts w:ascii="Arial" w:hAnsi="Arial" w:cs="Arial"/>
          <w:sz w:val="28"/>
          <w:szCs w:val="24"/>
        </w:rPr>
        <w:t>3</w:t>
      </w:r>
      <w:r w:rsidR="0008028D" w:rsidRPr="00193485">
        <w:rPr>
          <w:rFonts w:ascii="Arial" w:hAnsi="Arial" w:cs="Arial"/>
          <w:sz w:val="28"/>
          <w:szCs w:val="24"/>
        </w:rPr>
        <w:t>.2</w:t>
      </w:r>
      <w:r w:rsidR="00CE3ABE" w:rsidRPr="00193485">
        <w:rPr>
          <w:rFonts w:ascii="Arial" w:hAnsi="Arial" w:cs="Arial"/>
          <w:sz w:val="28"/>
          <w:szCs w:val="24"/>
        </w:rPr>
        <w:t xml:space="preserve"> LEITURA</w:t>
      </w:r>
    </w:p>
    <w:p w:rsidR="00564E47" w:rsidRDefault="00564E47" w:rsidP="00536A61">
      <w:pPr>
        <w:spacing w:line="360" w:lineRule="auto"/>
        <w:jc w:val="both"/>
        <w:rPr>
          <w:rFonts w:ascii="Arial" w:hAnsi="Arial" w:cs="Arial"/>
          <w:sz w:val="24"/>
          <w:szCs w:val="24"/>
        </w:rPr>
      </w:pPr>
      <w:r>
        <w:rPr>
          <w:rFonts w:ascii="Arial" w:hAnsi="Arial" w:cs="Arial"/>
          <w:sz w:val="24"/>
          <w:szCs w:val="24"/>
        </w:rPr>
        <w:t xml:space="preserve">A leitura é algo muito importante nas culturas letradas pois se encontra em todo lugar, seja num </w:t>
      </w:r>
      <w:r w:rsidRPr="00564E47">
        <w:rPr>
          <w:rFonts w:ascii="Arial" w:hAnsi="Arial" w:cs="Arial"/>
          <w:i/>
          <w:sz w:val="24"/>
          <w:szCs w:val="24"/>
        </w:rPr>
        <w:t>outdoor</w:t>
      </w:r>
      <w:r>
        <w:rPr>
          <w:rFonts w:ascii="Arial" w:hAnsi="Arial" w:cs="Arial"/>
          <w:i/>
          <w:sz w:val="24"/>
          <w:szCs w:val="24"/>
        </w:rPr>
        <w:t xml:space="preserve">, </w:t>
      </w:r>
      <w:r>
        <w:rPr>
          <w:rFonts w:ascii="Arial" w:hAnsi="Arial" w:cs="Arial"/>
          <w:sz w:val="24"/>
          <w:szCs w:val="24"/>
        </w:rPr>
        <w:t xml:space="preserve">numa placa de comercio, nas embalagens dos produtos nas prateleiras dos supermercados, </w:t>
      </w:r>
      <w:r w:rsidR="00207087">
        <w:rPr>
          <w:rFonts w:ascii="Arial" w:hAnsi="Arial" w:cs="Arial"/>
          <w:sz w:val="24"/>
          <w:szCs w:val="24"/>
        </w:rPr>
        <w:t xml:space="preserve">nos celulares, nos computadores, </w:t>
      </w:r>
      <w:r>
        <w:rPr>
          <w:rFonts w:ascii="Arial" w:hAnsi="Arial" w:cs="Arial"/>
          <w:sz w:val="24"/>
          <w:szCs w:val="24"/>
        </w:rPr>
        <w:t xml:space="preserve">enfim, </w:t>
      </w:r>
      <w:r w:rsidR="00207087">
        <w:rPr>
          <w:rFonts w:ascii="Arial" w:hAnsi="Arial" w:cs="Arial"/>
          <w:sz w:val="24"/>
          <w:szCs w:val="24"/>
        </w:rPr>
        <w:t>há incontáveis fontes e portadores</w:t>
      </w:r>
      <w:r>
        <w:rPr>
          <w:rFonts w:ascii="Arial" w:hAnsi="Arial" w:cs="Arial"/>
          <w:sz w:val="24"/>
          <w:szCs w:val="24"/>
        </w:rPr>
        <w:t xml:space="preserve"> de informação cheias de símbolos e letras.</w:t>
      </w:r>
    </w:p>
    <w:p w:rsidR="00E042F5" w:rsidRDefault="00A36D36" w:rsidP="00536A61">
      <w:pPr>
        <w:spacing w:line="360" w:lineRule="auto"/>
        <w:jc w:val="both"/>
        <w:rPr>
          <w:rFonts w:ascii="Arial" w:hAnsi="Arial" w:cs="Arial"/>
          <w:sz w:val="24"/>
          <w:szCs w:val="24"/>
        </w:rPr>
      </w:pPr>
      <w:r>
        <w:rPr>
          <w:rFonts w:ascii="Arial" w:hAnsi="Arial" w:cs="Arial"/>
          <w:sz w:val="24"/>
          <w:szCs w:val="24"/>
        </w:rPr>
        <w:t>E a criança desde pequena está em contato com todos esses meios de informação letradas. Sendo assim, não é absurdo apresentar livros ou ler para as cri</w:t>
      </w:r>
      <w:r w:rsidR="0072452A">
        <w:rPr>
          <w:rFonts w:ascii="Arial" w:hAnsi="Arial" w:cs="Arial"/>
          <w:sz w:val="24"/>
          <w:szCs w:val="24"/>
        </w:rPr>
        <w:t>anças desde a educação infantil, p</w:t>
      </w:r>
      <w:r>
        <w:rPr>
          <w:rFonts w:ascii="Arial" w:hAnsi="Arial" w:cs="Arial"/>
          <w:sz w:val="24"/>
          <w:szCs w:val="24"/>
        </w:rPr>
        <w:t>ois a criança já tem contato com a leitura mesmo antes de ir à escola. Em muitos casos há pais que compram livros e que leem para elas desde a mais tenra idade.</w:t>
      </w:r>
      <w:r w:rsidR="0072452A">
        <w:rPr>
          <w:rFonts w:ascii="Arial" w:hAnsi="Arial" w:cs="Arial"/>
          <w:sz w:val="24"/>
          <w:szCs w:val="24"/>
        </w:rPr>
        <w:t xml:space="preserve"> Logo longe de ser incongruente é natural que lhe seja dada, também  na escola, essa oportunidade em relação a leitura.</w:t>
      </w:r>
    </w:p>
    <w:p w:rsidR="00564E47" w:rsidRDefault="000D7148" w:rsidP="00536A61">
      <w:pPr>
        <w:spacing w:line="360" w:lineRule="auto"/>
        <w:jc w:val="both"/>
        <w:rPr>
          <w:rFonts w:ascii="Arial" w:hAnsi="Arial" w:cs="Arial"/>
          <w:sz w:val="24"/>
          <w:szCs w:val="24"/>
        </w:rPr>
      </w:pPr>
      <w:r>
        <w:rPr>
          <w:rFonts w:ascii="Arial" w:hAnsi="Arial" w:cs="Arial"/>
          <w:sz w:val="24"/>
          <w:szCs w:val="24"/>
        </w:rPr>
        <w:t>Quem se lembra de quando começaram o processo de aprendizagem da leitura? Quantas vezes pegou um livro e leu através das imagens? Isso significa que mesmo ante</w:t>
      </w:r>
      <w:r w:rsidR="00C810BA">
        <w:rPr>
          <w:rFonts w:ascii="Arial" w:hAnsi="Arial" w:cs="Arial"/>
          <w:sz w:val="24"/>
          <w:szCs w:val="24"/>
        </w:rPr>
        <w:t xml:space="preserve">s de saber ler a criança sabe </w:t>
      </w:r>
      <w:r>
        <w:rPr>
          <w:rFonts w:ascii="Arial" w:hAnsi="Arial" w:cs="Arial"/>
          <w:sz w:val="24"/>
          <w:szCs w:val="24"/>
        </w:rPr>
        <w:t>que as palavras escritas dizem algo. Esse algo elas inferem</w:t>
      </w:r>
      <w:r w:rsidR="00207087">
        <w:rPr>
          <w:rFonts w:ascii="Arial" w:hAnsi="Arial" w:cs="Arial"/>
          <w:sz w:val="24"/>
          <w:szCs w:val="24"/>
        </w:rPr>
        <w:t xml:space="preserve"> a partir </w:t>
      </w:r>
      <w:r w:rsidR="00E86925">
        <w:rPr>
          <w:rFonts w:ascii="Arial" w:hAnsi="Arial" w:cs="Arial"/>
          <w:sz w:val="24"/>
          <w:szCs w:val="24"/>
        </w:rPr>
        <w:t>das figuras.</w:t>
      </w:r>
    </w:p>
    <w:p w:rsidR="003361BE" w:rsidRPr="00564E47" w:rsidRDefault="003361BE" w:rsidP="00536A61">
      <w:pPr>
        <w:spacing w:line="360" w:lineRule="auto"/>
        <w:jc w:val="both"/>
        <w:rPr>
          <w:rFonts w:ascii="Arial" w:hAnsi="Arial" w:cs="Arial"/>
          <w:sz w:val="24"/>
          <w:szCs w:val="24"/>
        </w:rPr>
      </w:pPr>
    </w:p>
    <w:p w:rsidR="002E05AA" w:rsidRPr="00CE3ABE" w:rsidRDefault="001A5A9C" w:rsidP="00536A61">
      <w:pPr>
        <w:spacing w:line="360" w:lineRule="auto"/>
        <w:jc w:val="both"/>
        <w:rPr>
          <w:rFonts w:ascii="Arial" w:hAnsi="Arial" w:cs="Arial"/>
          <w:b/>
          <w:sz w:val="28"/>
          <w:szCs w:val="24"/>
        </w:rPr>
      </w:pPr>
      <w:r>
        <w:rPr>
          <w:rFonts w:ascii="Arial" w:hAnsi="Arial" w:cs="Arial"/>
          <w:b/>
          <w:sz w:val="28"/>
          <w:szCs w:val="24"/>
        </w:rPr>
        <w:t>3</w:t>
      </w:r>
      <w:r w:rsidR="0008028D">
        <w:rPr>
          <w:rFonts w:ascii="Arial" w:hAnsi="Arial" w:cs="Arial"/>
          <w:b/>
          <w:sz w:val="28"/>
          <w:szCs w:val="24"/>
        </w:rPr>
        <w:t>.2.1</w:t>
      </w:r>
      <w:r w:rsidR="00830128">
        <w:rPr>
          <w:rFonts w:ascii="Arial" w:hAnsi="Arial" w:cs="Arial"/>
          <w:b/>
          <w:sz w:val="28"/>
          <w:szCs w:val="24"/>
        </w:rPr>
        <w:t xml:space="preserve"> texto e imagem</w:t>
      </w:r>
    </w:p>
    <w:p w:rsidR="002E05AA" w:rsidRDefault="002E05AA" w:rsidP="00536A61">
      <w:pPr>
        <w:spacing w:line="360" w:lineRule="auto"/>
        <w:jc w:val="both"/>
        <w:rPr>
          <w:rFonts w:ascii="Arial" w:hAnsi="Arial" w:cs="Arial"/>
          <w:sz w:val="24"/>
          <w:szCs w:val="24"/>
        </w:rPr>
      </w:pPr>
      <w:r>
        <w:rPr>
          <w:rFonts w:ascii="Arial" w:hAnsi="Arial" w:cs="Arial"/>
          <w:sz w:val="24"/>
          <w:szCs w:val="24"/>
        </w:rPr>
        <w:t>Na fase inicial da compreensão, por volta do</w:t>
      </w:r>
      <w:r w:rsidR="005776EF">
        <w:rPr>
          <w:rFonts w:ascii="Arial" w:hAnsi="Arial" w:cs="Arial"/>
          <w:sz w:val="24"/>
          <w:szCs w:val="24"/>
        </w:rPr>
        <w:t>s</w:t>
      </w:r>
      <w:r>
        <w:rPr>
          <w:rFonts w:ascii="Arial" w:hAnsi="Arial" w:cs="Arial"/>
          <w:sz w:val="24"/>
          <w:szCs w:val="24"/>
        </w:rPr>
        <w:t xml:space="preserve"> 4 anos de idade</w:t>
      </w:r>
    </w:p>
    <w:p w:rsidR="00F41DB8" w:rsidRPr="00C810BA" w:rsidRDefault="00F41DB8" w:rsidP="00536A61">
      <w:pPr>
        <w:spacing w:line="360" w:lineRule="auto"/>
        <w:jc w:val="both"/>
        <w:rPr>
          <w:rFonts w:ascii="Arial" w:hAnsi="Arial" w:cs="Arial"/>
          <w:sz w:val="24"/>
          <w:szCs w:val="24"/>
        </w:rPr>
      </w:pPr>
    </w:p>
    <w:p w:rsidR="002E05AA" w:rsidRPr="00C810BA" w:rsidRDefault="002E05AA" w:rsidP="00536A61">
      <w:pPr>
        <w:spacing w:line="240" w:lineRule="auto"/>
        <w:ind w:left="2268"/>
        <w:jc w:val="both"/>
        <w:rPr>
          <w:rFonts w:ascii="Arial" w:hAnsi="Arial" w:cs="Arial"/>
          <w:sz w:val="20"/>
          <w:szCs w:val="20"/>
        </w:rPr>
      </w:pPr>
      <w:r>
        <w:rPr>
          <w:rFonts w:ascii="Arial" w:hAnsi="Arial" w:cs="Arial"/>
          <w:sz w:val="20"/>
          <w:szCs w:val="20"/>
        </w:rPr>
        <w:t xml:space="preserve">[...] nossos sujeitos são capazes de considerar a um e a outro como objetos substitutos da realidade. O livro, desde muito cedo, é algo que serve “para olhar” e para muitos, mais especificamente, “para ler”. Existem índices condutuais imitativos de “atos de leitura” tais como a forma de pegar o livro, postura corporal, direção do olhar, gestos de folhear – acompanhados ou não de formulações verbais – que mostram certa compreensão da natureza das condutas imitadas. O texto é visto como portador de algum conteúdo, sugere algo; as perguntas “o que diz?” ou “diz alguma coisa?” são aceitas como pertinentes diante de um texto. </w:t>
      </w:r>
      <w:r>
        <w:rPr>
          <w:rFonts w:ascii="Arial" w:hAnsi="Arial" w:cs="Arial"/>
          <w:sz w:val="20"/>
          <w:szCs w:val="20"/>
        </w:rPr>
        <w:lastRenderedPageBreak/>
        <w:t>Muitos de nossos sujeitos diferenciam, também, entre o que é e o que não é “letra”, ainda antes de poder denominá-las cor</w:t>
      </w:r>
      <w:r w:rsidR="0008028D">
        <w:rPr>
          <w:rFonts w:ascii="Arial" w:hAnsi="Arial" w:cs="Arial"/>
          <w:sz w:val="20"/>
          <w:szCs w:val="20"/>
        </w:rPr>
        <w:t xml:space="preserve">retamente </w:t>
      </w:r>
      <w:r w:rsidR="0014682C">
        <w:rPr>
          <w:rFonts w:ascii="Arial" w:hAnsi="Arial" w:cs="Arial"/>
          <w:sz w:val="20"/>
          <w:szCs w:val="20"/>
        </w:rPr>
        <w:t>(FERREIRO; TEBEROSKY, 1991, p.</w:t>
      </w:r>
      <w:r>
        <w:rPr>
          <w:rFonts w:ascii="Arial" w:hAnsi="Arial" w:cs="Arial"/>
          <w:sz w:val="20"/>
          <w:szCs w:val="20"/>
        </w:rPr>
        <w:t>64)</w:t>
      </w:r>
      <w:r w:rsidR="0008028D">
        <w:rPr>
          <w:rFonts w:ascii="Arial" w:hAnsi="Arial" w:cs="Arial"/>
          <w:sz w:val="20"/>
          <w:szCs w:val="20"/>
        </w:rPr>
        <w:t>.</w:t>
      </w:r>
    </w:p>
    <w:p w:rsidR="00F41DB8" w:rsidRDefault="00F41DB8" w:rsidP="00536A61">
      <w:pPr>
        <w:spacing w:line="360" w:lineRule="auto"/>
        <w:jc w:val="both"/>
        <w:rPr>
          <w:rFonts w:ascii="Arial" w:hAnsi="Arial" w:cs="Arial"/>
          <w:sz w:val="24"/>
          <w:szCs w:val="24"/>
        </w:rPr>
      </w:pPr>
    </w:p>
    <w:p w:rsidR="002E05AA" w:rsidRDefault="002E05AA" w:rsidP="00536A61">
      <w:pPr>
        <w:spacing w:line="360" w:lineRule="auto"/>
        <w:jc w:val="both"/>
        <w:rPr>
          <w:rFonts w:ascii="Arial" w:hAnsi="Arial" w:cs="Arial"/>
          <w:sz w:val="24"/>
          <w:szCs w:val="24"/>
        </w:rPr>
      </w:pPr>
      <w:r>
        <w:rPr>
          <w:rFonts w:ascii="Arial" w:hAnsi="Arial" w:cs="Arial"/>
          <w:sz w:val="24"/>
          <w:szCs w:val="24"/>
        </w:rPr>
        <w:t>No processo de aprendizagem da leitura</w:t>
      </w:r>
      <w:r w:rsidR="00C810BA">
        <w:rPr>
          <w:rFonts w:ascii="Arial" w:hAnsi="Arial" w:cs="Arial"/>
          <w:sz w:val="24"/>
          <w:szCs w:val="24"/>
        </w:rPr>
        <w:t>,</w:t>
      </w:r>
      <w:r>
        <w:rPr>
          <w:rFonts w:ascii="Arial" w:hAnsi="Arial" w:cs="Arial"/>
          <w:sz w:val="24"/>
          <w:szCs w:val="24"/>
        </w:rPr>
        <w:t xml:space="preserve"> a imagem funciona como um complemento para a compreensão do texto</w:t>
      </w:r>
      <w:r w:rsidR="00C810BA">
        <w:rPr>
          <w:rFonts w:ascii="Arial" w:hAnsi="Arial" w:cs="Arial"/>
          <w:sz w:val="24"/>
          <w:szCs w:val="24"/>
        </w:rPr>
        <w:t>,</w:t>
      </w:r>
      <w:r w:rsidR="00A36D36">
        <w:rPr>
          <w:rFonts w:ascii="Arial" w:hAnsi="Arial" w:cs="Arial"/>
          <w:sz w:val="24"/>
          <w:szCs w:val="24"/>
        </w:rPr>
        <w:t xml:space="preserve"> sendo</w:t>
      </w:r>
      <w:r w:rsidR="00C810BA">
        <w:rPr>
          <w:rFonts w:ascii="Arial" w:hAnsi="Arial" w:cs="Arial"/>
          <w:sz w:val="24"/>
          <w:szCs w:val="24"/>
        </w:rPr>
        <w:t>,</w:t>
      </w:r>
      <w:r w:rsidR="00A36D36">
        <w:rPr>
          <w:rFonts w:ascii="Arial" w:hAnsi="Arial" w:cs="Arial"/>
          <w:sz w:val="24"/>
          <w:szCs w:val="24"/>
        </w:rPr>
        <w:t xml:space="preserve"> para </w:t>
      </w:r>
      <w:r w:rsidR="00C810BA">
        <w:rPr>
          <w:rFonts w:ascii="Arial" w:hAnsi="Arial" w:cs="Arial"/>
          <w:sz w:val="24"/>
          <w:szCs w:val="24"/>
        </w:rPr>
        <w:t xml:space="preserve">a </w:t>
      </w:r>
      <w:r w:rsidR="00A36D36">
        <w:rPr>
          <w:rFonts w:ascii="Arial" w:hAnsi="Arial" w:cs="Arial"/>
          <w:sz w:val="24"/>
          <w:szCs w:val="24"/>
        </w:rPr>
        <w:t>criança pequena</w:t>
      </w:r>
      <w:r w:rsidR="00C810BA">
        <w:rPr>
          <w:rFonts w:ascii="Arial" w:hAnsi="Arial" w:cs="Arial"/>
          <w:sz w:val="24"/>
          <w:szCs w:val="24"/>
        </w:rPr>
        <w:t>,</w:t>
      </w:r>
      <w:r w:rsidR="00A36D36">
        <w:rPr>
          <w:rFonts w:ascii="Arial" w:hAnsi="Arial" w:cs="Arial"/>
          <w:sz w:val="24"/>
          <w:szCs w:val="24"/>
        </w:rPr>
        <w:t xml:space="preserve"> indissociável </w:t>
      </w:r>
      <w:r w:rsidR="00C810BA">
        <w:rPr>
          <w:rFonts w:ascii="Arial" w:hAnsi="Arial" w:cs="Arial"/>
          <w:sz w:val="24"/>
          <w:szCs w:val="24"/>
        </w:rPr>
        <w:t xml:space="preserve">para </w:t>
      </w:r>
      <w:r w:rsidR="00E805AE">
        <w:rPr>
          <w:rFonts w:ascii="Arial" w:hAnsi="Arial" w:cs="Arial"/>
          <w:sz w:val="24"/>
          <w:szCs w:val="24"/>
        </w:rPr>
        <w:t>saber</w:t>
      </w:r>
      <w:r w:rsidR="00C810BA">
        <w:rPr>
          <w:rFonts w:ascii="Arial" w:hAnsi="Arial" w:cs="Arial"/>
          <w:sz w:val="24"/>
          <w:szCs w:val="24"/>
        </w:rPr>
        <w:t xml:space="preserve"> </w:t>
      </w:r>
      <w:r w:rsidR="00A36D36">
        <w:rPr>
          <w:rFonts w:ascii="Arial" w:hAnsi="Arial" w:cs="Arial"/>
          <w:sz w:val="24"/>
          <w:szCs w:val="24"/>
        </w:rPr>
        <w:t>o que está escrito</w:t>
      </w:r>
      <w:r w:rsidR="00E805AE">
        <w:rPr>
          <w:rFonts w:ascii="Arial" w:hAnsi="Arial" w:cs="Arial"/>
          <w:sz w:val="24"/>
          <w:szCs w:val="24"/>
        </w:rPr>
        <w:t>.</w:t>
      </w:r>
    </w:p>
    <w:p w:rsidR="00973A90" w:rsidRDefault="00E805AE" w:rsidP="00536A61">
      <w:pPr>
        <w:spacing w:line="360" w:lineRule="auto"/>
        <w:jc w:val="both"/>
        <w:rPr>
          <w:rFonts w:ascii="Arial" w:hAnsi="Arial" w:cs="Arial"/>
          <w:sz w:val="24"/>
          <w:szCs w:val="24"/>
        </w:rPr>
      </w:pPr>
      <w:r>
        <w:rPr>
          <w:rFonts w:ascii="Arial" w:hAnsi="Arial" w:cs="Arial"/>
          <w:sz w:val="24"/>
          <w:szCs w:val="24"/>
        </w:rPr>
        <w:t>As crianças criam hipóteses</w:t>
      </w:r>
      <w:r w:rsidR="00C810BA">
        <w:rPr>
          <w:rFonts w:ascii="Arial" w:hAnsi="Arial" w:cs="Arial"/>
          <w:sz w:val="24"/>
          <w:szCs w:val="24"/>
        </w:rPr>
        <w:t>,</w:t>
      </w:r>
      <w:r>
        <w:rPr>
          <w:rFonts w:ascii="Arial" w:hAnsi="Arial" w:cs="Arial"/>
          <w:sz w:val="24"/>
          <w:szCs w:val="24"/>
        </w:rPr>
        <w:t xml:space="preserve"> a respeito do que se diz</w:t>
      </w:r>
      <w:r w:rsidR="00C810BA">
        <w:rPr>
          <w:rFonts w:ascii="Arial" w:hAnsi="Arial" w:cs="Arial"/>
          <w:sz w:val="24"/>
          <w:szCs w:val="24"/>
        </w:rPr>
        <w:t>,</w:t>
      </w:r>
      <w:r>
        <w:rPr>
          <w:rFonts w:ascii="Arial" w:hAnsi="Arial" w:cs="Arial"/>
          <w:sz w:val="24"/>
          <w:szCs w:val="24"/>
        </w:rPr>
        <w:t xml:space="preserve"> a partir das imagens que acompanham o texto, muitas vezes levando em conta o tamanho do texto. Essas hipóteses são importantes e fazem parte do desenvolvimento da leitura. (F</w:t>
      </w:r>
      <w:r w:rsidR="00DA3CE5">
        <w:rPr>
          <w:rFonts w:ascii="Arial" w:hAnsi="Arial" w:cs="Arial"/>
          <w:sz w:val="24"/>
          <w:szCs w:val="24"/>
        </w:rPr>
        <w:t xml:space="preserve">ERREIRO; TEBEROSKY, 1991, p. 69). Em todo o processo de aprendizagem da leitura a criança se apoia na imagem </w:t>
      </w:r>
      <w:r w:rsidR="00C810BA">
        <w:rPr>
          <w:rFonts w:ascii="Arial" w:hAnsi="Arial" w:cs="Arial"/>
          <w:sz w:val="24"/>
          <w:szCs w:val="24"/>
        </w:rPr>
        <w:t xml:space="preserve">para </w:t>
      </w:r>
      <w:r w:rsidR="00DA3CE5">
        <w:rPr>
          <w:rFonts w:ascii="Arial" w:hAnsi="Arial" w:cs="Arial"/>
          <w:sz w:val="24"/>
          <w:szCs w:val="24"/>
        </w:rPr>
        <w:t>deduzir o que está escrito ou para compreender o que diz.</w:t>
      </w:r>
    </w:p>
    <w:p w:rsidR="00C810BA" w:rsidRDefault="00EC4B6B" w:rsidP="00536A61">
      <w:pPr>
        <w:spacing w:line="360" w:lineRule="auto"/>
        <w:jc w:val="both"/>
        <w:rPr>
          <w:rFonts w:ascii="Arial" w:hAnsi="Arial" w:cs="Arial"/>
          <w:sz w:val="24"/>
          <w:szCs w:val="24"/>
        </w:rPr>
      </w:pPr>
      <w:r>
        <w:rPr>
          <w:rFonts w:ascii="Arial" w:hAnsi="Arial" w:cs="Arial"/>
          <w:sz w:val="24"/>
          <w:szCs w:val="24"/>
        </w:rPr>
        <w:t>É muito importante disponibilizar livros com figuras par</w:t>
      </w:r>
      <w:r w:rsidR="00C810BA">
        <w:rPr>
          <w:rFonts w:ascii="Arial" w:hAnsi="Arial" w:cs="Arial"/>
          <w:sz w:val="24"/>
          <w:szCs w:val="24"/>
        </w:rPr>
        <w:t>a as crianças e deixar que usem, sem medo de que possam estraga-los, visto que, apenas aprenderão manuseá-los manuseando. Esse contato fará crescer o interesse delas pelo universo das letras e aguçar sua curiosidade em saber o que diz as palavras escritas.</w:t>
      </w:r>
    </w:p>
    <w:p w:rsidR="00EC4B6B" w:rsidRDefault="00837734" w:rsidP="00536A61">
      <w:pPr>
        <w:spacing w:line="360" w:lineRule="auto"/>
        <w:jc w:val="both"/>
        <w:rPr>
          <w:rFonts w:ascii="Arial" w:hAnsi="Arial" w:cs="Arial"/>
          <w:sz w:val="24"/>
          <w:szCs w:val="24"/>
        </w:rPr>
      </w:pPr>
      <w:r>
        <w:rPr>
          <w:rFonts w:ascii="Arial" w:hAnsi="Arial" w:cs="Arial"/>
          <w:sz w:val="24"/>
          <w:szCs w:val="24"/>
        </w:rPr>
        <w:t xml:space="preserve">A </w:t>
      </w:r>
      <w:r w:rsidR="00EC4B6B">
        <w:rPr>
          <w:rFonts w:ascii="Arial" w:hAnsi="Arial" w:cs="Arial"/>
          <w:sz w:val="24"/>
          <w:szCs w:val="24"/>
        </w:rPr>
        <w:t>criança antes de aprender a ler faz de conta que lê</w:t>
      </w:r>
      <w:r w:rsidR="00C810BA">
        <w:rPr>
          <w:rFonts w:ascii="Arial" w:hAnsi="Arial" w:cs="Arial"/>
          <w:sz w:val="24"/>
          <w:szCs w:val="24"/>
        </w:rPr>
        <w:t>,</w:t>
      </w:r>
      <w:r w:rsidR="00EC4B6B">
        <w:rPr>
          <w:rFonts w:ascii="Arial" w:hAnsi="Arial" w:cs="Arial"/>
          <w:sz w:val="24"/>
          <w:szCs w:val="24"/>
        </w:rPr>
        <w:t xml:space="preserve"> e esse faz de conta é muito importante para que efetivamente aprenda. Através das imagens elas vão interpretando e dando sentido ao escrito, assim, “leem” o texto a partir da imagem.</w:t>
      </w:r>
      <w:r w:rsidR="005776EF">
        <w:rPr>
          <w:rFonts w:ascii="Arial" w:hAnsi="Arial" w:cs="Arial"/>
          <w:sz w:val="24"/>
          <w:szCs w:val="24"/>
        </w:rPr>
        <w:t xml:space="preserve"> A criança pequena que ainda não apreendeu o sistema de escrita e leitura é capaz de criar muitas histórias a partir da imagem que acompanha o texto escrito. Ao mesmo tempo em que conta, ela passa o dedo sobre as palavras imitando o ato da leitura.</w:t>
      </w:r>
    </w:p>
    <w:p w:rsidR="00EC4B6B" w:rsidRDefault="00EC4B6B" w:rsidP="00536A61">
      <w:pPr>
        <w:spacing w:line="360" w:lineRule="auto"/>
        <w:jc w:val="both"/>
        <w:rPr>
          <w:rFonts w:ascii="Arial" w:hAnsi="Arial" w:cs="Arial"/>
          <w:sz w:val="24"/>
          <w:szCs w:val="24"/>
        </w:rPr>
      </w:pPr>
    </w:p>
    <w:p w:rsidR="00EB5F21" w:rsidRPr="00CE3ABE" w:rsidRDefault="001A5A9C" w:rsidP="00536A61">
      <w:pPr>
        <w:spacing w:line="360" w:lineRule="auto"/>
        <w:jc w:val="both"/>
        <w:rPr>
          <w:rFonts w:ascii="Arial" w:hAnsi="Arial" w:cs="Arial"/>
          <w:b/>
          <w:sz w:val="28"/>
          <w:szCs w:val="24"/>
        </w:rPr>
      </w:pPr>
      <w:r>
        <w:rPr>
          <w:rFonts w:ascii="Arial" w:hAnsi="Arial" w:cs="Arial"/>
          <w:b/>
          <w:sz w:val="28"/>
          <w:szCs w:val="24"/>
        </w:rPr>
        <w:t>3</w:t>
      </w:r>
      <w:r w:rsidR="0008028D">
        <w:rPr>
          <w:rFonts w:ascii="Arial" w:hAnsi="Arial" w:cs="Arial"/>
          <w:b/>
          <w:sz w:val="28"/>
          <w:szCs w:val="24"/>
        </w:rPr>
        <w:t>.2.2</w:t>
      </w:r>
      <w:r w:rsidR="00CE3ABE" w:rsidRPr="00CE3ABE">
        <w:rPr>
          <w:rFonts w:ascii="Arial" w:hAnsi="Arial" w:cs="Arial"/>
          <w:b/>
          <w:sz w:val="28"/>
          <w:szCs w:val="24"/>
        </w:rPr>
        <w:t xml:space="preserve"> </w:t>
      </w:r>
      <w:r w:rsidR="00830128">
        <w:rPr>
          <w:rFonts w:ascii="Arial" w:hAnsi="Arial" w:cs="Arial"/>
          <w:b/>
          <w:sz w:val="28"/>
          <w:szCs w:val="24"/>
        </w:rPr>
        <w:t>busca</w:t>
      </w:r>
      <w:r w:rsidR="00CE3ABE" w:rsidRPr="00CE3ABE">
        <w:rPr>
          <w:rFonts w:ascii="Arial" w:hAnsi="Arial" w:cs="Arial"/>
          <w:b/>
          <w:sz w:val="28"/>
          <w:szCs w:val="24"/>
        </w:rPr>
        <w:t xml:space="preserve"> </w:t>
      </w:r>
      <w:r w:rsidR="00830128">
        <w:rPr>
          <w:rFonts w:ascii="Arial" w:hAnsi="Arial" w:cs="Arial"/>
          <w:b/>
          <w:sz w:val="28"/>
          <w:szCs w:val="24"/>
        </w:rPr>
        <w:t>da</w:t>
      </w:r>
      <w:r w:rsidR="00CE3ABE" w:rsidRPr="00CE3ABE">
        <w:rPr>
          <w:rFonts w:ascii="Arial" w:hAnsi="Arial" w:cs="Arial"/>
          <w:b/>
          <w:sz w:val="28"/>
          <w:szCs w:val="24"/>
        </w:rPr>
        <w:t xml:space="preserve"> </w:t>
      </w:r>
      <w:r w:rsidR="00830128">
        <w:rPr>
          <w:rFonts w:ascii="Arial" w:hAnsi="Arial" w:cs="Arial"/>
          <w:b/>
          <w:sz w:val="28"/>
          <w:szCs w:val="24"/>
        </w:rPr>
        <w:t>correspondência</w:t>
      </w:r>
      <w:r w:rsidR="00CE3ABE" w:rsidRPr="00CE3ABE">
        <w:rPr>
          <w:rFonts w:ascii="Arial" w:hAnsi="Arial" w:cs="Arial"/>
          <w:b/>
          <w:sz w:val="28"/>
          <w:szCs w:val="24"/>
        </w:rPr>
        <w:t xml:space="preserve"> </w:t>
      </w:r>
      <w:r w:rsidR="00830128">
        <w:rPr>
          <w:rFonts w:ascii="Arial" w:hAnsi="Arial" w:cs="Arial"/>
          <w:b/>
          <w:sz w:val="28"/>
          <w:szCs w:val="24"/>
        </w:rPr>
        <w:t>termo</w:t>
      </w:r>
      <w:r w:rsidR="00CE3ABE" w:rsidRPr="00CE3ABE">
        <w:rPr>
          <w:rFonts w:ascii="Arial" w:hAnsi="Arial" w:cs="Arial"/>
          <w:b/>
          <w:sz w:val="28"/>
          <w:szCs w:val="24"/>
        </w:rPr>
        <w:t xml:space="preserve"> </w:t>
      </w:r>
      <w:r w:rsidR="00830128">
        <w:rPr>
          <w:rFonts w:ascii="Arial" w:hAnsi="Arial" w:cs="Arial"/>
          <w:b/>
          <w:sz w:val="28"/>
          <w:szCs w:val="24"/>
        </w:rPr>
        <w:t>a</w:t>
      </w:r>
      <w:r w:rsidR="00CE3ABE" w:rsidRPr="00CE3ABE">
        <w:rPr>
          <w:rFonts w:ascii="Arial" w:hAnsi="Arial" w:cs="Arial"/>
          <w:b/>
          <w:sz w:val="28"/>
          <w:szCs w:val="24"/>
        </w:rPr>
        <w:t xml:space="preserve"> </w:t>
      </w:r>
      <w:r w:rsidR="00830128">
        <w:rPr>
          <w:rFonts w:ascii="Arial" w:hAnsi="Arial" w:cs="Arial"/>
          <w:b/>
          <w:sz w:val="28"/>
          <w:szCs w:val="24"/>
        </w:rPr>
        <w:t>termo</w:t>
      </w:r>
    </w:p>
    <w:p w:rsidR="00F41DB8" w:rsidRDefault="00EB5F21" w:rsidP="00536A61">
      <w:pPr>
        <w:spacing w:line="360" w:lineRule="auto"/>
        <w:jc w:val="both"/>
        <w:rPr>
          <w:rFonts w:ascii="Arial" w:hAnsi="Arial" w:cs="Arial"/>
          <w:sz w:val="24"/>
          <w:szCs w:val="24"/>
        </w:rPr>
      </w:pPr>
      <w:r>
        <w:rPr>
          <w:rFonts w:ascii="Arial" w:hAnsi="Arial" w:cs="Arial"/>
          <w:sz w:val="24"/>
          <w:szCs w:val="24"/>
        </w:rPr>
        <w:t>Nessa busca</w:t>
      </w:r>
      <w:r w:rsidR="00FD1E00">
        <w:rPr>
          <w:rFonts w:ascii="Arial" w:hAnsi="Arial" w:cs="Arial"/>
          <w:sz w:val="24"/>
          <w:szCs w:val="24"/>
        </w:rPr>
        <w:t xml:space="preserve"> a c</w:t>
      </w:r>
      <w:r w:rsidR="00D23DCB">
        <w:rPr>
          <w:rFonts w:ascii="Arial" w:hAnsi="Arial" w:cs="Arial"/>
          <w:sz w:val="24"/>
          <w:szCs w:val="24"/>
        </w:rPr>
        <w:t>riança começa a silabação</w:t>
      </w:r>
      <w:r w:rsidR="00C810BA">
        <w:rPr>
          <w:rFonts w:ascii="Arial" w:hAnsi="Arial" w:cs="Arial"/>
          <w:sz w:val="24"/>
          <w:szCs w:val="24"/>
        </w:rPr>
        <w:t>,</w:t>
      </w:r>
      <w:r w:rsidR="00D23DCB">
        <w:rPr>
          <w:rFonts w:ascii="Arial" w:hAnsi="Arial" w:cs="Arial"/>
          <w:sz w:val="24"/>
          <w:szCs w:val="24"/>
        </w:rPr>
        <w:t xml:space="preserve"> o que</w:t>
      </w:r>
      <w:r w:rsidR="00FD1E00">
        <w:rPr>
          <w:rFonts w:ascii="Arial" w:hAnsi="Arial" w:cs="Arial"/>
          <w:sz w:val="24"/>
          <w:szCs w:val="24"/>
        </w:rPr>
        <w:t xml:space="preserve"> não significa que</w:t>
      </w:r>
      <w:r>
        <w:rPr>
          <w:rFonts w:ascii="Arial" w:hAnsi="Arial" w:cs="Arial"/>
          <w:sz w:val="24"/>
          <w:szCs w:val="24"/>
        </w:rPr>
        <w:t xml:space="preserve"> vá atribuir um significado convencional ao escrito</w:t>
      </w:r>
      <w:r w:rsidR="007E2E3D">
        <w:rPr>
          <w:rFonts w:ascii="Arial" w:hAnsi="Arial" w:cs="Arial"/>
          <w:sz w:val="24"/>
          <w:szCs w:val="24"/>
        </w:rPr>
        <w:t>,</w:t>
      </w:r>
      <w:r>
        <w:rPr>
          <w:rFonts w:ascii="Arial" w:hAnsi="Arial" w:cs="Arial"/>
          <w:sz w:val="24"/>
          <w:szCs w:val="24"/>
        </w:rPr>
        <w:t xml:space="preserve"> mas</w:t>
      </w:r>
      <w:r w:rsidR="00FD1E00">
        <w:rPr>
          <w:rFonts w:ascii="Arial" w:hAnsi="Arial" w:cs="Arial"/>
          <w:sz w:val="24"/>
          <w:szCs w:val="24"/>
        </w:rPr>
        <w:t>,</w:t>
      </w:r>
      <w:r>
        <w:rPr>
          <w:rFonts w:ascii="Arial" w:hAnsi="Arial" w:cs="Arial"/>
          <w:sz w:val="24"/>
          <w:szCs w:val="24"/>
        </w:rPr>
        <w:t xml:space="preserve"> que ela está começando a descobrir que a escrita corresponde </w:t>
      </w:r>
      <w:r w:rsidR="00FD1E00">
        <w:rPr>
          <w:rFonts w:ascii="Arial" w:hAnsi="Arial" w:cs="Arial"/>
          <w:sz w:val="24"/>
          <w:szCs w:val="24"/>
        </w:rPr>
        <w:t xml:space="preserve">ao som da fala e essa é uma grande descoberta e um </w:t>
      </w:r>
      <w:r w:rsidR="00FD1E00">
        <w:rPr>
          <w:rFonts w:ascii="Arial" w:hAnsi="Arial" w:cs="Arial"/>
          <w:sz w:val="24"/>
          <w:szCs w:val="24"/>
        </w:rPr>
        <w:lastRenderedPageBreak/>
        <w:t>grande passo em direção a aprendizagem efetiva (FERREIRO; TEBEROSKY</w:t>
      </w:r>
      <w:r w:rsidR="0014682C">
        <w:rPr>
          <w:rFonts w:ascii="Arial" w:hAnsi="Arial" w:cs="Arial"/>
          <w:sz w:val="24"/>
          <w:szCs w:val="24"/>
        </w:rPr>
        <w:t>, 1991, p.</w:t>
      </w:r>
      <w:r w:rsidR="00FD1E00">
        <w:rPr>
          <w:rFonts w:ascii="Arial" w:hAnsi="Arial" w:cs="Arial"/>
          <w:sz w:val="24"/>
          <w:szCs w:val="24"/>
        </w:rPr>
        <w:t>87-88)</w:t>
      </w:r>
      <w:r w:rsidR="00830128">
        <w:rPr>
          <w:rFonts w:ascii="Arial" w:hAnsi="Arial" w:cs="Arial"/>
          <w:sz w:val="24"/>
          <w:szCs w:val="24"/>
        </w:rPr>
        <w:t>.</w:t>
      </w:r>
    </w:p>
    <w:p w:rsidR="00F41DB8" w:rsidRDefault="00F41DB8" w:rsidP="00536A61">
      <w:pPr>
        <w:spacing w:line="240" w:lineRule="auto"/>
        <w:ind w:left="2268"/>
        <w:jc w:val="both"/>
        <w:rPr>
          <w:rFonts w:ascii="Arial" w:hAnsi="Arial" w:cs="Arial"/>
          <w:sz w:val="20"/>
          <w:szCs w:val="20"/>
        </w:rPr>
      </w:pPr>
    </w:p>
    <w:p w:rsidR="00FD1E00" w:rsidRPr="00FD1E00" w:rsidRDefault="00FD1E00" w:rsidP="00536A61">
      <w:pPr>
        <w:spacing w:line="240" w:lineRule="auto"/>
        <w:ind w:left="2268"/>
        <w:jc w:val="both"/>
        <w:rPr>
          <w:rFonts w:ascii="Arial" w:hAnsi="Arial" w:cs="Arial"/>
          <w:sz w:val="20"/>
          <w:szCs w:val="20"/>
        </w:rPr>
      </w:pPr>
      <w:r>
        <w:rPr>
          <w:rFonts w:ascii="Arial" w:hAnsi="Arial" w:cs="Arial"/>
          <w:sz w:val="20"/>
          <w:szCs w:val="20"/>
        </w:rPr>
        <w:t xml:space="preserve">Estas reações são consideradas mais como índices de um “ato de leitura” do que como tentativa de leitura efetiva e corresponde aos níveis iniciais. [...] É um dos modos de referência à leitura como tal; a silabação sem correspondência </w:t>
      </w:r>
      <w:r w:rsidR="00734B12">
        <w:rPr>
          <w:rFonts w:ascii="Arial" w:hAnsi="Arial" w:cs="Arial"/>
          <w:sz w:val="20"/>
          <w:szCs w:val="20"/>
        </w:rPr>
        <w:t>fica como uma simples “imitação” da forma do “ato de leitura”, independente das características objetivas do texto</w:t>
      </w:r>
      <w:r w:rsidR="0008028D">
        <w:rPr>
          <w:rFonts w:ascii="Arial" w:hAnsi="Arial" w:cs="Arial"/>
          <w:sz w:val="20"/>
          <w:szCs w:val="20"/>
        </w:rPr>
        <w:t xml:space="preserve"> </w:t>
      </w:r>
      <w:r w:rsidR="0014682C">
        <w:rPr>
          <w:rFonts w:ascii="Arial" w:hAnsi="Arial" w:cs="Arial"/>
          <w:sz w:val="20"/>
          <w:szCs w:val="20"/>
        </w:rPr>
        <w:t>(FERREIRO; TEBEROSKY, 1991, p.</w:t>
      </w:r>
      <w:r w:rsidR="00734B12">
        <w:rPr>
          <w:rFonts w:ascii="Arial" w:hAnsi="Arial" w:cs="Arial"/>
          <w:sz w:val="20"/>
          <w:szCs w:val="20"/>
        </w:rPr>
        <w:t>88)</w:t>
      </w:r>
      <w:r w:rsidR="0008028D">
        <w:rPr>
          <w:rFonts w:ascii="Arial" w:hAnsi="Arial" w:cs="Arial"/>
          <w:sz w:val="20"/>
          <w:szCs w:val="20"/>
        </w:rPr>
        <w:t>.</w:t>
      </w:r>
    </w:p>
    <w:p w:rsidR="00F41DB8" w:rsidRDefault="00F41DB8" w:rsidP="00536A61">
      <w:pPr>
        <w:spacing w:line="360" w:lineRule="auto"/>
        <w:jc w:val="both"/>
        <w:rPr>
          <w:rFonts w:ascii="Arial" w:hAnsi="Arial" w:cs="Arial"/>
          <w:sz w:val="24"/>
          <w:szCs w:val="24"/>
        </w:rPr>
      </w:pPr>
    </w:p>
    <w:p w:rsidR="00CD053B" w:rsidRDefault="00734B12" w:rsidP="00536A61">
      <w:pPr>
        <w:spacing w:line="360" w:lineRule="auto"/>
        <w:jc w:val="both"/>
        <w:rPr>
          <w:rFonts w:ascii="Arial" w:hAnsi="Arial" w:cs="Arial"/>
          <w:sz w:val="24"/>
          <w:szCs w:val="24"/>
        </w:rPr>
      </w:pPr>
      <w:r>
        <w:rPr>
          <w:rFonts w:ascii="Arial" w:hAnsi="Arial" w:cs="Arial"/>
          <w:sz w:val="24"/>
          <w:szCs w:val="24"/>
        </w:rPr>
        <w:t>Nesse processo a criança está constantemente testando suas hipóteses numa busca para encaixá-las na leitura</w:t>
      </w:r>
      <w:r w:rsidR="007E2E3D">
        <w:rPr>
          <w:rFonts w:ascii="Arial" w:hAnsi="Arial" w:cs="Arial"/>
          <w:sz w:val="24"/>
          <w:szCs w:val="24"/>
        </w:rPr>
        <w:t>, esse trabalho delas, não acontece</w:t>
      </w:r>
      <w:r>
        <w:rPr>
          <w:rFonts w:ascii="Arial" w:hAnsi="Arial" w:cs="Arial"/>
          <w:sz w:val="24"/>
          <w:szCs w:val="24"/>
        </w:rPr>
        <w:t xml:space="preserve"> da forma</w:t>
      </w:r>
      <w:r w:rsidR="007E2E3D">
        <w:rPr>
          <w:rFonts w:ascii="Arial" w:hAnsi="Arial" w:cs="Arial"/>
          <w:sz w:val="24"/>
          <w:szCs w:val="24"/>
        </w:rPr>
        <w:t xml:space="preserve"> que o adulto pensa que deve acontecer, simplesmente porque não pensam nem agem da mesma forma que os adultos.</w:t>
      </w:r>
    </w:p>
    <w:p w:rsidR="000D7148" w:rsidRDefault="000D7148" w:rsidP="00536A61">
      <w:pPr>
        <w:spacing w:line="360" w:lineRule="auto"/>
        <w:jc w:val="both"/>
        <w:rPr>
          <w:rFonts w:ascii="Arial" w:hAnsi="Arial" w:cs="Arial"/>
          <w:sz w:val="24"/>
          <w:szCs w:val="24"/>
        </w:rPr>
      </w:pPr>
      <w:r>
        <w:rPr>
          <w:rFonts w:ascii="Arial" w:hAnsi="Arial" w:cs="Arial"/>
          <w:sz w:val="24"/>
          <w:szCs w:val="24"/>
        </w:rPr>
        <w:t xml:space="preserve">Por exemplo para que serve os espaços entre as palavras? Para o adulto leitor isso é obvio, </w:t>
      </w:r>
      <w:r w:rsidR="00207087">
        <w:rPr>
          <w:rFonts w:ascii="Arial" w:hAnsi="Arial" w:cs="Arial"/>
          <w:sz w:val="24"/>
          <w:szCs w:val="24"/>
        </w:rPr>
        <w:t xml:space="preserve">é para separar as palavras, </w:t>
      </w:r>
      <w:r>
        <w:rPr>
          <w:rFonts w:ascii="Arial" w:hAnsi="Arial" w:cs="Arial"/>
          <w:sz w:val="24"/>
          <w:szCs w:val="24"/>
        </w:rPr>
        <w:t>no entanto</w:t>
      </w:r>
      <w:r w:rsidR="00207087">
        <w:rPr>
          <w:rFonts w:ascii="Arial" w:hAnsi="Arial" w:cs="Arial"/>
          <w:sz w:val="24"/>
          <w:szCs w:val="24"/>
        </w:rPr>
        <w:t>,</w:t>
      </w:r>
      <w:r>
        <w:rPr>
          <w:rFonts w:ascii="Arial" w:hAnsi="Arial" w:cs="Arial"/>
          <w:sz w:val="24"/>
          <w:szCs w:val="24"/>
        </w:rPr>
        <w:t xml:space="preserve"> para criança que ainda não sabe ler isso não é claro</w:t>
      </w:r>
      <w:r w:rsidR="00207087">
        <w:rPr>
          <w:rFonts w:ascii="Arial" w:hAnsi="Arial" w:cs="Arial"/>
          <w:sz w:val="24"/>
          <w:szCs w:val="24"/>
        </w:rPr>
        <w:t xml:space="preserve"> e muitas vezes</w:t>
      </w:r>
      <w:r w:rsidR="00D23DCB">
        <w:rPr>
          <w:rFonts w:ascii="Arial" w:hAnsi="Arial" w:cs="Arial"/>
          <w:sz w:val="24"/>
          <w:szCs w:val="24"/>
        </w:rPr>
        <w:t>,</w:t>
      </w:r>
      <w:r w:rsidR="00207087">
        <w:rPr>
          <w:rFonts w:ascii="Arial" w:hAnsi="Arial" w:cs="Arial"/>
          <w:sz w:val="24"/>
          <w:szCs w:val="24"/>
        </w:rPr>
        <w:t xml:space="preserve"> mesmo quando começam a ler</w:t>
      </w:r>
      <w:r w:rsidR="00D23DCB">
        <w:rPr>
          <w:rFonts w:ascii="Arial" w:hAnsi="Arial" w:cs="Arial"/>
          <w:sz w:val="24"/>
          <w:szCs w:val="24"/>
        </w:rPr>
        <w:t>,</w:t>
      </w:r>
      <w:r w:rsidR="00207087">
        <w:rPr>
          <w:rFonts w:ascii="Arial" w:hAnsi="Arial" w:cs="Arial"/>
          <w:sz w:val="24"/>
          <w:szCs w:val="24"/>
        </w:rPr>
        <w:t xml:space="preserve"> ainda é complexo.</w:t>
      </w:r>
    </w:p>
    <w:p w:rsidR="007E2E3D" w:rsidRDefault="007E2E3D" w:rsidP="00536A61">
      <w:pPr>
        <w:spacing w:line="360" w:lineRule="auto"/>
        <w:jc w:val="both"/>
        <w:rPr>
          <w:rFonts w:ascii="Arial" w:hAnsi="Arial" w:cs="Arial"/>
          <w:sz w:val="24"/>
          <w:szCs w:val="24"/>
        </w:rPr>
      </w:pPr>
      <w:r>
        <w:rPr>
          <w:rFonts w:ascii="Arial" w:hAnsi="Arial" w:cs="Arial"/>
          <w:sz w:val="24"/>
          <w:szCs w:val="24"/>
        </w:rPr>
        <w:t>Elas não falam tudo o que pensam, é papel do professor, como observador e pesquisador, ficar atento aos vestígios de seus pensamentos e, sempre que necessário, inquirir a respeito, de forma que as ajudem no processo de construção do conhecimento.</w:t>
      </w:r>
    </w:p>
    <w:p w:rsidR="00C620A5" w:rsidRDefault="00C620A5" w:rsidP="00536A61">
      <w:pPr>
        <w:spacing w:line="360" w:lineRule="auto"/>
        <w:jc w:val="both"/>
        <w:rPr>
          <w:rFonts w:ascii="Arial" w:hAnsi="Arial" w:cs="Arial"/>
          <w:sz w:val="24"/>
          <w:szCs w:val="24"/>
        </w:rPr>
      </w:pPr>
      <w:r>
        <w:rPr>
          <w:rFonts w:ascii="Arial" w:hAnsi="Arial" w:cs="Arial"/>
          <w:sz w:val="24"/>
          <w:szCs w:val="24"/>
        </w:rPr>
        <w:t>Esse é mais um dos motivo</w:t>
      </w:r>
      <w:r w:rsidR="00D52957">
        <w:rPr>
          <w:rFonts w:ascii="Arial" w:hAnsi="Arial" w:cs="Arial"/>
          <w:sz w:val="24"/>
          <w:szCs w:val="24"/>
        </w:rPr>
        <w:t xml:space="preserve">s da necessidade de </w:t>
      </w:r>
      <w:r>
        <w:rPr>
          <w:rFonts w:ascii="Arial" w:hAnsi="Arial" w:cs="Arial"/>
          <w:sz w:val="24"/>
          <w:szCs w:val="24"/>
        </w:rPr>
        <w:t>um olhar diferenciado</w:t>
      </w:r>
      <w:r w:rsidR="00D52957">
        <w:rPr>
          <w:rFonts w:ascii="Arial" w:hAnsi="Arial" w:cs="Arial"/>
          <w:sz w:val="24"/>
          <w:szCs w:val="24"/>
        </w:rPr>
        <w:t xml:space="preserve"> por parte do docente</w:t>
      </w:r>
      <w:r>
        <w:rPr>
          <w:rFonts w:ascii="Arial" w:hAnsi="Arial" w:cs="Arial"/>
          <w:sz w:val="24"/>
          <w:szCs w:val="24"/>
        </w:rPr>
        <w:t xml:space="preserve"> na alfabetização. Não é qualquer professor que está capacitado para alfabetizar</w:t>
      </w:r>
      <w:r w:rsidR="00D52957">
        <w:rPr>
          <w:rFonts w:ascii="Arial" w:hAnsi="Arial" w:cs="Arial"/>
          <w:sz w:val="24"/>
          <w:szCs w:val="24"/>
        </w:rPr>
        <w:t>,</w:t>
      </w:r>
      <w:r>
        <w:rPr>
          <w:rFonts w:ascii="Arial" w:hAnsi="Arial" w:cs="Arial"/>
          <w:sz w:val="24"/>
          <w:szCs w:val="24"/>
        </w:rPr>
        <w:t xml:space="preserve"> e gostar de criança não é suficiente para atuar na área. É necessário um formação adequada e dedicação em compreender os caminhos do aprender.</w:t>
      </w:r>
    </w:p>
    <w:p w:rsidR="00A31588" w:rsidRDefault="00A31588" w:rsidP="00536A61">
      <w:pPr>
        <w:spacing w:line="360" w:lineRule="auto"/>
        <w:jc w:val="both"/>
        <w:rPr>
          <w:rFonts w:ascii="Arial" w:hAnsi="Arial" w:cs="Arial"/>
          <w:sz w:val="24"/>
          <w:szCs w:val="24"/>
        </w:rPr>
      </w:pPr>
    </w:p>
    <w:p w:rsidR="00C620A5" w:rsidRPr="00CE3ABE" w:rsidRDefault="001A5A9C" w:rsidP="00536A61">
      <w:pPr>
        <w:spacing w:line="360" w:lineRule="auto"/>
        <w:jc w:val="both"/>
        <w:rPr>
          <w:rFonts w:ascii="Arial" w:hAnsi="Arial" w:cs="Arial"/>
          <w:b/>
          <w:sz w:val="28"/>
          <w:szCs w:val="24"/>
        </w:rPr>
      </w:pPr>
      <w:r>
        <w:rPr>
          <w:rFonts w:ascii="Arial" w:hAnsi="Arial" w:cs="Arial"/>
          <w:b/>
          <w:sz w:val="28"/>
          <w:szCs w:val="24"/>
        </w:rPr>
        <w:t>3</w:t>
      </w:r>
      <w:r w:rsidR="0008028D">
        <w:rPr>
          <w:rFonts w:ascii="Arial" w:hAnsi="Arial" w:cs="Arial"/>
          <w:b/>
          <w:sz w:val="28"/>
          <w:szCs w:val="24"/>
        </w:rPr>
        <w:t>.2.3</w:t>
      </w:r>
      <w:r w:rsidR="0097112A">
        <w:rPr>
          <w:rFonts w:ascii="Arial" w:hAnsi="Arial" w:cs="Arial"/>
          <w:b/>
          <w:sz w:val="28"/>
          <w:szCs w:val="24"/>
        </w:rPr>
        <w:t xml:space="preserve"> </w:t>
      </w:r>
      <w:r w:rsidR="00830128">
        <w:rPr>
          <w:rFonts w:ascii="Arial" w:hAnsi="Arial" w:cs="Arial"/>
          <w:b/>
          <w:sz w:val="28"/>
          <w:szCs w:val="24"/>
        </w:rPr>
        <w:t>certo</w:t>
      </w:r>
      <w:r w:rsidR="00CE3ABE" w:rsidRPr="00CE3ABE">
        <w:rPr>
          <w:rFonts w:ascii="Arial" w:hAnsi="Arial" w:cs="Arial"/>
          <w:b/>
          <w:sz w:val="28"/>
          <w:szCs w:val="24"/>
        </w:rPr>
        <w:t xml:space="preserve"> </w:t>
      </w:r>
      <w:r w:rsidR="00830128">
        <w:rPr>
          <w:rFonts w:ascii="Arial" w:hAnsi="Arial" w:cs="Arial"/>
          <w:b/>
          <w:sz w:val="28"/>
          <w:szCs w:val="24"/>
        </w:rPr>
        <w:t>e</w:t>
      </w:r>
      <w:r w:rsidR="00CE3ABE" w:rsidRPr="00CE3ABE">
        <w:rPr>
          <w:rFonts w:ascii="Arial" w:hAnsi="Arial" w:cs="Arial"/>
          <w:b/>
          <w:sz w:val="28"/>
          <w:szCs w:val="24"/>
        </w:rPr>
        <w:t xml:space="preserve"> </w:t>
      </w:r>
      <w:r w:rsidR="00830128">
        <w:rPr>
          <w:rFonts w:ascii="Arial" w:hAnsi="Arial" w:cs="Arial"/>
          <w:b/>
          <w:sz w:val="28"/>
          <w:szCs w:val="24"/>
        </w:rPr>
        <w:t>errado</w:t>
      </w:r>
    </w:p>
    <w:p w:rsidR="00C620A5" w:rsidRDefault="00C620A5" w:rsidP="00536A61">
      <w:pPr>
        <w:spacing w:line="360" w:lineRule="auto"/>
        <w:jc w:val="both"/>
        <w:rPr>
          <w:rFonts w:ascii="Arial" w:hAnsi="Arial" w:cs="Arial"/>
          <w:sz w:val="24"/>
          <w:szCs w:val="24"/>
        </w:rPr>
      </w:pPr>
      <w:r w:rsidRPr="00C620A5">
        <w:rPr>
          <w:rFonts w:ascii="Arial" w:hAnsi="Arial" w:cs="Arial"/>
          <w:sz w:val="24"/>
          <w:szCs w:val="24"/>
        </w:rPr>
        <w:t>As</w:t>
      </w:r>
      <w:r>
        <w:rPr>
          <w:rFonts w:ascii="Arial" w:hAnsi="Arial" w:cs="Arial"/>
          <w:b/>
          <w:sz w:val="24"/>
          <w:szCs w:val="24"/>
        </w:rPr>
        <w:t xml:space="preserve"> </w:t>
      </w:r>
      <w:r>
        <w:rPr>
          <w:rFonts w:ascii="Arial" w:hAnsi="Arial" w:cs="Arial"/>
          <w:sz w:val="24"/>
          <w:szCs w:val="24"/>
        </w:rPr>
        <w:t xml:space="preserve">autoras, da obra aqui tratada, apontam para uma outra questão muito pertinente que são os dialetos, pois nem tudo que não é da língua formal é errado. E necessário muita cautela neste ponto pois há muita coisa envolvida como por </w:t>
      </w:r>
      <w:r>
        <w:rPr>
          <w:rFonts w:ascii="Arial" w:hAnsi="Arial" w:cs="Arial"/>
          <w:sz w:val="24"/>
          <w:szCs w:val="24"/>
        </w:rPr>
        <w:lastRenderedPageBreak/>
        <w:t xml:space="preserve">exemplo a cultura, a origem </w:t>
      </w:r>
      <w:r w:rsidR="00643F61">
        <w:rPr>
          <w:rFonts w:ascii="Arial" w:hAnsi="Arial" w:cs="Arial"/>
          <w:sz w:val="24"/>
          <w:szCs w:val="24"/>
        </w:rPr>
        <w:t xml:space="preserve">e o meio </w:t>
      </w:r>
      <w:r>
        <w:rPr>
          <w:rFonts w:ascii="Arial" w:hAnsi="Arial" w:cs="Arial"/>
          <w:sz w:val="24"/>
          <w:szCs w:val="24"/>
        </w:rPr>
        <w:t xml:space="preserve">social </w:t>
      </w:r>
      <w:r w:rsidR="00643F61">
        <w:rPr>
          <w:rFonts w:ascii="Arial" w:hAnsi="Arial" w:cs="Arial"/>
          <w:sz w:val="24"/>
          <w:szCs w:val="24"/>
        </w:rPr>
        <w:t>em que os i</w:t>
      </w:r>
      <w:r w:rsidR="00D52957">
        <w:rPr>
          <w:rFonts w:ascii="Arial" w:hAnsi="Arial" w:cs="Arial"/>
          <w:sz w:val="24"/>
          <w:szCs w:val="24"/>
        </w:rPr>
        <w:t>ndivíduos se encontram,</w:t>
      </w:r>
      <w:r w:rsidR="00643F61">
        <w:rPr>
          <w:rFonts w:ascii="Arial" w:hAnsi="Arial" w:cs="Arial"/>
          <w:sz w:val="24"/>
          <w:szCs w:val="24"/>
        </w:rPr>
        <w:t xml:space="preserve"> etc.</w:t>
      </w:r>
    </w:p>
    <w:p w:rsidR="00643F61" w:rsidRDefault="00643F61" w:rsidP="00536A61">
      <w:pPr>
        <w:spacing w:line="360" w:lineRule="auto"/>
        <w:jc w:val="both"/>
        <w:rPr>
          <w:rFonts w:ascii="Arial" w:hAnsi="Arial" w:cs="Arial"/>
          <w:sz w:val="24"/>
          <w:szCs w:val="24"/>
        </w:rPr>
      </w:pPr>
      <w:r>
        <w:rPr>
          <w:rFonts w:ascii="Arial" w:hAnsi="Arial" w:cs="Arial"/>
          <w:sz w:val="24"/>
          <w:szCs w:val="24"/>
        </w:rPr>
        <w:t xml:space="preserve">No Brasil podemos citar como exemplo as variações regionais. Não se fala do mesmo modo em Pernambuco e em </w:t>
      </w:r>
      <w:r w:rsidR="00565139">
        <w:rPr>
          <w:rFonts w:ascii="Arial" w:hAnsi="Arial" w:cs="Arial"/>
          <w:sz w:val="24"/>
          <w:szCs w:val="24"/>
        </w:rPr>
        <w:t>Goiás</w:t>
      </w:r>
      <w:r>
        <w:rPr>
          <w:rFonts w:ascii="Arial" w:hAnsi="Arial" w:cs="Arial"/>
          <w:sz w:val="24"/>
          <w:szCs w:val="24"/>
        </w:rPr>
        <w:t>, nem tampouco são iguais as palavras usadas no dia a dia do gaúcho e do carioca. Há determinadas palavras que nem parecem que são do mesmo idioma.</w:t>
      </w:r>
    </w:p>
    <w:p w:rsidR="00D52957" w:rsidRDefault="00643F61" w:rsidP="00536A61">
      <w:pPr>
        <w:spacing w:line="360" w:lineRule="auto"/>
        <w:jc w:val="both"/>
        <w:rPr>
          <w:rFonts w:ascii="Arial" w:hAnsi="Arial" w:cs="Arial"/>
          <w:sz w:val="24"/>
          <w:szCs w:val="24"/>
        </w:rPr>
      </w:pPr>
      <w:r>
        <w:rPr>
          <w:rFonts w:ascii="Arial" w:hAnsi="Arial" w:cs="Arial"/>
          <w:sz w:val="24"/>
          <w:szCs w:val="24"/>
        </w:rPr>
        <w:t xml:space="preserve">Essa riqueza de dialetos que existe no território nacional </w:t>
      </w:r>
      <w:r w:rsidR="00D52957">
        <w:rPr>
          <w:rFonts w:ascii="Arial" w:hAnsi="Arial" w:cs="Arial"/>
          <w:sz w:val="24"/>
          <w:szCs w:val="24"/>
        </w:rPr>
        <w:t xml:space="preserve">não </w:t>
      </w:r>
      <w:r>
        <w:rPr>
          <w:rFonts w:ascii="Arial" w:hAnsi="Arial" w:cs="Arial"/>
          <w:sz w:val="24"/>
          <w:szCs w:val="24"/>
        </w:rPr>
        <w:t>deve ser motivo de ve</w:t>
      </w:r>
      <w:r w:rsidR="00D52957">
        <w:rPr>
          <w:rFonts w:ascii="Arial" w:hAnsi="Arial" w:cs="Arial"/>
          <w:sz w:val="24"/>
          <w:szCs w:val="24"/>
        </w:rPr>
        <w:t>rgonha e humilhação para seus usuários.</w:t>
      </w:r>
    </w:p>
    <w:p w:rsidR="00643F61" w:rsidRDefault="00643F61" w:rsidP="00536A61">
      <w:pPr>
        <w:spacing w:line="360" w:lineRule="auto"/>
        <w:jc w:val="both"/>
        <w:rPr>
          <w:rFonts w:ascii="Arial" w:hAnsi="Arial" w:cs="Arial"/>
          <w:sz w:val="24"/>
          <w:szCs w:val="24"/>
        </w:rPr>
      </w:pPr>
      <w:r>
        <w:rPr>
          <w:rFonts w:ascii="Arial" w:hAnsi="Arial" w:cs="Arial"/>
          <w:sz w:val="24"/>
          <w:szCs w:val="24"/>
        </w:rPr>
        <w:t>Nos casos em que a escola recebe alunos de outras regiões</w:t>
      </w:r>
      <w:r w:rsidR="00DA7388">
        <w:rPr>
          <w:rFonts w:ascii="Arial" w:hAnsi="Arial" w:cs="Arial"/>
          <w:sz w:val="24"/>
          <w:szCs w:val="24"/>
        </w:rPr>
        <w:t>, o que é bastante comum,</w:t>
      </w:r>
      <w:r>
        <w:rPr>
          <w:rFonts w:ascii="Arial" w:hAnsi="Arial" w:cs="Arial"/>
          <w:sz w:val="24"/>
          <w:szCs w:val="24"/>
        </w:rPr>
        <w:t xml:space="preserve"> ela tem um papel importantíssimo</w:t>
      </w:r>
      <w:r w:rsidR="00D52957">
        <w:rPr>
          <w:rFonts w:ascii="Arial" w:hAnsi="Arial" w:cs="Arial"/>
          <w:sz w:val="24"/>
          <w:szCs w:val="24"/>
        </w:rPr>
        <w:t>,</w:t>
      </w:r>
      <w:r>
        <w:rPr>
          <w:rFonts w:ascii="Arial" w:hAnsi="Arial" w:cs="Arial"/>
          <w:sz w:val="24"/>
          <w:szCs w:val="24"/>
        </w:rPr>
        <w:t xml:space="preserve"> e esse papel se personaliza na figura do professor</w:t>
      </w:r>
      <w:r w:rsidR="00D52957">
        <w:rPr>
          <w:rFonts w:ascii="Arial" w:hAnsi="Arial" w:cs="Arial"/>
          <w:sz w:val="24"/>
          <w:szCs w:val="24"/>
        </w:rPr>
        <w:t xml:space="preserve">, </w:t>
      </w:r>
      <w:r w:rsidR="00DA7388">
        <w:rPr>
          <w:rFonts w:ascii="Arial" w:hAnsi="Arial" w:cs="Arial"/>
          <w:sz w:val="24"/>
          <w:szCs w:val="24"/>
        </w:rPr>
        <w:t>que deve fazer bom uso dessa variação linguística numa ação interdisciplinar.</w:t>
      </w:r>
    </w:p>
    <w:p w:rsidR="00DA7388" w:rsidRDefault="00DA7388" w:rsidP="00536A61">
      <w:pPr>
        <w:spacing w:line="360" w:lineRule="auto"/>
        <w:jc w:val="both"/>
        <w:rPr>
          <w:rFonts w:ascii="Arial" w:hAnsi="Arial" w:cs="Arial"/>
          <w:sz w:val="24"/>
          <w:szCs w:val="24"/>
        </w:rPr>
      </w:pPr>
      <w:r>
        <w:rPr>
          <w:rFonts w:ascii="Arial" w:hAnsi="Arial" w:cs="Arial"/>
          <w:sz w:val="24"/>
          <w:szCs w:val="24"/>
        </w:rPr>
        <w:t>Isso não significa não corrigir erros nem que não de</w:t>
      </w:r>
      <w:r w:rsidR="00D52957">
        <w:rPr>
          <w:rFonts w:ascii="Arial" w:hAnsi="Arial" w:cs="Arial"/>
          <w:sz w:val="24"/>
          <w:szCs w:val="24"/>
        </w:rPr>
        <w:t>va ser ensinado a norma padrão. Mas de</w:t>
      </w:r>
      <w:r>
        <w:rPr>
          <w:rFonts w:ascii="Arial" w:hAnsi="Arial" w:cs="Arial"/>
          <w:sz w:val="24"/>
          <w:szCs w:val="24"/>
        </w:rPr>
        <w:t>ve esta</w:t>
      </w:r>
      <w:r w:rsidR="00D52957">
        <w:rPr>
          <w:rFonts w:ascii="Arial" w:hAnsi="Arial" w:cs="Arial"/>
          <w:sz w:val="24"/>
          <w:szCs w:val="24"/>
        </w:rPr>
        <w:t>r claro para todos que a necessidade em aprende-la não implica em desvalorizar os demais dialetos. Para isso é preciso desmistificar muita coisa que está arraigada na mentali</w:t>
      </w:r>
      <w:r w:rsidR="00D07FCA">
        <w:rPr>
          <w:rFonts w:ascii="Arial" w:hAnsi="Arial" w:cs="Arial"/>
          <w:sz w:val="24"/>
          <w:szCs w:val="24"/>
        </w:rPr>
        <w:t>dade de muitos professores e se torna especialmente necessário aqueles que atuam na educação infantil e nos anos iniciais do ensino fundamental. Nessa fase inicial da escolarização é quando os indivíduos estão formando suas ideias de linguagem e escrita e podem ser muito mais afetados por certos preconceitos.</w:t>
      </w:r>
    </w:p>
    <w:p w:rsidR="0097112A" w:rsidRDefault="0097112A" w:rsidP="00536A61">
      <w:pPr>
        <w:spacing w:line="360" w:lineRule="auto"/>
        <w:jc w:val="both"/>
        <w:rPr>
          <w:rFonts w:ascii="Arial" w:hAnsi="Arial" w:cs="Arial"/>
          <w:sz w:val="24"/>
          <w:szCs w:val="24"/>
        </w:rPr>
      </w:pPr>
    </w:p>
    <w:p w:rsidR="0097112A" w:rsidRPr="0097112A" w:rsidRDefault="001A5A9C" w:rsidP="00536A61">
      <w:pPr>
        <w:spacing w:line="360" w:lineRule="auto"/>
        <w:jc w:val="both"/>
        <w:rPr>
          <w:rFonts w:ascii="Arial" w:hAnsi="Arial" w:cs="Arial"/>
          <w:b/>
          <w:sz w:val="28"/>
          <w:szCs w:val="24"/>
        </w:rPr>
      </w:pPr>
      <w:r>
        <w:rPr>
          <w:rFonts w:ascii="Arial" w:hAnsi="Arial" w:cs="Arial"/>
          <w:b/>
          <w:sz w:val="28"/>
          <w:szCs w:val="24"/>
        </w:rPr>
        <w:t>4</w:t>
      </w:r>
      <w:r w:rsidR="00B403CA">
        <w:rPr>
          <w:rFonts w:ascii="Arial" w:hAnsi="Arial" w:cs="Arial"/>
          <w:b/>
          <w:sz w:val="28"/>
          <w:szCs w:val="24"/>
        </w:rPr>
        <w:t xml:space="preserve"> MÉTODOS</w:t>
      </w:r>
    </w:p>
    <w:p w:rsidR="00C222FE" w:rsidRDefault="00C222FE" w:rsidP="00536A61">
      <w:pPr>
        <w:spacing w:line="360" w:lineRule="auto"/>
        <w:jc w:val="both"/>
        <w:rPr>
          <w:rFonts w:ascii="Arial" w:hAnsi="Arial" w:cs="Arial"/>
          <w:sz w:val="24"/>
          <w:szCs w:val="24"/>
        </w:rPr>
      </w:pPr>
      <w:r>
        <w:rPr>
          <w:rFonts w:ascii="Arial" w:hAnsi="Arial" w:cs="Arial"/>
          <w:sz w:val="24"/>
          <w:szCs w:val="24"/>
        </w:rPr>
        <w:t>A obra psicogênese da língua escrita não trata especificamente desse tema. Mas é importante citá-lo pelo são dois itens importantes e requerem verdadeira investigação para que seu uso possa alcançar maior eficiência.</w:t>
      </w:r>
    </w:p>
    <w:p w:rsidR="0097112A" w:rsidRDefault="00C222FE" w:rsidP="00536A61">
      <w:pPr>
        <w:spacing w:line="360" w:lineRule="auto"/>
        <w:jc w:val="both"/>
        <w:rPr>
          <w:rFonts w:ascii="Arial" w:hAnsi="Arial" w:cs="Arial"/>
          <w:sz w:val="24"/>
          <w:szCs w:val="24"/>
        </w:rPr>
      </w:pPr>
      <w:r>
        <w:rPr>
          <w:rFonts w:ascii="Arial" w:hAnsi="Arial" w:cs="Arial"/>
          <w:sz w:val="24"/>
          <w:szCs w:val="24"/>
        </w:rPr>
        <w:t>A escolha do melhor mecanismo de ensino</w:t>
      </w:r>
      <w:r w:rsidR="0097112A">
        <w:rPr>
          <w:rFonts w:ascii="Arial" w:hAnsi="Arial" w:cs="Arial"/>
          <w:sz w:val="24"/>
          <w:szCs w:val="24"/>
        </w:rPr>
        <w:t xml:space="preserve"> tem causado muita preocupação aos professores. Evidentemente que cada profissional deve conhecer métodos e técnicas no que se refere a sua profissão.</w:t>
      </w:r>
      <w:r>
        <w:rPr>
          <w:rFonts w:ascii="Arial" w:hAnsi="Arial" w:cs="Arial"/>
          <w:sz w:val="24"/>
          <w:szCs w:val="24"/>
        </w:rPr>
        <w:t xml:space="preserve"> Mas cada estratégia será pertinente em </w:t>
      </w:r>
      <w:r w:rsidR="00B403CA">
        <w:rPr>
          <w:rFonts w:ascii="Arial" w:hAnsi="Arial" w:cs="Arial"/>
          <w:sz w:val="24"/>
          <w:szCs w:val="24"/>
        </w:rPr>
        <w:t>determinados ambientes ou situações e em outros não.</w:t>
      </w:r>
    </w:p>
    <w:p w:rsidR="00B403CA" w:rsidRDefault="00B403CA" w:rsidP="00536A61">
      <w:pPr>
        <w:spacing w:line="360" w:lineRule="auto"/>
        <w:jc w:val="both"/>
        <w:rPr>
          <w:rFonts w:ascii="Arial" w:hAnsi="Arial" w:cs="Arial"/>
          <w:sz w:val="24"/>
          <w:szCs w:val="24"/>
        </w:rPr>
      </w:pPr>
      <w:r>
        <w:rPr>
          <w:rFonts w:ascii="Arial" w:hAnsi="Arial" w:cs="Arial"/>
          <w:sz w:val="24"/>
          <w:szCs w:val="24"/>
        </w:rPr>
        <w:lastRenderedPageBreak/>
        <w:t>Uma enfermeira por exemplo ao injetar uma vacina num menino de 3 anos e num homem adulto, usa artifícios diferentes. Isso acontece não por um ser melhor que outro, mas, por serem indivíduos diferentes, em idades diferentes, etc, requerem atenção diferente.</w:t>
      </w:r>
    </w:p>
    <w:p w:rsidR="00665D59" w:rsidRDefault="00B403CA" w:rsidP="00536A61">
      <w:pPr>
        <w:spacing w:line="360" w:lineRule="auto"/>
        <w:jc w:val="both"/>
        <w:rPr>
          <w:rFonts w:ascii="Arial" w:hAnsi="Arial" w:cs="Arial"/>
          <w:sz w:val="24"/>
          <w:szCs w:val="24"/>
        </w:rPr>
      </w:pPr>
      <w:r>
        <w:rPr>
          <w:rFonts w:ascii="Arial" w:hAnsi="Arial" w:cs="Arial"/>
          <w:sz w:val="24"/>
          <w:szCs w:val="24"/>
        </w:rPr>
        <w:t>Da mesma forma deve ser a postura do professor diante de seus alunos, ele precisa ver quem está diante de si e quais são suas habilidades e carências. Somente assim poderá decidir pelo método</w:t>
      </w:r>
      <w:r w:rsidR="00CB54EC">
        <w:rPr>
          <w:rFonts w:ascii="Arial" w:hAnsi="Arial" w:cs="Arial"/>
          <w:sz w:val="24"/>
          <w:szCs w:val="24"/>
        </w:rPr>
        <w:t xml:space="preserve"> (ou métodos)</w:t>
      </w:r>
      <w:r>
        <w:rPr>
          <w:rFonts w:ascii="Arial" w:hAnsi="Arial" w:cs="Arial"/>
          <w:sz w:val="24"/>
          <w:szCs w:val="24"/>
        </w:rPr>
        <w:t xml:space="preserve"> que melhor atenderá as necessidades dos educandos.</w:t>
      </w:r>
    </w:p>
    <w:p w:rsidR="00C222FE" w:rsidRPr="0097112A" w:rsidRDefault="00C222FE" w:rsidP="00536A61">
      <w:pPr>
        <w:spacing w:line="360" w:lineRule="auto"/>
        <w:jc w:val="both"/>
        <w:rPr>
          <w:rFonts w:ascii="Arial" w:hAnsi="Arial" w:cs="Arial"/>
          <w:sz w:val="24"/>
          <w:szCs w:val="24"/>
        </w:rPr>
      </w:pPr>
    </w:p>
    <w:p w:rsidR="00837734" w:rsidRDefault="00A76CF4" w:rsidP="00536A61">
      <w:pPr>
        <w:spacing w:line="360" w:lineRule="auto"/>
        <w:jc w:val="both"/>
        <w:rPr>
          <w:rFonts w:ascii="Arial" w:hAnsi="Arial" w:cs="Arial"/>
          <w:b/>
          <w:sz w:val="28"/>
          <w:szCs w:val="28"/>
        </w:rPr>
      </w:pPr>
      <w:r>
        <w:rPr>
          <w:rFonts w:ascii="Arial" w:hAnsi="Arial" w:cs="Arial"/>
          <w:b/>
          <w:sz w:val="28"/>
          <w:szCs w:val="28"/>
        </w:rPr>
        <w:t>CONSIDERAÇÕES FINAIS</w:t>
      </w:r>
    </w:p>
    <w:p w:rsidR="00A76CF4" w:rsidRDefault="000366E2" w:rsidP="00536A61">
      <w:pPr>
        <w:spacing w:line="360" w:lineRule="auto"/>
        <w:jc w:val="both"/>
        <w:rPr>
          <w:rFonts w:ascii="Arial" w:hAnsi="Arial" w:cs="Arial"/>
          <w:sz w:val="24"/>
          <w:szCs w:val="24"/>
        </w:rPr>
      </w:pPr>
      <w:r>
        <w:rPr>
          <w:rFonts w:ascii="Arial" w:hAnsi="Arial" w:cs="Arial"/>
          <w:sz w:val="24"/>
          <w:szCs w:val="24"/>
        </w:rPr>
        <w:t>Ao c</w:t>
      </w:r>
      <w:r w:rsidR="00830128">
        <w:rPr>
          <w:rFonts w:ascii="Arial" w:hAnsi="Arial" w:cs="Arial"/>
          <w:sz w:val="24"/>
          <w:szCs w:val="24"/>
        </w:rPr>
        <w:t>onsiderar</w:t>
      </w:r>
      <w:r>
        <w:rPr>
          <w:rFonts w:ascii="Arial" w:hAnsi="Arial" w:cs="Arial"/>
          <w:sz w:val="24"/>
          <w:szCs w:val="24"/>
        </w:rPr>
        <w:t xml:space="preserve"> as pesquisas para a realização do presente trabalho fica claro, mais uma vez, que o tema aqui abordado está longe de ser esgotado, porém mais uma vez </w:t>
      </w:r>
      <w:r w:rsidR="00E86925">
        <w:rPr>
          <w:rFonts w:ascii="Arial" w:hAnsi="Arial" w:cs="Arial"/>
          <w:sz w:val="24"/>
          <w:szCs w:val="24"/>
        </w:rPr>
        <w:t>evidenciou</w:t>
      </w:r>
      <w:r>
        <w:rPr>
          <w:rFonts w:ascii="Arial" w:hAnsi="Arial" w:cs="Arial"/>
          <w:sz w:val="24"/>
          <w:szCs w:val="24"/>
        </w:rPr>
        <w:t xml:space="preserve"> a importância e a delicadeza dessa fase de aprendizado chamada de alfabetização.</w:t>
      </w:r>
    </w:p>
    <w:p w:rsidR="007535CB" w:rsidRDefault="000366E2" w:rsidP="00536A61">
      <w:pPr>
        <w:spacing w:line="360" w:lineRule="auto"/>
        <w:jc w:val="both"/>
        <w:rPr>
          <w:rFonts w:ascii="Arial" w:hAnsi="Arial" w:cs="Arial"/>
          <w:sz w:val="24"/>
          <w:szCs w:val="24"/>
        </w:rPr>
      </w:pPr>
      <w:r>
        <w:rPr>
          <w:rFonts w:ascii="Arial" w:hAnsi="Arial" w:cs="Arial"/>
          <w:sz w:val="24"/>
          <w:szCs w:val="24"/>
        </w:rPr>
        <w:t>Cada criança passa por esse caminho do seu modo, de acordo com suas possibilidades cogn</w:t>
      </w:r>
      <w:r w:rsidR="00C279FC">
        <w:rPr>
          <w:rFonts w:ascii="Arial" w:hAnsi="Arial" w:cs="Arial"/>
          <w:sz w:val="24"/>
          <w:szCs w:val="24"/>
        </w:rPr>
        <w:t>itivas, sociais e culturais. M</w:t>
      </w:r>
      <w:r w:rsidR="00C87622">
        <w:rPr>
          <w:rFonts w:ascii="Arial" w:hAnsi="Arial" w:cs="Arial"/>
          <w:sz w:val="24"/>
          <w:szCs w:val="24"/>
        </w:rPr>
        <w:t>as</w:t>
      </w:r>
      <w:r>
        <w:rPr>
          <w:rFonts w:ascii="Arial" w:hAnsi="Arial" w:cs="Arial"/>
          <w:sz w:val="24"/>
          <w:szCs w:val="24"/>
        </w:rPr>
        <w:t xml:space="preserve"> há muitos pontos com</w:t>
      </w:r>
      <w:r w:rsidR="00C87622">
        <w:rPr>
          <w:rFonts w:ascii="Arial" w:hAnsi="Arial" w:cs="Arial"/>
          <w:sz w:val="24"/>
          <w:szCs w:val="24"/>
        </w:rPr>
        <w:t>uns nesse momento de contato com a língua escrita</w:t>
      </w:r>
      <w:r w:rsidR="00C279FC">
        <w:rPr>
          <w:rFonts w:ascii="Arial" w:hAnsi="Arial" w:cs="Arial"/>
          <w:sz w:val="24"/>
          <w:szCs w:val="24"/>
        </w:rPr>
        <w:t>,</w:t>
      </w:r>
      <w:r w:rsidR="00C87622">
        <w:rPr>
          <w:rFonts w:ascii="Arial" w:hAnsi="Arial" w:cs="Arial"/>
          <w:sz w:val="24"/>
          <w:szCs w:val="24"/>
        </w:rPr>
        <w:t xml:space="preserve"> como por exemplo o fato de que para todas, na fase inicial de aprendizagem, consideram imagem como indissociável para a compreensão do que está escrito, sendo assim foi destacado a importância do uso de</w:t>
      </w:r>
      <w:r w:rsidR="00C279FC">
        <w:rPr>
          <w:rFonts w:ascii="Arial" w:hAnsi="Arial" w:cs="Arial"/>
          <w:sz w:val="24"/>
          <w:szCs w:val="24"/>
        </w:rPr>
        <w:t xml:space="preserve"> portadores de texto ilustrados e do faz de conta realizado por elas nessa trajetória.</w:t>
      </w:r>
    </w:p>
    <w:p w:rsidR="007535CB" w:rsidRDefault="00E86925" w:rsidP="00536A61">
      <w:pPr>
        <w:spacing w:line="360" w:lineRule="auto"/>
        <w:jc w:val="both"/>
        <w:rPr>
          <w:rFonts w:ascii="Arial" w:hAnsi="Arial" w:cs="Arial"/>
          <w:sz w:val="24"/>
          <w:szCs w:val="24"/>
        </w:rPr>
      </w:pPr>
      <w:r>
        <w:rPr>
          <w:rFonts w:ascii="Arial" w:hAnsi="Arial" w:cs="Arial"/>
          <w:sz w:val="24"/>
          <w:szCs w:val="24"/>
        </w:rPr>
        <w:t>Fez se, novamente, inegável</w:t>
      </w:r>
      <w:r w:rsidR="007A2328">
        <w:rPr>
          <w:rFonts w:ascii="Arial" w:hAnsi="Arial" w:cs="Arial"/>
          <w:sz w:val="24"/>
          <w:szCs w:val="24"/>
        </w:rPr>
        <w:t xml:space="preserve"> </w:t>
      </w:r>
      <w:r>
        <w:rPr>
          <w:rFonts w:ascii="Arial" w:hAnsi="Arial" w:cs="Arial"/>
          <w:sz w:val="24"/>
          <w:szCs w:val="24"/>
        </w:rPr>
        <w:t xml:space="preserve">o </w:t>
      </w:r>
      <w:r w:rsidR="007A2328">
        <w:rPr>
          <w:rFonts w:ascii="Arial" w:hAnsi="Arial" w:cs="Arial"/>
          <w:sz w:val="24"/>
          <w:szCs w:val="24"/>
        </w:rPr>
        <w:t>conflito pelos quais cada uma passa na averiguação de suas hipóteses que por vezes entram em confl</w:t>
      </w:r>
      <w:r>
        <w:rPr>
          <w:rFonts w:ascii="Arial" w:hAnsi="Arial" w:cs="Arial"/>
          <w:sz w:val="24"/>
          <w:szCs w:val="24"/>
        </w:rPr>
        <w:t>ito entre si. Além da necessidade de encaixarem as</w:t>
      </w:r>
      <w:r w:rsidR="007A2328">
        <w:rPr>
          <w:rFonts w:ascii="Arial" w:hAnsi="Arial" w:cs="Arial"/>
          <w:sz w:val="24"/>
          <w:szCs w:val="24"/>
        </w:rPr>
        <w:t xml:space="preserve"> informações fornecidas pelo meio</w:t>
      </w:r>
      <w:r>
        <w:rPr>
          <w:rFonts w:ascii="Arial" w:hAnsi="Arial" w:cs="Arial"/>
          <w:sz w:val="24"/>
          <w:szCs w:val="24"/>
        </w:rPr>
        <w:t>,</w:t>
      </w:r>
      <w:r w:rsidR="007A2328">
        <w:rPr>
          <w:rFonts w:ascii="Arial" w:hAnsi="Arial" w:cs="Arial"/>
          <w:sz w:val="24"/>
          <w:szCs w:val="24"/>
        </w:rPr>
        <w:t xml:space="preserve"> onde as próprias crianças intuitivamente selecionam aquilo que consideram</w:t>
      </w:r>
      <w:r>
        <w:rPr>
          <w:rFonts w:ascii="Arial" w:hAnsi="Arial" w:cs="Arial"/>
          <w:sz w:val="24"/>
          <w:szCs w:val="24"/>
        </w:rPr>
        <w:t xml:space="preserve"> pertinente para aquele momento.</w:t>
      </w:r>
    </w:p>
    <w:p w:rsidR="00E86925" w:rsidRDefault="00573ACC" w:rsidP="00536A61">
      <w:pPr>
        <w:spacing w:line="360" w:lineRule="auto"/>
        <w:jc w:val="both"/>
        <w:rPr>
          <w:rFonts w:ascii="Arial" w:hAnsi="Arial" w:cs="Arial"/>
          <w:sz w:val="24"/>
          <w:szCs w:val="24"/>
        </w:rPr>
      </w:pPr>
      <w:r>
        <w:rPr>
          <w:rFonts w:ascii="Arial" w:hAnsi="Arial" w:cs="Arial"/>
          <w:sz w:val="24"/>
          <w:szCs w:val="24"/>
        </w:rPr>
        <w:t>No tocante ao fator social na aprendizagem, longe de</w:t>
      </w:r>
      <w:r w:rsidR="00E86925">
        <w:rPr>
          <w:rFonts w:ascii="Arial" w:hAnsi="Arial" w:cs="Arial"/>
          <w:sz w:val="24"/>
          <w:szCs w:val="24"/>
        </w:rPr>
        <w:t xml:space="preserve"> criar estereótipos de família, fica explicito que, </w:t>
      </w:r>
      <w:r>
        <w:rPr>
          <w:rFonts w:ascii="Arial" w:hAnsi="Arial" w:cs="Arial"/>
          <w:sz w:val="24"/>
          <w:szCs w:val="24"/>
        </w:rPr>
        <w:t xml:space="preserve">crianças que tem modelos leitores em casa tem certas percepções em relação a leitura e escrita que facilitarão o seu processo de aquisição </w:t>
      </w:r>
      <w:r w:rsidR="00E86925">
        <w:rPr>
          <w:rFonts w:ascii="Arial" w:hAnsi="Arial" w:cs="Arial"/>
          <w:sz w:val="24"/>
          <w:szCs w:val="24"/>
        </w:rPr>
        <w:t>de aprendizagem.</w:t>
      </w:r>
      <w:r>
        <w:rPr>
          <w:rFonts w:ascii="Arial" w:hAnsi="Arial" w:cs="Arial"/>
          <w:sz w:val="24"/>
          <w:szCs w:val="24"/>
        </w:rPr>
        <w:t xml:space="preserve"> Logo a família é, indubitavelmente,</w:t>
      </w:r>
      <w:r w:rsidR="005861C3">
        <w:rPr>
          <w:rFonts w:ascii="Arial" w:hAnsi="Arial" w:cs="Arial"/>
          <w:sz w:val="24"/>
          <w:szCs w:val="24"/>
        </w:rPr>
        <w:t xml:space="preserve"> </w:t>
      </w:r>
      <w:r w:rsidR="00E86925">
        <w:rPr>
          <w:rFonts w:ascii="Arial" w:hAnsi="Arial" w:cs="Arial"/>
          <w:sz w:val="24"/>
          <w:szCs w:val="24"/>
        </w:rPr>
        <w:t>muito importante nesse percurso</w:t>
      </w:r>
      <w:r w:rsidR="00592F5D">
        <w:rPr>
          <w:rFonts w:ascii="Arial" w:hAnsi="Arial" w:cs="Arial"/>
          <w:sz w:val="24"/>
          <w:szCs w:val="24"/>
        </w:rPr>
        <w:t>.</w:t>
      </w:r>
    </w:p>
    <w:p w:rsidR="007A2328" w:rsidRDefault="007A2328" w:rsidP="00536A61">
      <w:pPr>
        <w:spacing w:line="360" w:lineRule="auto"/>
        <w:jc w:val="both"/>
        <w:rPr>
          <w:rFonts w:ascii="Arial" w:hAnsi="Arial" w:cs="Arial"/>
          <w:sz w:val="24"/>
          <w:szCs w:val="24"/>
        </w:rPr>
      </w:pPr>
      <w:r>
        <w:rPr>
          <w:rFonts w:ascii="Arial" w:hAnsi="Arial" w:cs="Arial"/>
          <w:sz w:val="24"/>
          <w:szCs w:val="24"/>
        </w:rPr>
        <w:lastRenderedPageBreak/>
        <w:t xml:space="preserve">No Brasil alfabetização vem sendo um problema a muito tempo. Muita coisa mudou no </w:t>
      </w:r>
      <w:r w:rsidR="008D709A">
        <w:rPr>
          <w:rFonts w:ascii="Arial" w:hAnsi="Arial" w:cs="Arial"/>
          <w:sz w:val="24"/>
          <w:szCs w:val="24"/>
        </w:rPr>
        <w:t>papel, todavia,</w:t>
      </w:r>
      <w:r>
        <w:rPr>
          <w:rFonts w:ascii="Arial" w:hAnsi="Arial" w:cs="Arial"/>
          <w:sz w:val="24"/>
          <w:szCs w:val="24"/>
        </w:rPr>
        <w:t xml:space="preserve"> a realidade ainda carrega muita prática ultrapassada</w:t>
      </w:r>
      <w:r w:rsidR="008D709A">
        <w:rPr>
          <w:rFonts w:ascii="Arial" w:hAnsi="Arial" w:cs="Arial"/>
          <w:sz w:val="24"/>
          <w:szCs w:val="24"/>
        </w:rPr>
        <w:t>.</w:t>
      </w:r>
    </w:p>
    <w:p w:rsidR="008D709A" w:rsidRDefault="008D709A" w:rsidP="00536A61">
      <w:pPr>
        <w:spacing w:line="360" w:lineRule="auto"/>
        <w:jc w:val="both"/>
        <w:rPr>
          <w:rFonts w:ascii="Arial" w:hAnsi="Arial" w:cs="Arial"/>
          <w:sz w:val="24"/>
          <w:szCs w:val="24"/>
        </w:rPr>
      </w:pPr>
      <w:r>
        <w:rPr>
          <w:rFonts w:ascii="Arial" w:hAnsi="Arial" w:cs="Arial"/>
          <w:sz w:val="24"/>
          <w:szCs w:val="24"/>
        </w:rPr>
        <w:t>Nas salas de aula do país ainda encontramos alunos que terminam o fundamental I sem estarem alfabetizados, e não é mais aceitável culpar o aluno por esse fracasso.</w:t>
      </w:r>
    </w:p>
    <w:p w:rsidR="00FF4930" w:rsidRDefault="008D709A" w:rsidP="00536A61">
      <w:pPr>
        <w:spacing w:line="360" w:lineRule="auto"/>
        <w:jc w:val="both"/>
        <w:rPr>
          <w:rFonts w:ascii="Arial" w:hAnsi="Arial" w:cs="Arial"/>
          <w:sz w:val="24"/>
          <w:szCs w:val="24"/>
        </w:rPr>
      </w:pPr>
      <w:r>
        <w:rPr>
          <w:rFonts w:ascii="Arial" w:hAnsi="Arial" w:cs="Arial"/>
          <w:sz w:val="24"/>
          <w:szCs w:val="24"/>
        </w:rPr>
        <w:t>N</w:t>
      </w:r>
      <w:r w:rsidR="007535CB">
        <w:rPr>
          <w:rFonts w:ascii="Arial" w:hAnsi="Arial" w:cs="Arial"/>
          <w:sz w:val="24"/>
          <w:szCs w:val="24"/>
        </w:rPr>
        <w:t>um país como o Brasil, com vasta dimensão territorial, é preciso uma atenção a mais com as variações regionais da língua, para que a escola não se converta em um lugar de preconceito e discriminação</w:t>
      </w:r>
      <w:r w:rsidR="007A2328">
        <w:rPr>
          <w:rFonts w:ascii="Arial" w:hAnsi="Arial" w:cs="Arial"/>
          <w:sz w:val="24"/>
          <w:szCs w:val="24"/>
        </w:rPr>
        <w:t>.</w:t>
      </w:r>
      <w:r>
        <w:rPr>
          <w:rFonts w:ascii="Arial" w:hAnsi="Arial" w:cs="Arial"/>
          <w:sz w:val="24"/>
          <w:szCs w:val="24"/>
        </w:rPr>
        <w:t xml:space="preserve"> Esse fato aqui pontuado é valioso para a atuação do professor</w:t>
      </w:r>
      <w:r w:rsidR="00592F5D">
        <w:rPr>
          <w:rFonts w:ascii="Arial" w:hAnsi="Arial" w:cs="Arial"/>
          <w:sz w:val="24"/>
          <w:szCs w:val="24"/>
        </w:rPr>
        <w:t>,</w:t>
      </w:r>
      <w:r>
        <w:rPr>
          <w:rFonts w:ascii="Arial" w:hAnsi="Arial" w:cs="Arial"/>
          <w:sz w:val="24"/>
          <w:szCs w:val="24"/>
        </w:rPr>
        <w:t xml:space="preserve"> que nunca deve permitir que seus preconceitos linguísticos dificultem a aprendizagem do aluno e muito menos que o faça se sentir inferior.</w:t>
      </w:r>
    </w:p>
    <w:p w:rsidR="00FF4930" w:rsidRDefault="005861C3" w:rsidP="00536A61">
      <w:pPr>
        <w:spacing w:line="360" w:lineRule="auto"/>
        <w:jc w:val="both"/>
        <w:rPr>
          <w:rFonts w:ascii="Arial" w:hAnsi="Arial" w:cs="Arial"/>
          <w:sz w:val="24"/>
          <w:szCs w:val="24"/>
        </w:rPr>
      </w:pPr>
      <w:r>
        <w:rPr>
          <w:rFonts w:ascii="Arial" w:hAnsi="Arial" w:cs="Arial"/>
          <w:sz w:val="24"/>
          <w:szCs w:val="24"/>
        </w:rPr>
        <w:t>Diante do exposto, é indiscutível a importância da qualificação profissional pois, pa</w:t>
      </w:r>
      <w:r w:rsidR="00592F5D">
        <w:rPr>
          <w:rFonts w:ascii="Arial" w:hAnsi="Arial" w:cs="Arial"/>
          <w:sz w:val="24"/>
          <w:szCs w:val="24"/>
        </w:rPr>
        <w:t>ra alfabetizar é preciso, além de</w:t>
      </w:r>
      <w:r>
        <w:rPr>
          <w:rFonts w:ascii="Arial" w:hAnsi="Arial" w:cs="Arial"/>
          <w:sz w:val="24"/>
          <w:szCs w:val="24"/>
        </w:rPr>
        <w:t xml:space="preserve"> amor e prazer em realizar tal tarefa</w:t>
      </w:r>
      <w:r w:rsidR="00FF4930">
        <w:rPr>
          <w:rFonts w:ascii="Arial" w:hAnsi="Arial" w:cs="Arial"/>
          <w:sz w:val="24"/>
          <w:szCs w:val="24"/>
        </w:rPr>
        <w:t>, conhecimento pedagógico e constante busca de melhoria da prática. O professor precisa ser um pesquisador e um crítico de si.</w:t>
      </w:r>
    </w:p>
    <w:p w:rsidR="00A31588" w:rsidRDefault="00FF4930" w:rsidP="00536A61">
      <w:pPr>
        <w:spacing w:line="360" w:lineRule="auto"/>
        <w:jc w:val="both"/>
        <w:rPr>
          <w:rFonts w:ascii="Arial" w:hAnsi="Arial" w:cs="Arial"/>
          <w:sz w:val="24"/>
          <w:szCs w:val="24"/>
        </w:rPr>
      </w:pPr>
      <w:r>
        <w:rPr>
          <w:rFonts w:ascii="Arial" w:hAnsi="Arial" w:cs="Arial"/>
          <w:sz w:val="24"/>
          <w:szCs w:val="24"/>
        </w:rPr>
        <w:t>Alfabetizar não é fácil como pensam muitos profissionais. Alfabetizar é um processo complexo, cheio de detalhes que exige dos profissionais que desejam, ou que já atuam na área,</w:t>
      </w:r>
      <w:r w:rsidR="00D0638C">
        <w:rPr>
          <w:rFonts w:ascii="Arial" w:hAnsi="Arial" w:cs="Arial"/>
          <w:sz w:val="24"/>
          <w:szCs w:val="24"/>
        </w:rPr>
        <w:t xml:space="preserve"> </w:t>
      </w:r>
      <w:r w:rsidR="00CB54EC">
        <w:rPr>
          <w:rFonts w:ascii="Arial" w:hAnsi="Arial" w:cs="Arial"/>
          <w:sz w:val="24"/>
          <w:szCs w:val="24"/>
        </w:rPr>
        <w:t>a habilidade de enxergar os seus alunos</w:t>
      </w:r>
      <w:r w:rsidR="00D81EB7">
        <w:rPr>
          <w:rFonts w:ascii="Arial" w:hAnsi="Arial" w:cs="Arial"/>
          <w:sz w:val="24"/>
          <w:szCs w:val="24"/>
        </w:rPr>
        <w:t xml:space="preserve"> e suas capacidades,</w:t>
      </w:r>
      <w:r w:rsidR="00CB54EC">
        <w:rPr>
          <w:rFonts w:ascii="Arial" w:hAnsi="Arial" w:cs="Arial"/>
          <w:sz w:val="24"/>
          <w:szCs w:val="24"/>
        </w:rPr>
        <w:t xml:space="preserve"> além de </w:t>
      </w:r>
      <w:r w:rsidR="00D0638C">
        <w:rPr>
          <w:rFonts w:ascii="Arial" w:hAnsi="Arial" w:cs="Arial"/>
          <w:sz w:val="24"/>
          <w:szCs w:val="24"/>
        </w:rPr>
        <w:t>verdadeira devoção nessa incumbência que lhe é confiada, tendo plena consciência da importância do papel que desempenha na vida de cada criança.</w:t>
      </w:r>
    </w:p>
    <w:p w:rsidR="00A31588" w:rsidRPr="00573ACC" w:rsidRDefault="00A31588" w:rsidP="00536A61">
      <w:pPr>
        <w:spacing w:line="360" w:lineRule="auto"/>
        <w:jc w:val="both"/>
        <w:rPr>
          <w:rFonts w:ascii="Arial" w:hAnsi="Arial" w:cs="Arial"/>
          <w:sz w:val="24"/>
          <w:szCs w:val="24"/>
        </w:rPr>
      </w:pPr>
    </w:p>
    <w:p w:rsidR="00592F5D" w:rsidRPr="00CE3ABE" w:rsidRDefault="00E961CE" w:rsidP="00536A61">
      <w:pPr>
        <w:spacing w:line="360" w:lineRule="auto"/>
        <w:jc w:val="both"/>
        <w:rPr>
          <w:rFonts w:ascii="Arial" w:hAnsi="Arial" w:cs="Arial"/>
          <w:b/>
          <w:sz w:val="28"/>
          <w:szCs w:val="28"/>
        </w:rPr>
      </w:pPr>
      <w:r>
        <w:rPr>
          <w:rFonts w:ascii="Arial" w:hAnsi="Arial" w:cs="Arial"/>
          <w:b/>
          <w:sz w:val="28"/>
          <w:szCs w:val="28"/>
        </w:rPr>
        <w:t>REFERÊ</w:t>
      </w:r>
      <w:r w:rsidR="007F3D3B" w:rsidRPr="005861C3">
        <w:rPr>
          <w:rFonts w:ascii="Arial" w:hAnsi="Arial" w:cs="Arial"/>
          <w:b/>
          <w:sz w:val="28"/>
          <w:szCs w:val="28"/>
        </w:rPr>
        <w:t>NCIAS</w:t>
      </w:r>
    </w:p>
    <w:p w:rsidR="00DE2DA8" w:rsidRPr="00DA755A" w:rsidRDefault="00DE2DA8" w:rsidP="00536A61">
      <w:pPr>
        <w:spacing w:line="360" w:lineRule="auto"/>
        <w:jc w:val="both"/>
        <w:rPr>
          <w:rFonts w:ascii="Arial" w:hAnsi="Arial" w:cs="Arial"/>
          <w:color w:val="000000" w:themeColor="text1"/>
          <w:sz w:val="24"/>
          <w:szCs w:val="24"/>
        </w:rPr>
      </w:pPr>
      <w:r w:rsidRPr="00DA755A">
        <w:rPr>
          <w:rFonts w:ascii="Arial" w:hAnsi="Arial" w:cs="Arial"/>
          <w:color w:val="000000" w:themeColor="text1"/>
          <w:sz w:val="24"/>
          <w:szCs w:val="24"/>
        </w:rPr>
        <w:t>BREGUNCI, Maria das Gr</w:t>
      </w:r>
      <w:r w:rsidR="00A56178" w:rsidRPr="00DA755A">
        <w:rPr>
          <w:rFonts w:ascii="Arial" w:hAnsi="Arial" w:cs="Arial"/>
          <w:color w:val="000000" w:themeColor="text1"/>
          <w:sz w:val="24"/>
          <w:szCs w:val="24"/>
        </w:rPr>
        <w:t>aças de Castro.</w:t>
      </w:r>
      <w:r w:rsidR="005858CA">
        <w:rPr>
          <w:rFonts w:ascii="Arial" w:hAnsi="Arial" w:cs="Arial"/>
          <w:color w:val="000000" w:themeColor="text1"/>
          <w:sz w:val="24"/>
          <w:szCs w:val="24"/>
        </w:rPr>
        <w:t xml:space="preserve"> </w:t>
      </w:r>
      <w:r w:rsidR="005858CA" w:rsidRPr="005858CA">
        <w:rPr>
          <w:rFonts w:ascii="Arial" w:hAnsi="Arial" w:cs="Arial"/>
          <w:b/>
          <w:color w:val="000000" w:themeColor="text1"/>
          <w:sz w:val="24"/>
          <w:szCs w:val="24"/>
        </w:rPr>
        <w:t>Psicogênese</w:t>
      </w:r>
      <w:r w:rsidR="005858CA">
        <w:rPr>
          <w:rFonts w:ascii="Arial" w:hAnsi="Arial" w:cs="Arial"/>
          <w:color w:val="000000" w:themeColor="text1"/>
          <w:sz w:val="24"/>
          <w:szCs w:val="24"/>
        </w:rPr>
        <w:t xml:space="preserve"> </w:t>
      </w:r>
      <w:r w:rsidR="005858CA" w:rsidRPr="005858CA">
        <w:rPr>
          <w:rFonts w:ascii="Arial" w:hAnsi="Arial" w:cs="Arial"/>
          <w:b/>
          <w:color w:val="000000" w:themeColor="text1"/>
          <w:sz w:val="24"/>
          <w:szCs w:val="24"/>
        </w:rPr>
        <w:t>da</w:t>
      </w:r>
      <w:r w:rsidR="005858CA">
        <w:rPr>
          <w:rFonts w:ascii="Arial" w:hAnsi="Arial" w:cs="Arial"/>
          <w:color w:val="000000" w:themeColor="text1"/>
          <w:sz w:val="24"/>
          <w:szCs w:val="24"/>
        </w:rPr>
        <w:t xml:space="preserve"> </w:t>
      </w:r>
      <w:r w:rsidR="005858CA" w:rsidRPr="005858CA">
        <w:rPr>
          <w:rFonts w:ascii="Arial" w:hAnsi="Arial" w:cs="Arial"/>
          <w:b/>
          <w:color w:val="000000" w:themeColor="text1"/>
          <w:sz w:val="24"/>
          <w:szCs w:val="24"/>
        </w:rPr>
        <w:t>aquisição</w:t>
      </w:r>
      <w:r w:rsidR="005858CA">
        <w:rPr>
          <w:rFonts w:ascii="Arial" w:hAnsi="Arial" w:cs="Arial"/>
          <w:color w:val="000000" w:themeColor="text1"/>
          <w:sz w:val="24"/>
          <w:szCs w:val="24"/>
        </w:rPr>
        <w:t xml:space="preserve"> </w:t>
      </w:r>
      <w:r w:rsidR="005858CA" w:rsidRPr="005858CA">
        <w:rPr>
          <w:rFonts w:ascii="Arial" w:hAnsi="Arial" w:cs="Arial"/>
          <w:b/>
          <w:color w:val="000000" w:themeColor="text1"/>
          <w:sz w:val="24"/>
          <w:szCs w:val="24"/>
        </w:rPr>
        <w:t>da</w:t>
      </w:r>
      <w:r w:rsidR="005858CA">
        <w:rPr>
          <w:rFonts w:ascii="Arial" w:hAnsi="Arial" w:cs="Arial"/>
          <w:color w:val="000000" w:themeColor="text1"/>
          <w:sz w:val="24"/>
          <w:szCs w:val="24"/>
        </w:rPr>
        <w:t xml:space="preserve"> </w:t>
      </w:r>
      <w:r w:rsidR="005858CA" w:rsidRPr="005858CA">
        <w:rPr>
          <w:rFonts w:ascii="Arial" w:hAnsi="Arial" w:cs="Arial"/>
          <w:b/>
          <w:color w:val="000000" w:themeColor="text1"/>
          <w:sz w:val="24"/>
          <w:szCs w:val="24"/>
        </w:rPr>
        <w:t>escrita</w:t>
      </w:r>
      <w:r w:rsidR="005858CA">
        <w:rPr>
          <w:rFonts w:ascii="Arial" w:hAnsi="Arial" w:cs="Arial"/>
          <w:color w:val="000000" w:themeColor="text1"/>
          <w:sz w:val="24"/>
          <w:szCs w:val="24"/>
        </w:rPr>
        <w:t xml:space="preserve">. Disponível </w:t>
      </w:r>
      <w:r w:rsidR="00E95707">
        <w:rPr>
          <w:rFonts w:ascii="Arial" w:hAnsi="Arial" w:cs="Arial"/>
          <w:color w:val="000000" w:themeColor="text1"/>
          <w:sz w:val="24"/>
          <w:szCs w:val="24"/>
        </w:rPr>
        <w:t xml:space="preserve">em: </w:t>
      </w:r>
      <w:r w:rsidR="00A56178" w:rsidRPr="00DA755A">
        <w:rPr>
          <w:rFonts w:ascii="Arial" w:hAnsi="Arial" w:cs="Arial"/>
          <w:color w:val="000000" w:themeColor="text1"/>
          <w:sz w:val="24"/>
          <w:szCs w:val="24"/>
        </w:rPr>
        <w:t>&lt;</w:t>
      </w:r>
      <w:hyperlink r:id="rId8" w:history="1">
        <w:r w:rsidR="00A56178" w:rsidRPr="00DA755A">
          <w:rPr>
            <w:rStyle w:val="Hyperlink"/>
            <w:rFonts w:ascii="Arial" w:hAnsi="Arial" w:cs="Arial"/>
            <w:color w:val="000000" w:themeColor="text1"/>
            <w:sz w:val="24"/>
            <w:szCs w:val="24"/>
            <w:u w:val="none"/>
          </w:rPr>
          <w:t>http://ceale.fae.ufmg.br/app/webroot/glossarioceale/verbetes/psicogenese-da-aquisicao-da-escrita</w:t>
        </w:r>
      </w:hyperlink>
      <w:r w:rsidR="00A56178" w:rsidRPr="00DA755A">
        <w:rPr>
          <w:rFonts w:ascii="Arial" w:hAnsi="Arial" w:cs="Arial"/>
          <w:color w:val="000000" w:themeColor="text1"/>
          <w:sz w:val="24"/>
          <w:szCs w:val="24"/>
        </w:rPr>
        <w:t xml:space="preserve">&gt;. Acesso em 09 de out. </w:t>
      </w:r>
      <w:r w:rsidRPr="00DA755A">
        <w:rPr>
          <w:rFonts w:ascii="Arial" w:hAnsi="Arial" w:cs="Arial"/>
          <w:color w:val="000000" w:themeColor="text1"/>
          <w:sz w:val="24"/>
          <w:szCs w:val="24"/>
        </w:rPr>
        <w:t>2017.</w:t>
      </w:r>
    </w:p>
    <w:p w:rsidR="00DE2DA8" w:rsidRPr="00F577A8" w:rsidRDefault="00DE2DA8" w:rsidP="00536A61">
      <w:pPr>
        <w:spacing w:line="360" w:lineRule="auto"/>
        <w:jc w:val="both"/>
        <w:rPr>
          <w:rFonts w:ascii="Arial" w:hAnsi="Arial" w:cs="Arial"/>
          <w:b/>
          <w:sz w:val="24"/>
          <w:szCs w:val="24"/>
        </w:rPr>
      </w:pPr>
    </w:p>
    <w:p w:rsidR="007F3D3B" w:rsidRPr="00F577A8" w:rsidRDefault="00A56178" w:rsidP="00536A61">
      <w:pPr>
        <w:tabs>
          <w:tab w:val="left" w:pos="7440"/>
        </w:tabs>
        <w:spacing w:line="360" w:lineRule="auto"/>
        <w:jc w:val="both"/>
        <w:rPr>
          <w:rFonts w:ascii="Arial" w:hAnsi="Arial" w:cs="Arial"/>
          <w:sz w:val="24"/>
          <w:szCs w:val="24"/>
        </w:rPr>
      </w:pPr>
      <w:r w:rsidRPr="00F577A8">
        <w:rPr>
          <w:rFonts w:ascii="Arial" w:hAnsi="Arial" w:cs="Arial"/>
          <w:sz w:val="24"/>
          <w:szCs w:val="24"/>
        </w:rPr>
        <w:t>FERREIRO, E;</w:t>
      </w:r>
      <w:r w:rsidR="00275976" w:rsidRPr="00F577A8">
        <w:rPr>
          <w:rFonts w:ascii="Arial" w:hAnsi="Arial" w:cs="Arial"/>
          <w:sz w:val="24"/>
          <w:szCs w:val="24"/>
        </w:rPr>
        <w:t xml:space="preserve"> TEBEROSKY</w:t>
      </w:r>
      <w:r w:rsidR="00BE4E6C" w:rsidRPr="00F577A8">
        <w:rPr>
          <w:rFonts w:ascii="Arial" w:hAnsi="Arial" w:cs="Arial"/>
          <w:sz w:val="24"/>
          <w:szCs w:val="24"/>
        </w:rPr>
        <w:t>,</w:t>
      </w:r>
      <w:r w:rsidRPr="00F577A8">
        <w:rPr>
          <w:rFonts w:ascii="Arial" w:hAnsi="Arial" w:cs="Arial"/>
          <w:sz w:val="24"/>
          <w:szCs w:val="24"/>
        </w:rPr>
        <w:t xml:space="preserve"> A</w:t>
      </w:r>
      <w:r w:rsidR="008A3DB8" w:rsidRPr="00F577A8">
        <w:rPr>
          <w:rFonts w:ascii="Arial" w:hAnsi="Arial" w:cs="Arial"/>
          <w:sz w:val="24"/>
          <w:szCs w:val="24"/>
        </w:rPr>
        <w:t xml:space="preserve">. </w:t>
      </w:r>
      <w:r w:rsidR="00BE4E6C" w:rsidRPr="00F577A8">
        <w:rPr>
          <w:rFonts w:ascii="Arial" w:hAnsi="Arial" w:cs="Arial"/>
          <w:b/>
          <w:sz w:val="24"/>
          <w:szCs w:val="24"/>
        </w:rPr>
        <w:t>Psicogênese</w:t>
      </w:r>
      <w:r w:rsidR="00E11147" w:rsidRPr="00F577A8">
        <w:rPr>
          <w:rFonts w:ascii="Arial" w:hAnsi="Arial" w:cs="Arial"/>
          <w:sz w:val="24"/>
          <w:szCs w:val="24"/>
        </w:rPr>
        <w:t xml:space="preserve"> </w:t>
      </w:r>
      <w:r w:rsidR="00E11147" w:rsidRPr="00F577A8">
        <w:rPr>
          <w:rFonts w:ascii="Arial" w:hAnsi="Arial" w:cs="Arial"/>
          <w:b/>
          <w:sz w:val="24"/>
          <w:szCs w:val="24"/>
        </w:rPr>
        <w:t>da</w:t>
      </w:r>
      <w:r w:rsidR="00E11147" w:rsidRPr="00F577A8">
        <w:rPr>
          <w:rFonts w:ascii="Arial" w:hAnsi="Arial" w:cs="Arial"/>
          <w:sz w:val="24"/>
          <w:szCs w:val="24"/>
        </w:rPr>
        <w:t xml:space="preserve"> </w:t>
      </w:r>
      <w:r w:rsidR="00E11147" w:rsidRPr="00F577A8">
        <w:rPr>
          <w:rFonts w:ascii="Arial" w:hAnsi="Arial" w:cs="Arial"/>
          <w:b/>
          <w:sz w:val="24"/>
          <w:szCs w:val="24"/>
        </w:rPr>
        <w:t>Língua</w:t>
      </w:r>
      <w:r w:rsidR="00E11147" w:rsidRPr="00F577A8">
        <w:rPr>
          <w:rFonts w:ascii="Arial" w:hAnsi="Arial" w:cs="Arial"/>
          <w:sz w:val="24"/>
          <w:szCs w:val="24"/>
        </w:rPr>
        <w:t xml:space="preserve"> </w:t>
      </w:r>
      <w:r w:rsidR="00E11147" w:rsidRPr="00F577A8">
        <w:rPr>
          <w:rFonts w:ascii="Arial" w:hAnsi="Arial" w:cs="Arial"/>
          <w:b/>
          <w:sz w:val="24"/>
          <w:szCs w:val="24"/>
        </w:rPr>
        <w:t>Escrita</w:t>
      </w:r>
      <w:r w:rsidRPr="00F577A8">
        <w:rPr>
          <w:rFonts w:ascii="Arial" w:hAnsi="Arial" w:cs="Arial"/>
          <w:sz w:val="24"/>
          <w:szCs w:val="24"/>
        </w:rPr>
        <w:t>. 4.</w:t>
      </w:r>
      <w:r w:rsidR="0008028D">
        <w:rPr>
          <w:rFonts w:ascii="Arial" w:hAnsi="Arial" w:cs="Arial"/>
          <w:sz w:val="24"/>
          <w:szCs w:val="24"/>
        </w:rPr>
        <w:t xml:space="preserve"> </w:t>
      </w:r>
      <w:r w:rsidR="00275976" w:rsidRPr="00F577A8">
        <w:rPr>
          <w:rFonts w:ascii="Arial" w:hAnsi="Arial" w:cs="Arial"/>
          <w:sz w:val="24"/>
          <w:szCs w:val="24"/>
        </w:rPr>
        <w:t xml:space="preserve">ed. </w:t>
      </w:r>
      <w:r w:rsidRPr="00F577A8">
        <w:rPr>
          <w:rFonts w:ascii="Arial" w:hAnsi="Arial" w:cs="Arial"/>
          <w:sz w:val="24"/>
          <w:szCs w:val="24"/>
        </w:rPr>
        <w:t>Porto Alegre: Artes Médicas, 1991.</w:t>
      </w:r>
    </w:p>
    <w:p w:rsidR="00564E47" w:rsidRDefault="00F577A8" w:rsidP="00536A61">
      <w:pPr>
        <w:spacing w:line="360" w:lineRule="auto"/>
        <w:jc w:val="both"/>
        <w:rPr>
          <w:rFonts w:ascii="Arial" w:hAnsi="Arial" w:cs="Arial"/>
          <w:sz w:val="24"/>
          <w:szCs w:val="24"/>
        </w:rPr>
      </w:pPr>
      <w:r>
        <w:rPr>
          <w:rFonts w:ascii="Arial" w:hAnsi="Arial" w:cs="Arial"/>
          <w:sz w:val="24"/>
          <w:szCs w:val="24"/>
        </w:rPr>
        <w:lastRenderedPageBreak/>
        <w:t xml:space="preserve">FERREIRO, Emilia. </w:t>
      </w:r>
      <w:r w:rsidR="00E95707">
        <w:rPr>
          <w:rFonts w:ascii="Arial" w:hAnsi="Arial" w:cs="Arial"/>
          <w:b/>
          <w:sz w:val="24"/>
          <w:szCs w:val="24"/>
        </w:rPr>
        <w:t xml:space="preserve">In </w:t>
      </w:r>
      <w:r w:rsidRPr="00564E47">
        <w:rPr>
          <w:rFonts w:ascii="Arial" w:hAnsi="Arial" w:cs="Arial"/>
          <w:b/>
          <w:sz w:val="24"/>
          <w:szCs w:val="24"/>
        </w:rPr>
        <w:t>programa Grandes Diálogos Nova escola</w:t>
      </w:r>
      <w:r>
        <w:rPr>
          <w:rFonts w:ascii="Arial" w:hAnsi="Arial" w:cs="Arial"/>
          <w:sz w:val="24"/>
          <w:szCs w:val="24"/>
        </w:rPr>
        <w:t xml:space="preserve"> disponível em</w:t>
      </w:r>
      <w:r w:rsidR="00E95707">
        <w:rPr>
          <w:rFonts w:ascii="Arial" w:hAnsi="Arial" w:cs="Arial"/>
          <w:sz w:val="24"/>
          <w:szCs w:val="24"/>
        </w:rPr>
        <w:t xml:space="preserve">: </w:t>
      </w:r>
      <w:r w:rsidR="00564E47" w:rsidRPr="00DA755A">
        <w:rPr>
          <w:rFonts w:ascii="Arial" w:hAnsi="Arial" w:cs="Arial"/>
          <w:color w:val="000000" w:themeColor="text1"/>
          <w:sz w:val="24"/>
          <w:szCs w:val="24"/>
        </w:rPr>
        <w:t>&lt;</w:t>
      </w:r>
      <w:hyperlink r:id="rId9" w:history="1">
        <w:r w:rsidRPr="00F577A8">
          <w:rPr>
            <w:rStyle w:val="Hyperlink"/>
            <w:rFonts w:ascii="Arial" w:hAnsi="Arial" w:cs="Arial"/>
            <w:color w:val="auto"/>
            <w:sz w:val="24"/>
            <w:szCs w:val="24"/>
            <w:u w:val="none"/>
          </w:rPr>
          <w:t>https://www.youtube.com/watch?v=0YY7D5p97w4&amp;list=PLkE87G6a36FEzFh5p9o1AGO19NHh70LZJ&amp;index=1</w:t>
        </w:r>
      </w:hyperlink>
      <w:r w:rsidR="00564E47" w:rsidRPr="00DA755A">
        <w:rPr>
          <w:rFonts w:ascii="Arial" w:hAnsi="Arial" w:cs="Arial"/>
          <w:color w:val="000000" w:themeColor="text1"/>
          <w:sz w:val="24"/>
          <w:szCs w:val="24"/>
        </w:rPr>
        <w:t>&gt;</w:t>
      </w:r>
      <w:r w:rsidR="00564E47">
        <w:rPr>
          <w:rFonts w:ascii="Arial" w:hAnsi="Arial" w:cs="Arial"/>
          <w:color w:val="000000" w:themeColor="text1"/>
          <w:sz w:val="24"/>
          <w:szCs w:val="24"/>
        </w:rPr>
        <w:t xml:space="preserve">. Acesso em 16 de out. 2017 </w:t>
      </w:r>
    </w:p>
    <w:p w:rsidR="0014682C" w:rsidRPr="0014682C" w:rsidRDefault="0014682C" w:rsidP="00536A61">
      <w:pPr>
        <w:spacing w:line="360" w:lineRule="auto"/>
        <w:jc w:val="both"/>
        <w:rPr>
          <w:rFonts w:ascii="Arial" w:hAnsi="Arial" w:cs="Arial"/>
          <w:sz w:val="24"/>
          <w:szCs w:val="24"/>
        </w:rPr>
      </w:pPr>
      <w:r>
        <w:rPr>
          <w:rFonts w:ascii="Arial" w:hAnsi="Arial" w:cs="Arial"/>
          <w:sz w:val="24"/>
          <w:szCs w:val="24"/>
        </w:rPr>
        <w:t xml:space="preserve">FREIRE, Paulo. </w:t>
      </w:r>
      <w:r w:rsidRPr="0014682C">
        <w:rPr>
          <w:rFonts w:ascii="Arial" w:hAnsi="Arial" w:cs="Arial"/>
          <w:b/>
          <w:sz w:val="24"/>
          <w:szCs w:val="24"/>
        </w:rPr>
        <w:t>Professora Sim, Tia Não</w:t>
      </w:r>
      <w:r>
        <w:rPr>
          <w:rFonts w:ascii="Arial" w:hAnsi="Arial" w:cs="Arial"/>
          <w:b/>
          <w:sz w:val="24"/>
          <w:szCs w:val="24"/>
        </w:rPr>
        <w:t xml:space="preserve">. </w:t>
      </w:r>
      <w:r>
        <w:rPr>
          <w:rFonts w:ascii="Arial" w:hAnsi="Arial" w:cs="Arial"/>
          <w:sz w:val="24"/>
          <w:szCs w:val="24"/>
        </w:rPr>
        <w:t>1.</w:t>
      </w:r>
      <w:r w:rsidR="0008028D">
        <w:rPr>
          <w:rFonts w:ascii="Arial" w:hAnsi="Arial" w:cs="Arial"/>
          <w:sz w:val="24"/>
          <w:szCs w:val="24"/>
        </w:rPr>
        <w:t xml:space="preserve"> </w:t>
      </w:r>
      <w:r>
        <w:rPr>
          <w:rFonts w:ascii="Arial" w:hAnsi="Arial" w:cs="Arial"/>
          <w:sz w:val="24"/>
          <w:szCs w:val="24"/>
        </w:rPr>
        <w:t>ed. São Paulo: Olho d’Água, 1985.</w:t>
      </w:r>
    </w:p>
    <w:p w:rsidR="0014682C" w:rsidRPr="00F577A8" w:rsidRDefault="0014682C" w:rsidP="00536A61">
      <w:pPr>
        <w:spacing w:line="360" w:lineRule="auto"/>
        <w:jc w:val="both"/>
        <w:rPr>
          <w:rFonts w:ascii="Arial" w:hAnsi="Arial" w:cs="Arial"/>
          <w:sz w:val="24"/>
          <w:szCs w:val="24"/>
        </w:rPr>
      </w:pPr>
    </w:p>
    <w:p w:rsidR="00D81EB7" w:rsidRDefault="008A3DB8" w:rsidP="00536A61">
      <w:pPr>
        <w:spacing w:line="360" w:lineRule="auto"/>
        <w:jc w:val="both"/>
        <w:rPr>
          <w:rFonts w:ascii="Arial" w:hAnsi="Arial" w:cs="Arial"/>
          <w:sz w:val="24"/>
          <w:szCs w:val="24"/>
        </w:rPr>
      </w:pPr>
      <w:r w:rsidRPr="00F577A8">
        <w:rPr>
          <w:rFonts w:ascii="Arial" w:hAnsi="Arial" w:cs="Arial"/>
          <w:sz w:val="24"/>
          <w:szCs w:val="24"/>
        </w:rPr>
        <w:t xml:space="preserve">LARROYO, Francisco. </w:t>
      </w:r>
      <w:r w:rsidRPr="00F577A8">
        <w:rPr>
          <w:rFonts w:ascii="Arial" w:hAnsi="Arial" w:cs="Arial"/>
          <w:b/>
          <w:sz w:val="24"/>
          <w:szCs w:val="24"/>
        </w:rPr>
        <w:t>História Geral da Pedagogia</w:t>
      </w:r>
      <w:r w:rsidR="00A56178" w:rsidRPr="00F577A8">
        <w:rPr>
          <w:rFonts w:ascii="Arial" w:hAnsi="Arial" w:cs="Arial"/>
          <w:sz w:val="24"/>
          <w:szCs w:val="24"/>
        </w:rPr>
        <w:t>.</w:t>
      </w:r>
      <w:r w:rsidRPr="00F577A8">
        <w:rPr>
          <w:rFonts w:ascii="Arial" w:hAnsi="Arial" w:cs="Arial"/>
          <w:sz w:val="24"/>
          <w:szCs w:val="24"/>
        </w:rPr>
        <w:t xml:space="preserve"> 10</w:t>
      </w:r>
      <w:r w:rsidR="00A56178" w:rsidRPr="00F577A8">
        <w:rPr>
          <w:rFonts w:ascii="Arial" w:hAnsi="Arial" w:cs="Arial"/>
          <w:sz w:val="24"/>
          <w:szCs w:val="24"/>
        </w:rPr>
        <w:t>.</w:t>
      </w:r>
      <w:r w:rsidR="0008028D">
        <w:rPr>
          <w:rFonts w:ascii="Arial" w:hAnsi="Arial" w:cs="Arial"/>
          <w:sz w:val="24"/>
          <w:szCs w:val="24"/>
        </w:rPr>
        <w:t xml:space="preserve"> </w:t>
      </w:r>
      <w:r w:rsidRPr="00F577A8">
        <w:rPr>
          <w:rFonts w:ascii="Arial" w:hAnsi="Arial" w:cs="Arial"/>
          <w:sz w:val="24"/>
          <w:szCs w:val="24"/>
        </w:rPr>
        <w:t>ed.</w:t>
      </w:r>
      <w:r w:rsidR="0014682C">
        <w:rPr>
          <w:rFonts w:ascii="Arial" w:hAnsi="Arial" w:cs="Arial"/>
          <w:sz w:val="24"/>
          <w:szCs w:val="24"/>
        </w:rPr>
        <w:t xml:space="preserve"> São Paulo: </w:t>
      </w:r>
      <w:r w:rsidR="00A56178" w:rsidRPr="00F577A8">
        <w:rPr>
          <w:rFonts w:ascii="Arial" w:hAnsi="Arial" w:cs="Arial"/>
          <w:sz w:val="24"/>
          <w:szCs w:val="24"/>
        </w:rPr>
        <w:t>Mestre Jou, 1999</w:t>
      </w:r>
      <w:r w:rsidR="0014682C">
        <w:rPr>
          <w:rFonts w:ascii="Arial" w:hAnsi="Arial" w:cs="Arial"/>
          <w:sz w:val="24"/>
          <w:szCs w:val="24"/>
        </w:rPr>
        <w:t>.</w:t>
      </w:r>
    </w:p>
    <w:sectPr w:rsidR="00D81EB7" w:rsidSect="00516707">
      <w:headerReference w:type="default" r:id="rId10"/>
      <w:pgSz w:w="11906" w:h="16838"/>
      <w:pgMar w:top="1702"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0DA" w:rsidRDefault="008460DA" w:rsidP="003E4A40">
      <w:pPr>
        <w:spacing w:after="0" w:line="240" w:lineRule="auto"/>
      </w:pPr>
      <w:r>
        <w:separator/>
      </w:r>
    </w:p>
  </w:endnote>
  <w:endnote w:type="continuationSeparator" w:id="0">
    <w:p w:rsidR="008460DA" w:rsidRDefault="008460DA" w:rsidP="003E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0DA" w:rsidRDefault="008460DA" w:rsidP="003E4A40">
      <w:pPr>
        <w:spacing w:after="0" w:line="240" w:lineRule="auto"/>
      </w:pPr>
      <w:r>
        <w:separator/>
      </w:r>
    </w:p>
  </w:footnote>
  <w:footnote w:type="continuationSeparator" w:id="0">
    <w:p w:rsidR="008460DA" w:rsidRDefault="008460DA" w:rsidP="003E4A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943355"/>
      <w:docPartObj>
        <w:docPartGallery w:val="Page Numbers (Top of Page)"/>
        <w:docPartUnique/>
      </w:docPartObj>
    </w:sdtPr>
    <w:sdtEndPr/>
    <w:sdtContent>
      <w:p w:rsidR="003E4A40" w:rsidRDefault="003E4A40">
        <w:pPr>
          <w:pStyle w:val="Header"/>
          <w:jc w:val="right"/>
        </w:pPr>
        <w:r>
          <w:fldChar w:fldCharType="begin"/>
        </w:r>
        <w:r>
          <w:instrText>PAGE   \* MERGEFORMAT</w:instrText>
        </w:r>
        <w:r>
          <w:fldChar w:fldCharType="separate"/>
        </w:r>
        <w:r w:rsidR="00067ABB">
          <w:rPr>
            <w:noProof/>
          </w:rPr>
          <w:t>1</w:t>
        </w:r>
        <w:r>
          <w:fldChar w:fldCharType="end"/>
        </w:r>
      </w:p>
    </w:sdtContent>
  </w:sdt>
  <w:p w:rsidR="003E4A40" w:rsidRDefault="003E4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896"/>
    <w:multiLevelType w:val="hybridMultilevel"/>
    <w:tmpl w:val="A5DA0CD0"/>
    <w:lvl w:ilvl="0" w:tplc="FA7E38B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D0A751B"/>
    <w:multiLevelType w:val="hybridMultilevel"/>
    <w:tmpl w:val="37E22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1D3618"/>
    <w:multiLevelType w:val="multilevel"/>
    <w:tmpl w:val="C870FAF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320170"/>
    <w:multiLevelType w:val="multilevel"/>
    <w:tmpl w:val="94CCF2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AC6073"/>
    <w:multiLevelType w:val="hybridMultilevel"/>
    <w:tmpl w:val="28D6FFF0"/>
    <w:lvl w:ilvl="0" w:tplc="713C9BD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09F5ED4"/>
    <w:multiLevelType w:val="multilevel"/>
    <w:tmpl w:val="6B5E8DE8"/>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DF510F"/>
    <w:multiLevelType w:val="multilevel"/>
    <w:tmpl w:val="F5C4FC6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EE05D1"/>
    <w:multiLevelType w:val="multilevel"/>
    <w:tmpl w:val="A050CE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C0C259E"/>
    <w:multiLevelType w:val="multilevel"/>
    <w:tmpl w:val="C43CE3F4"/>
    <w:lvl w:ilvl="0">
      <w:start w:val="1"/>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6CFE2678"/>
    <w:multiLevelType w:val="hybridMultilevel"/>
    <w:tmpl w:val="90CE93E2"/>
    <w:lvl w:ilvl="0" w:tplc="20B2C900">
      <w:start w:val="2"/>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027617"/>
    <w:multiLevelType w:val="multilevel"/>
    <w:tmpl w:val="63B8F38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5022EA0"/>
    <w:multiLevelType w:val="multilevel"/>
    <w:tmpl w:val="DD6ACA7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1"/>
  </w:num>
  <w:num w:numId="3">
    <w:abstractNumId w:val="6"/>
  </w:num>
  <w:num w:numId="4">
    <w:abstractNumId w:val="2"/>
  </w:num>
  <w:num w:numId="5">
    <w:abstractNumId w:val="10"/>
  </w:num>
  <w:num w:numId="6">
    <w:abstractNumId w:val="1"/>
  </w:num>
  <w:num w:numId="7">
    <w:abstractNumId w:val="8"/>
  </w:num>
  <w:num w:numId="8">
    <w:abstractNumId w:val="5"/>
  </w:num>
  <w:num w:numId="9">
    <w:abstractNumId w:val="7"/>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37"/>
    <w:rsid w:val="000366E2"/>
    <w:rsid w:val="00067ABB"/>
    <w:rsid w:val="00073674"/>
    <w:rsid w:val="0008028D"/>
    <w:rsid w:val="000D7148"/>
    <w:rsid w:val="000D73C2"/>
    <w:rsid w:val="001259F9"/>
    <w:rsid w:val="0014682C"/>
    <w:rsid w:val="00193485"/>
    <w:rsid w:val="001962F9"/>
    <w:rsid w:val="001A5A9C"/>
    <w:rsid w:val="001B1F3C"/>
    <w:rsid w:val="001E4CD8"/>
    <w:rsid w:val="002024D7"/>
    <w:rsid w:val="00207087"/>
    <w:rsid w:val="00275976"/>
    <w:rsid w:val="002E05AA"/>
    <w:rsid w:val="002F08DB"/>
    <w:rsid w:val="003160A8"/>
    <w:rsid w:val="003361BE"/>
    <w:rsid w:val="00355B65"/>
    <w:rsid w:val="00370119"/>
    <w:rsid w:val="00383DF5"/>
    <w:rsid w:val="00387BB4"/>
    <w:rsid w:val="003E4A40"/>
    <w:rsid w:val="003E5D2E"/>
    <w:rsid w:val="003E7D8D"/>
    <w:rsid w:val="003F6441"/>
    <w:rsid w:val="00403C63"/>
    <w:rsid w:val="00477134"/>
    <w:rsid w:val="0047715F"/>
    <w:rsid w:val="00477299"/>
    <w:rsid w:val="004E3FFE"/>
    <w:rsid w:val="00504436"/>
    <w:rsid w:val="0050780C"/>
    <w:rsid w:val="00510210"/>
    <w:rsid w:val="00516707"/>
    <w:rsid w:val="005246FA"/>
    <w:rsid w:val="00530DDA"/>
    <w:rsid w:val="00536A61"/>
    <w:rsid w:val="00544EFA"/>
    <w:rsid w:val="00564E47"/>
    <w:rsid w:val="00565139"/>
    <w:rsid w:val="00573ACC"/>
    <w:rsid w:val="005776EF"/>
    <w:rsid w:val="005858CA"/>
    <w:rsid w:val="005861C3"/>
    <w:rsid w:val="00592F5D"/>
    <w:rsid w:val="0059311E"/>
    <w:rsid w:val="005A236D"/>
    <w:rsid w:val="005B7D7E"/>
    <w:rsid w:val="005E7C07"/>
    <w:rsid w:val="005F693B"/>
    <w:rsid w:val="00614727"/>
    <w:rsid w:val="00643F61"/>
    <w:rsid w:val="00665D59"/>
    <w:rsid w:val="006D7DF2"/>
    <w:rsid w:val="006E1432"/>
    <w:rsid w:val="0072452A"/>
    <w:rsid w:val="00734B12"/>
    <w:rsid w:val="00745233"/>
    <w:rsid w:val="007535CB"/>
    <w:rsid w:val="007560DE"/>
    <w:rsid w:val="0078073D"/>
    <w:rsid w:val="007862DE"/>
    <w:rsid w:val="007A2328"/>
    <w:rsid w:val="007C2B37"/>
    <w:rsid w:val="007E2E3D"/>
    <w:rsid w:val="007F3D3B"/>
    <w:rsid w:val="007F4112"/>
    <w:rsid w:val="00806B2F"/>
    <w:rsid w:val="00807329"/>
    <w:rsid w:val="00830128"/>
    <w:rsid w:val="00837734"/>
    <w:rsid w:val="008460DA"/>
    <w:rsid w:val="008816A4"/>
    <w:rsid w:val="008A3DB8"/>
    <w:rsid w:val="008B10A4"/>
    <w:rsid w:val="008D709A"/>
    <w:rsid w:val="008E5030"/>
    <w:rsid w:val="008F04FD"/>
    <w:rsid w:val="00921718"/>
    <w:rsid w:val="00961BEC"/>
    <w:rsid w:val="0097112A"/>
    <w:rsid w:val="00973A90"/>
    <w:rsid w:val="009C58A5"/>
    <w:rsid w:val="009F1CD4"/>
    <w:rsid w:val="009F6FF4"/>
    <w:rsid w:val="00A02763"/>
    <w:rsid w:val="00A0488C"/>
    <w:rsid w:val="00A17769"/>
    <w:rsid w:val="00A31588"/>
    <w:rsid w:val="00A36D36"/>
    <w:rsid w:val="00A56178"/>
    <w:rsid w:val="00A65C34"/>
    <w:rsid w:val="00A76CF4"/>
    <w:rsid w:val="00A97DB0"/>
    <w:rsid w:val="00AA097B"/>
    <w:rsid w:val="00AF08F3"/>
    <w:rsid w:val="00B02F7B"/>
    <w:rsid w:val="00B062BD"/>
    <w:rsid w:val="00B403CA"/>
    <w:rsid w:val="00BE4E6C"/>
    <w:rsid w:val="00BE6EF3"/>
    <w:rsid w:val="00C11825"/>
    <w:rsid w:val="00C222FE"/>
    <w:rsid w:val="00C279FC"/>
    <w:rsid w:val="00C620A5"/>
    <w:rsid w:val="00C810BA"/>
    <w:rsid w:val="00C87622"/>
    <w:rsid w:val="00CB54EC"/>
    <w:rsid w:val="00CB7436"/>
    <w:rsid w:val="00CC79F8"/>
    <w:rsid w:val="00CD053B"/>
    <w:rsid w:val="00CD1429"/>
    <w:rsid w:val="00CE3ABE"/>
    <w:rsid w:val="00CF6A71"/>
    <w:rsid w:val="00D0638C"/>
    <w:rsid w:val="00D07FCA"/>
    <w:rsid w:val="00D22CF1"/>
    <w:rsid w:val="00D23DCB"/>
    <w:rsid w:val="00D30431"/>
    <w:rsid w:val="00D52957"/>
    <w:rsid w:val="00D7161D"/>
    <w:rsid w:val="00D771BA"/>
    <w:rsid w:val="00D81EB7"/>
    <w:rsid w:val="00DA3CE5"/>
    <w:rsid w:val="00DA7388"/>
    <w:rsid w:val="00DA755A"/>
    <w:rsid w:val="00DD6F2E"/>
    <w:rsid w:val="00DD7F72"/>
    <w:rsid w:val="00DE2DA8"/>
    <w:rsid w:val="00E042F5"/>
    <w:rsid w:val="00E11147"/>
    <w:rsid w:val="00E667A2"/>
    <w:rsid w:val="00E76A00"/>
    <w:rsid w:val="00E76CAC"/>
    <w:rsid w:val="00E805AE"/>
    <w:rsid w:val="00E86925"/>
    <w:rsid w:val="00E95707"/>
    <w:rsid w:val="00E95C14"/>
    <w:rsid w:val="00E961CE"/>
    <w:rsid w:val="00EA21F7"/>
    <w:rsid w:val="00EA3348"/>
    <w:rsid w:val="00EB5F21"/>
    <w:rsid w:val="00EC4B6B"/>
    <w:rsid w:val="00F01D2A"/>
    <w:rsid w:val="00F122E5"/>
    <w:rsid w:val="00F41DB8"/>
    <w:rsid w:val="00F558B6"/>
    <w:rsid w:val="00F577A8"/>
    <w:rsid w:val="00F67E2E"/>
    <w:rsid w:val="00F75BFB"/>
    <w:rsid w:val="00FA3B87"/>
    <w:rsid w:val="00FA48C2"/>
    <w:rsid w:val="00FC0A4B"/>
    <w:rsid w:val="00FD1E00"/>
    <w:rsid w:val="00FF49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AC4179-21A1-4D6E-AF2D-F98309C7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CAC"/>
    <w:pPr>
      <w:ind w:left="720"/>
      <w:contextualSpacing/>
    </w:pPr>
  </w:style>
  <w:style w:type="character" w:styleId="PlaceholderText">
    <w:name w:val="Placeholder Text"/>
    <w:basedOn w:val="DefaultParagraphFont"/>
    <w:uiPriority w:val="99"/>
    <w:semiHidden/>
    <w:rsid w:val="00A56178"/>
    <w:rPr>
      <w:color w:val="808080"/>
    </w:rPr>
  </w:style>
  <w:style w:type="character" w:styleId="Hyperlink">
    <w:name w:val="Hyperlink"/>
    <w:basedOn w:val="DefaultParagraphFont"/>
    <w:uiPriority w:val="99"/>
    <w:unhideWhenUsed/>
    <w:rsid w:val="00A56178"/>
    <w:rPr>
      <w:color w:val="0563C1" w:themeColor="hyperlink"/>
      <w:u w:val="single"/>
    </w:rPr>
  </w:style>
  <w:style w:type="paragraph" w:styleId="BodyText">
    <w:name w:val="Body Text"/>
    <w:basedOn w:val="Normal"/>
    <w:link w:val="BodyTextChar"/>
    <w:uiPriority w:val="99"/>
    <w:semiHidden/>
    <w:rsid w:val="003E4A40"/>
    <w:pPr>
      <w:spacing w:after="0" w:line="240" w:lineRule="auto"/>
      <w:jc w:val="center"/>
    </w:pPr>
    <w:rPr>
      <w:rFonts w:ascii="Times New Roman" w:eastAsia="Times New Roman" w:hAnsi="Times New Roman" w:cs="Times New Roman"/>
      <w:b/>
      <w:bCs/>
      <w:sz w:val="24"/>
      <w:szCs w:val="24"/>
      <w:lang w:eastAsia="pt-BR"/>
    </w:rPr>
  </w:style>
  <w:style w:type="character" w:customStyle="1" w:styleId="BodyTextChar">
    <w:name w:val="Body Text Char"/>
    <w:basedOn w:val="DefaultParagraphFont"/>
    <w:link w:val="BodyText"/>
    <w:uiPriority w:val="99"/>
    <w:semiHidden/>
    <w:rsid w:val="003E4A40"/>
    <w:rPr>
      <w:rFonts w:ascii="Times New Roman" w:eastAsia="Times New Roman" w:hAnsi="Times New Roman" w:cs="Times New Roman"/>
      <w:b/>
      <w:bCs/>
      <w:sz w:val="24"/>
      <w:szCs w:val="24"/>
      <w:lang w:eastAsia="pt-BR"/>
    </w:rPr>
  </w:style>
  <w:style w:type="paragraph" w:styleId="Header">
    <w:name w:val="header"/>
    <w:basedOn w:val="Normal"/>
    <w:link w:val="HeaderChar"/>
    <w:uiPriority w:val="99"/>
    <w:unhideWhenUsed/>
    <w:rsid w:val="003E4A40"/>
    <w:pPr>
      <w:tabs>
        <w:tab w:val="center" w:pos="4252"/>
        <w:tab w:val="right" w:pos="8504"/>
      </w:tabs>
      <w:spacing w:after="0" w:line="240" w:lineRule="auto"/>
    </w:pPr>
  </w:style>
  <w:style w:type="character" w:customStyle="1" w:styleId="HeaderChar">
    <w:name w:val="Header Char"/>
    <w:basedOn w:val="DefaultParagraphFont"/>
    <w:link w:val="Header"/>
    <w:uiPriority w:val="99"/>
    <w:rsid w:val="003E4A40"/>
  </w:style>
  <w:style w:type="paragraph" w:styleId="Footer">
    <w:name w:val="footer"/>
    <w:basedOn w:val="Normal"/>
    <w:link w:val="FooterChar"/>
    <w:uiPriority w:val="99"/>
    <w:unhideWhenUsed/>
    <w:rsid w:val="003E4A40"/>
    <w:pPr>
      <w:tabs>
        <w:tab w:val="center" w:pos="4252"/>
        <w:tab w:val="right" w:pos="8504"/>
      </w:tabs>
      <w:spacing w:after="0" w:line="240" w:lineRule="auto"/>
    </w:pPr>
  </w:style>
  <w:style w:type="character" w:customStyle="1" w:styleId="FooterChar">
    <w:name w:val="Footer Char"/>
    <w:basedOn w:val="DefaultParagraphFont"/>
    <w:link w:val="Footer"/>
    <w:uiPriority w:val="99"/>
    <w:rsid w:val="003E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305706">
      <w:bodyDiv w:val="1"/>
      <w:marLeft w:val="0"/>
      <w:marRight w:val="0"/>
      <w:marTop w:val="0"/>
      <w:marBottom w:val="0"/>
      <w:divBdr>
        <w:top w:val="none" w:sz="0" w:space="0" w:color="auto"/>
        <w:left w:val="none" w:sz="0" w:space="0" w:color="auto"/>
        <w:bottom w:val="none" w:sz="0" w:space="0" w:color="auto"/>
        <w:right w:val="none" w:sz="0" w:space="0" w:color="auto"/>
      </w:divBdr>
    </w:div>
    <w:div w:id="1394812194">
      <w:bodyDiv w:val="1"/>
      <w:marLeft w:val="0"/>
      <w:marRight w:val="0"/>
      <w:marTop w:val="0"/>
      <w:marBottom w:val="0"/>
      <w:divBdr>
        <w:top w:val="none" w:sz="0" w:space="0" w:color="auto"/>
        <w:left w:val="none" w:sz="0" w:space="0" w:color="auto"/>
        <w:bottom w:val="none" w:sz="0" w:space="0" w:color="auto"/>
        <w:right w:val="none" w:sz="0" w:space="0" w:color="auto"/>
      </w:divBdr>
    </w:div>
    <w:div w:id="19665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ale.fae.ufmg.br/app/webroot/glossarioceale/verbetes/psicogenese-da-aquisicao-da-escrita" TargetMode="External"/><Relationship Id="rId3" Type="http://schemas.openxmlformats.org/officeDocument/2006/relationships/settings" Target="settings.xml"/><Relationship Id="rId7" Type="http://schemas.openxmlformats.org/officeDocument/2006/relationships/hyperlink" Target="mailto:aceciliteixeira@uol.com.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0YY7D5p97w4&amp;list=PLkE87G6a36FEzFh5p9o1AGO19NHh70LZJ&amp;index=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4502</Words>
  <Characters>24317</Characters>
  <Application>Microsoft Office Word</Application>
  <DocSecurity>0</DocSecurity>
  <Lines>202</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chf</dc:creator>
  <cp:keywords/>
  <dc:description/>
  <cp:lastModifiedBy>Portal das Cópias</cp:lastModifiedBy>
  <cp:revision>2</cp:revision>
  <dcterms:created xsi:type="dcterms:W3CDTF">2018-03-16T11:35:00Z</dcterms:created>
  <dcterms:modified xsi:type="dcterms:W3CDTF">2018-03-16T11:35:00Z</dcterms:modified>
</cp:coreProperties>
</file>