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55" w:rsidRDefault="00D30255" w:rsidP="00776451">
      <w:pPr>
        <w:rPr>
          <w:rFonts w:ascii="Arial" w:hAnsi="Arial" w:cs="Arial"/>
          <w:b/>
          <w:color w:val="000000"/>
        </w:rPr>
      </w:pPr>
    </w:p>
    <w:p w:rsidR="00D30255" w:rsidRDefault="00D30255" w:rsidP="00880596">
      <w:pPr>
        <w:spacing w:after="240"/>
        <w:jc w:val="center"/>
        <w:outlineLvl w:val="1"/>
        <w:rPr>
          <w:rFonts w:ascii="Arial" w:hAnsi="Arial" w:cs="Arial"/>
          <w:sz w:val="20"/>
          <w:szCs w:val="20"/>
        </w:rPr>
      </w:pPr>
      <w:r w:rsidRPr="00D30255">
        <w:rPr>
          <w:rFonts w:ascii="Arial" w:hAnsi="Arial" w:cs="Arial"/>
          <w:b/>
          <w:color w:val="000000"/>
        </w:rPr>
        <w:t>A EDUCAÇÃO INFANTIL</w:t>
      </w:r>
      <w:r w:rsidR="005233FF">
        <w:rPr>
          <w:rFonts w:ascii="Arial" w:hAnsi="Arial" w:cs="Arial"/>
          <w:b/>
          <w:color w:val="000000"/>
        </w:rPr>
        <w:t xml:space="preserve"> X LUDICIDADE: DESENVOLVIMENTO E APRENDIZAGEM</w:t>
      </w:r>
    </w:p>
    <w:p w:rsidR="00880596" w:rsidRDefault="00880596" w:rsidP="00880596">
      <w:pPr>
        <w:jc w:val="center"/>
        <w:outlineLvl w:val="1"/>
        <w:rPr>
          <w:rFonts w:ascii="Arial" w:hAnsi="Arial" w:cs="Arial"/>
          <w:sz w:val="20"/>
          <w:szCs w:val="20"/>
        </w:rPr>
      </w:pPr>
    </w:p>
    <w:p w:rsidR="00D30255" w:rsidRPr="00EF034D" w:rsidRDefault="009E7F49" w:rsidP="007E733A">
      <w:pPr>
        <w:jc w:val="right"/>
        <w:rPr>
          <w:rFonts w:ascii="Arial" w:hAnsi="Arial" w:cs="Arial"/>
          <w:sz w:val="20"/>
          <w:szCs w:val="20"/>
        </w:rPr>
      </w:pPr>
      <w:r w:rsidRPr="009E7F49">
        <w:rPr>
          <w:rFonts w:ascii="Arial" w:hAnsi="Arial" w:cs="Arial"/>
          <w:sz w:val="20"/>
          <w:szCs w:val="20"/>
        </w:rPr>
        <w:t xml:space="preserve">Maria </w:t>
      </w:r>
      <w:proofErr w:type="spellStart"/>
      <w:r w:rsidRPr="009E7F49">
        <w:rPr>
          <w:rFonts w:ascii="Arial" w:hAnsi="Arial" w:cs="Arial"/>
          <w:sz w:val="20"/>
          <w:szCs w:val="20"/>
        </w:rPr>
        <w:t>Dajuda</w:t>
      </w:r>
      <w:proofErr w:type="spellEnd"/>
      <w:r w:rsidRPr="009E7F49">
        <w:rPr>
          <w:rFonts w:ascii="Arial" w:hAnsi="Arial" w:cs="Arial"/>
          <w:sz w:val="20"/>
          <w:szCs w:val="20"/>
        </w:rPr>
        <w:t xml:space="preserve"> Alves dos Santos - dayalvessantos@hotmail.com</w:t>
      </w:r>
      <w:r w:rsidR="00D30255" w:rsidRPr="00EF034D">
        <w:rPr>
          <w:rFonts w:ascii="Arial" w:hAnsi="Arial" w:cs="Arial"/>
          <w:sz w:val="20"/>
          <w:szCs w:val="20"/>
        </w:rPr>
        <w:t xml:space="preserve"> </w:t>
      </w:r>
    </w:p>
    <w:p w:rsidR="00D30255" w:rsidRPr="00EF034D" w:rsidRDefault="00A73FFA" w:rsidP="00D30255">
      <w:pPr>
        <w:jc w:val="right"/>
        <w:rPr>
          <w:rFonts w:ascii="Arial" w:hAnsi="Arial" w:cs="Arial"/>
          <w:bCs/>
          <w:sz w:val="20"/>
          <w:szCs w:val="20"/>
        </w:rPr>
      </w:pPr>
      <w:proofErr w:type="spellStart"/>
      <w:proofErr w:type="gramStart"/>
      <w:r>
        <w:rPr>
          <w:rFonts w:ascii="Arial" w:hAnsi="Arial" w:cs="Arial"/>
          <w:bCs/>
          <w:sz w:val="20"/>
          <w:szCs w:val="20"/>
        </w:rPr>
        <w:t>Dr</w:t>
      </w:r>
      <w:r w:rsidR="0051266D">
        <w:rPr>
          <w:rFonts w:ascii="Arial" w:hAnsi="Arial" w:cs="Arial"/>
          <w:bCs/>
          <w:sz w:val="20"/>
          <w:szCs w:val="20"/>
        </w:rPr>
        <w:t>ª</w:t>
      </w:r>
      <w:proofErr w:type="spellEnd"/>
      <w:r w:rsidR="0051266D">
        <w:rPr>
          <w:rFonts w:ascii="Arial" w:hAnsi="Arial" w:cs="Arial"/>
          <w:bCs/>
          <w:sz w:val="20"/>
          <w:szCs w:val="20"/>
        </w:rPr>
        <w:t>…</w:t>
      </w:r>
      <w:proofErr w:type="gramEnd"/>
      <w:r w:rsidR="00D30255" w:rsidRPr="00EF034D">
        <w:rPr>
          <w:rFonts w:ascii="Arial" w:hAnsi="Arial" w:cs="Arial"/>
          <w:bCs/>
          <w:sz w:val="20"/>
          <w:szCs w:val="20"/>
        </w:rPr>
        <w:t>Anna Cecília Coord. Pedagogia</w:t>
      </w:r>
    </w:p>
    <w:p w:rsidR="00880596" w:rsidRDefault="0051266D" w:rsidP="00880596">
      <w:pPr>
        <w:spacing w:line="360" w:lineRule="auto"/>
        <w:jc w:val="right"/>
        <w:rPr>
          <w:rFonts w:ascii="Arial" w:hAnsi="Arial" w:cs="Arial"/>
          <w:bCs/>
          <w:sz w:val="20"/>
          <w:szCs w:val="20"/>
        </w:rPr>
      </w:pPr>
      <w:r>
        <w:rPr>
          <w:rFonts w:ascii="Arial" w:hAnsi="Arial" w:cs="Arial"/>
          <w:bCs/>
          <w:sz w:val="20"/>
          <w:szCs w:val="20"/>
          <w:lang w:val="pt-PT"/>
        </w:rPr>
        <w:t>aceciliateixeira@uol.com.br</w:t>
      </w:r>
    </w:p>
    <w:p w:rsidR="0051266D" w:rsidRPr="00880596" w:rsidRDefault="0051266D" w:rsidP="00880596">
      <w:pPr>
        <w:spacing w:line="360" w:lineRule="auto"/>
        <w:jc w:val="right"/>
        <w:rPr>
          <w:rFonts w:ascii="Arial" w:hAnsi="Arial" w:cs="Arial"/>
          <w:bCs/>
          <w:sz w:val="20"/>
          <w:szCs w:val="20"/>
        </w:rPr>
      </w:pPr>
    </w:p>
    <w:p w:rsidR="00043B89" w:rsidRPr="00D30255" w:rsidRDefault="004B52D7" w:rsidP="004B52D7">
      <w:pPr>
        <w:tabs>
          <w:tab w:val="center" w:pos="4819"/>
          <w:tab w:val="left" w:pos="7565"/>
        </w:tabs>
        <w:spacing w:line="360" w:lineRule="auto"/>
        <w:contextualSpacing/>
        <w:rPr>
          <w:rFonts w:ascii="Arial" w:hAnsi="Arial" w:cs="Arial"/>
          <w:b/>
        </w:rPr>
      </w:pPr>
      <w:r>
        <w:rPr>
          <w:rFonts w:ascii="Arial" w:hAnsi="Arial" w:cs="Arial"/>
          <w:b/>
        </w:rPr>
        <w:tab/>
      </w:r>
      <w:r w:rsidR="00043B89" w:rsidRPr="00D30255">
        <w:rPr>
          <w:rFonts w:ascii="Arial" w:hAnsi="Arial" w:cs="Arial"/>
          <w:b/>
        </w:rPr>
        <w:t>RESUMO</w:t>
      </w:r>
      <w:r w:rsidR="00520DFF" w:rsidRPr="00D30255">
        <w:rPr>
          <w:rFonts w:ascii="Arial" w:hAnsi="Arial" w:cs="Arial"/>
          <w:b/>
        </w:rPr>
        <w:t xml:space="preserve"> </w:t>
      </w:r>
      <w:r>
        <w:rPr>
          <w:rFonts w:ascii="Arial" w:hAnsi="Arial" w:cs="Arial"/>
          <w:b/>
        </w:rPr>
        <w:tab/>
      </w:r>
    </w:p>
    <w:p w:rsidR="00CE5A62" w:rsidRDefault="005233FF" w:rsidP="00A73FFA">
      <w:pPr>
        <w:autoSpaceDE w:val="0"/>
        <w:autoSpaceDN w:val="0"/>
        <w:adjustRightInd w:val="0"/>
        <w:spacing w:line="360" w:lineRule="auto"/>
        <w:contextualSpacing/>
        <w:jc w:val="both"/>
        <w:outlineLvl w:val="1"/>
        <w:rPr>
          <w:rFonts w:ascii="Arial" w:eastAsia="Calibri" w:hAnsi="Arial" w:cs="Arial"/>
        </w:rPr>
      </w:pPr>
      <w:r>
        <w:rPr>
          <w:rFonts w:ascii="Arial" w:eastAsia="Calibri" w:hAnsi="Arial" w:cs="Arial"/>
        </w:rPr>
        <w:t>Aborda a ludicidade no contexto escolar e suas possibilidades no que tange ao desenvolvi</w:t>
      </w:r>
      <w:r w:rsidR="00CE5A62">
        <w:rPr>
          <w:rFonts w:ascii="Arial" w:eastAsia="Calibri" w:hAnsi="Arial" w:cs="Arial"/>
        </w:rPr>
        <w:t>mento e aprendizagem do aluno</w:t>
      </w:r>
      <w:r>
        <w:rPr>
          <w:rFonts w:ascii="Arial" w:eastAsia="Calibri" w:hAnsi="Arial" w:cs="Arial"/>
        </w:rPr>
        <w:t>. Contempla temáticas lúdicas que dialoga</w:t>
      </w:r>
      <w:r w:rsidR="00CE5A62">
        <w:rPr>
          <w:rFonts w:ascii="Arial" w:eastAsia="Calibri" w:hAnsi="Arial" w:cs="Arial"/>
        </w:rPr>
        <w:t>m</w:t>
      </w:r>
      <w:r>
        <w:rPr>
          <w:rFonts w:ascii="Arial" w:eastAsia="Calibri" w:hAnsi="Arial" w:cs="Arial"/>
        </w:rPr>
        <w:t xml:space="preserve"> com o caminho no qual o aluno tenha melhor compreensão, percepção e prazer em aprender; visto que </w:t>
      </w:r>
      <w:r w:rsidR="00CE5A62">
        <w:rPr>
          <w:rFonts w:ascii="Arial" w:eastAsia="Calibri" w:hAnsi="Arial" w:cs="Arial"/>
        </w:rPr>
        <w:t>algumas crianças têm</w:t>
      </w:r>
      <w:r>
        <w:rPr>
          <w:rFonts w:ascii="Arial" w:eastAsia="Calibri" w:hAnsi="Arial" w:cs="Arial"/>
        </w:rPr>
        <w:t xml:space="preserve"> dificuldades e falta de interesse pelo processo de ensinagem.</w:t>
      </w:r>
      <w:r w:rsidR="00CE5A62">
        <w:rPr>
          <w:rFonts w:ascii="Arial" w:eastAsia="Calibri" w:hAnsi="Arial" w:cs="Arial"/>
        </w:rPr>
        <w:t xml:space="preserve"> Aporta sugestões para a docência que busca</w:t>
      </w:r>
      <w:r w:rsidR="00FE79F0">
        <w:rPr>
          <w:rFonts w:ascii="Arial" w:eastAsia="Calibri" w:hAnsi="Arial" w:cs="Arial"/>
        </w:rPr>
        <w:t>m</w:t>
      </w:r>
      <w:r w:rsidR="00CE5A62">
        <w:rPr>
          <w:rFonts w:ascii="Arial" w:eastAsia="Calibri" w:hAnsi="Arial" w:cs="Arial"/>
        </w:rPr>
        <w:t xml:space="preserve"> a transformação do cotidiano escolar. </w:t>
      </w:r>
    </w:p>
    <w:p w:rsidR="005233FF" w:rsidRDefault="005233FF" w:rsidP="00A73FFA">
      <w:pPr>
        <w:autoSpaceDE w:val="0"/>
        <w:autoSpaceDN w:val="0"/>
        <w:adjustRightInd w:val="0"/>
        <w:spacing w:line="360" w:lineRule="auto"/>
        <w:contextualSpacing/>
        <w:jc w:val="both"/>
        <w:outlineLvl w:val="1"/>
        <w:rPr>
          <w:rFonts w:ascii="Arial" w:eastAsia="Calibri" w:hAnsi="Arial" w:cs="Arial"/>
        </w:rPr>
      </w:pPr>
      <w:r>
        <w:rPr>
          <w:rFonts w:ascii="Arial" w:eastAsia="Calibri" w:hAnsi="Arial" w:cs="Arial"/>
        </w:rPr>
        <w:t xml:space="preserve"> </w:t>
      </w:r>
    </w:p>
    <w:p w:rsidR="00043B89" w:rsidRDefault="00043B89" w:rsidP="008712F3">
      <w:pPr>
        <w:pStyle w:val="Corpodetexto"/>
        <w:spacing w:line="360" w:lineRule="auto"/>
        <w:contextualSpacing/>
        <w:jc w:val="both"/>
        <w:outlineLvl w:val="1"/>
        <w:rPr>
          <w:rFonts w:ascii="Arial" w:hAnsi="Arial" w:cs="Arial"/>
          <w:b w:val="0"/>
        </w:rPr>
      </w:pPr>
      <w:r w:rsidRPr="00465742">
        <w:rPr>
          <w:rFonts w:ascii="Arial" w:hAnsi="Arial" w:cs="Arial"/>
          <w:bCs w:val="0"/>
        </w:rPr>
        <w:t>Palavras-</w:t>
      </w:r>
      <w:r w:rsidR="00375FD3">
        <w:rPr>
          <w:rFonts w:ascii="Arial" w:hAnsi="Arial" w:cs="Arial"/>
          <w:bCs w:val="0"/>
        </w:rPr>
        <w:t>C</w:t>
      </w:r>
      <w:r w:rsidRPr="00465742">
        <w:rPr>
          <w:rFonts w:ascii="Arial" w:hAnsi="Arial" w:cs="Arial"/>
          <w:bCs w:val="0"/>
        </w:rPr>
        <w:t>have</w:t>
      </w:r>
      <w:r w:rsidRPr="005B13EA">
        <w:rPr>
          <w:rFonts w:ascii="Arial" w:hAnsi="Arial" w:cs="Arial"/>
          <w:b w:val="0"/>
          <w:bCs w:val="0"/>
        </w:rPr>
        <w:t xml:space="preserve">: </w:t>
      </w:r>
      <w:r w:rsidR="001B452E" w:rsidRPr="001B452E">
        <w:rPr>
          <w:rFonts w:ascii="Arial" w:eastAsia="Calibri" w:hAnsi="Arial" w:cs="Arial"/>
          <w:b w:val="0"/>
          <w:bCs w:val="0"/>
          <w:lang w:eastAsia="en-US"/>
        </w:rPr>
        <w:t>L</w:t>
      </w:r>
      <w:r w:rsidR="00CE5A62">
        <w:rPr>
          <w:rFonts w:ascii="Arial" w:eastAsia="Calibri" w:hAnsi="Arial" w:cs="Arial"/>
          <w:b w:val="0"/>
          <w:bCs w:val="0"/>
          <w:lang w:eastAsia="en-US"/>
        </w:rPr>
        <w:t>udicidade. Busc</w:t>
      </w:r>
      <w:r w:rsidR="001B452E" w:rsidRPr="001B452E">
        <w:rPr>
          <w:rFonts w:ascii="Arial" w:eastAsia="Calibri" w:hAnsi="Arial" w:cs="Arial"/>
          <w:b w:val="0"/>
          <w:bCs w:val="0"/>
          <w:lang w:eastAsia="en-US"/>
        </w:rPr>
        <w:t xml:space="preserve">a. </w:t>
      </w:r>
      <w:r w:rsidR="00CE5A62">
        <w:rPr>
          <w:rFonts w:ascii="Arial" w:eastAsia="Calibri" w:hAnsi="Arial" w:cs="Arial"/>
          <w:b w:val="0"/>
          <w:bCs w:val="0"/>
          <w:lang w:eastAsia="en-US"/>
        </w:rPr>
        <w:t>Desafios</w:t>
      </w:r>
      <w:r w:rsidR="001B452E" w:rsidRPr="001B452E">
        <w:rPr>
          <w:rFonts w:ascii="Arial" w:hAnsi="Arial" w:cs="Arial"/>
          <w:b w:val="0"/>
        </w:rPr>
        <w:t>.</w:t>
      </w:r>
      <w:r w:rsidR="005B2C88">
        <w:rPr>
          <w:rFonts w:ascii="Arial" w:hAnsi="Arial" w:cs="Arial"/>
          <w:b w:val="0"/>
        </w:rPr>
        <w:t xml:space="preserve"> </w:t>
      </w:r>
      <w:r w:rsidR="00CE5A62">
        <w:rPr>
          <w:rFonts w:ascii="Arial" w:hAnsi="Arial" w:cs="Arial"/>
          <w:b w:val="0"/>
        </w:rPr>
        <w:t>Transformação.</w:t>
      </w:r>
    </w:p>
    <w:p w:rsidR="00A62DC9" w:rsidRPr="001B452E" w:rsidRDefault="00A62DC9" w:rsidP="008712F3">
      <w:pPr>
        <w:pStyle w:val="Corpodetexto"/>
        <w:spacing w:line="360" w:lineRule="auto"/>
        <w:contextualSpacing/>
        <w:jc w:val="both"/>
        <w:outlineLvl w:val="1"/>
        <w:rPr>
          <w:rFonts w:ascii="Arial" w:hAnsi="Arial" w:cs="Arial"/>
          <w:b w:val="0"/>
        </w:rPr>
      </w:pPr>
    </w:p>
    <w:p w:rsidR="002649EE" w:rsidRPr="00CE5A62" w:rsidRDefault="00043B89" w:rsidP="000D7981">
      <w:pPr>
        <w:spacing w:after="240" w:line="360" w:lineRule="auto"/>
        <w:contextualSpacing/>
        <w:jc w:val="center"/>
        <w:outlineLvl w:val="1"/>
        <w:rPr>
          <w:rFonts w:ascii="Arial" w:hAnsi="Arial" w:cs="Arial"/>
          <w:b/>
          <w:sz w:val="28"/>
          <w:szCs w:val="28"/>
          <w:lang w:val="en-US"/>
        </w:rPr>
      </w:pPr>
      <w:r w:rsidRPr="001B452E">
        <w:rPr>
          <w:rFonts w:ascii="Arial" w:hAnsi="Arial" w:cs="Arial"/>
          <w:b/>
          <w:sz w:val="28"/>
          <w:szCs w:val="28"/>
          <w:lang w:val="en-US"/>
        </w:rPr>
        <w:t>ABSTRACT</w:t>
      </w:r>
    </w:p>
    <w:p w:rsidR="00A573F4" w:rsidRPr="00A573F4" w:rsidRDefault="00A573F4" w:rsidP="00A573F4">
      <w:pPr>
        <w:spacing w:after="240" w:line="360" w:lineRule="auto"/>
        <w:contextualSpacing/>
        <w:jc w:val="both"/>
        <w:outlineLvl w:val="1"/>
        <w:rPr>
          <w:rFonts w:ascii="Arial" w:hAnsi="Arial" w:cs="Arial"/>
          <w:lang w:val="en"/>
        </w:rPr>
      </w:pPr>
      <w:r w:rsidRPr="00A573F4">
        <w:rPr>
          <w:rFonts w:ascii="Arial" w:hAnsi="Arial" w:cs="Arial"/>
          <w:lang w:val="en"/>
        </w:rPr>
        <w:t>It approaches playfulness in the school context and its possibilities with regard to student development and learning. It includes ludic themes that dialogue with the way in which the student has better understanding, perception and pleasure in learning</w:t>
      </w:r>
      <w:proofErr w:type="gramStart"/>
      <w:r w:rsidRPr="00A573F4">
        <w:rPr>
          <w:rFonts w:ascii="Arial" w:hAnsi="Arial" w:cs="Arial"/>
          <w:lang w:val="en"/>
        </w:rPr>
        <w:t>;</w:t>
      </w:r>
      <w:proofErr w:type="gramEnd"/>
      <w:r w:rsidRPr="00A573F4">
        <w:rPr>
          <w:rFonts w:ascii="Arial" w:hAnsi="Arial" w:cs="Arial"/>
          <w:lang w:val="en"/>
        </w:rPr>
        <w:t xml:space="preserve"> since some children have difficulties and lack of interest in the teaching process. It offers suggestions for teaching that seek the transformation of everyday school life.</w:t>
      </w:r>
    </w:p>
    <w:p w:rsidR="00A573F4" w:rsidRPr="00A573F4" w:rsidRDefault="00A573F4" w:rsidP="00A573F4">
      <w:pPr>
        <w:spacing w:after="240" w:line="360" w:lineRule="auto"/>
        <w:contextualSpacing/>
        <w:jc w:val="both"/>
        <w:outlineLvl w:val="1"/>
        <w:rPr>
          <w:rFonts w:ascii="Arial" w:hAnsi="Arial" w:cs="Arial"/>
          <w:lang w:val="en"/>
        </w:rPr>
      </w:pPr>
      <w:r w:rsidRPr="00A573F4">
        <w:rPr>
          <w:rFonts w:ascii="Arial" w:hAnsi="Arial" w:cs="Arial"/>
          <w:lang w:val="en"/>
        </w:rPr>
        <w:t> </w:t>
      </w:r>
    </w:p>
    <w:p w:rsidR="00A573F4" w:rsidRDefault="00A573F4" w:rsidP="00A573F4">
      <w:pPr>
        <w:spacing w:after="240" w:line="360" w:lineRule="auto"/>
        <w:contextualSpacing/>
        <w:jc w:val="both"/>
        <w:outlineLvl w:val="1"/>
        <w:rPr>
          <w:rFonts w:ascii="Arial" w:hAnsi="Arial" w:cs="Arial"/>
        </w:rPr>
      </w:pPr>
      <w:proofErr w:type="gramStart"/>
      <w:r w:rsidRPr="00A573F4">
        <w:rPr>
          <w:rFonts w:ascii="Arial" w:hAnsi="Arial" w:cs="Arial"/>
          <w:b/>
          <w:lang w:val="en"/>
        </w:rPr>
        <w:t>Keywords:</w:t>
      </w:r>
      <w:r w:rsidRPr="00A573F4">
        <w:rPr>
          <w:rFonts w:ascii="Arial" w:hAnsi="Arial" w:cs="Arial"/>
          <w:lang w:val="en"/>
        </w:rPr>
        <w:t xml:space="preserve"> </w:t>
      </w:r>
      <w:proofErr w:type="spellStart"/>
      <w:r w:rsidRPr="00A573F4">
        <w:rPr>
          <w:rFonts w:ascii="Arial" w:hAnsi="Arial" w:cs="Arial"/>
          <w:lang w:val="en"/>
        </w:rPr>
        <w:t>Ludicidade</w:t>
      </w:r>
      <w:proofErr w:type="spellEnd"/>
      <w:r w:rsidRPr="00A573F4">
        <w:rPr>
          <w:rFonts w:ascii="Arial" w:hAnsi="Arial" w:cs="Arial"/>
          <w:lang w:val="en"/>
        </w:rPr>
        <w:t>.</w:t>
      </w:r>
      <w:proofErr w:type="gramEnd"/>
      <w:r w:rsidRPr="00A573F4">
        <w:rPr>
          <w:rFonts w:ascii="Arial" w:hAnsi="Arial" w:cs="Arial"/>
          <w:lang w:val="en"/>
        </w:rPr>
        <w:t xml:space="preserve"> Search. </w:t>
      </w:r>
      <w:proofErr w:type="gramStart"/>
      <w:r w:rsidRPr="00A573F4">
        <w:rPr>
          <w:rFonts w:ascii="Arial" w:hAnsi="Arial" w:cs="Arial"/>
          <w:lang w:val="en"/>
        </w:rPr>
        <w:t>Challenges.</w:t>
      </w:r>
      <w:proofErr w:type="gramEnd"/>
      <w:r w:rsidRPr="00A573F4">
        <w:rPr>
          <w:rFonts w:ascii="Arial" w:hAnsi="Arial" w:cs="Arial"/>
          <w:lang w:val="en"/>
        </w:rPr>
        <w:t xml:space="preserve"> </w:t>
      </w:r>
      <w:proofErr w:type="gramStart"/>
      <w:r w:rsidRPr="00A573F4">
        <w:rPr>
          <w:rFonts w:ascii="Arial" w:hAnsi="Arial" w:cs="Arial"/>
          <w:lang w:val="en"/>
        </w:rPr>
        <w:t>Transformation.</w:t>
      </w:r>
      <w:proofErr w:type="gramEnd"/>
    </w:p>
    <w:p w:rsidR="00A573F4" w:rsidRDefault="00A573F4" w:rsidP="00C82280">
      <w:pPr>
        <w:spacing w:after="240" w:line="360" w:lineRule="auto"/>
        <w:contextualSpacing/>
        <w:jc w:val="both"/>
        <w:outlineLvl w:val="1"/>
        <w:rPr>
          <w:rFonts w:ascii="Arial" w:hAnsi="Arial" w:cs="Arial"/>
        </w:rPr>
      </w:pPr>
    </w:p>
    <w:p w:rsidR="00043B89" w:rsidRPr="00C82280" w:rsidRDefault="00043B89" w:rsidP="00C82280">
      <w:pPr>
        <w:spacing w:after="240" w:line="360" w:lineRule="auto"/>
        <w:contextualSpacing/>
        <w:jc w:val="both"/>
        <w:outlineLvl w:val="1"/>
        <w:rPr>
          <w:rFonts w:ascii="Arial" w:hAnsi="Arial" w:cs="Arial"/>
          <w:b/>
          <w:sz w:val="28"/>
          <w:szCs w:val="28"/>
          <w:lang w:val="en-US"/>
        </w:rPr>
      </w:pPr>
      <w:r w:rsidRPr="009146EE">
        <w:rPr>
          <w:rFonts w:ascii="Arial" w:hAnsi="Arial" w:cs="Arial"/>
          <w:b/>
        </w:rPr>
        <w:t>1 INTRODUÇÃO</w:t>
      </w:r>
    </w:p>
    <w:p w:rsidR="0066309E" w:rsidRPr="009146EE" w:rsidRDefault="0066309E" w:rsidP="00FF494C">
      <w:pPr>
        <w:spacing w:line="360" w:lineRule="auto"/>
        <w:jc w:val="both"/>
        <w:rPr>
          <w:rFonts w:ascii="Arial" w:hAnsi="Arial" w:cs="Arial"/>
        </w:rPr>
      </w:pPr>
    </w:p>
    <w:p w:rsidR="00A62DC9" w:rsidRDefault="00A62DC9" w:rsidP="00FF494C">
      <w:pPr>
        <w:spacing w:line="360" w:lineRule="auto"/>
        <w:jc w:val="both"/>
        <w:rPr>
          <w:rFonts w:ascii="Arial" w:eastAsia="Calibri" w:hAnsi="Arial" w:cs="Arial"/>
          <w:lang w:eastAsia="en-US"/>
        </w:rPr>
      </w:pPr>
      <w:r w:rsidRPr="00A62DC9">
        <w:rPr>
          <w:rFonts w:ascii="Arial" w:eastAsia="Calibri" w:hAnsi="Arial" w:cs="Arial"/>
          <w:lang w:eastAsia="en-US"/>
        </w:rPr>
        <w:t>Uma das frases mais ouvida entre as crianças quando estão juntas é</w:t>
      </w:r>
      <w:r w:rsidR="0029631C">
        <w:rPr>
          <w:rFonts w:ascii="Arial" w:eastAsia="Calibri" w:hAnsi="Arial" w:cs="Arial"/>
          <w:lang w:eastAsia="en-US"/>
        </w:rPr>
        <w:t>:</w:t>
      </w:r>
      <w:r w:rsidRPr="00A62DC9">
        <w:rPr>
          <w:rFonts w:ascii="Arial" w:eastAsia="Calibri" w:hAnsi="Arial" w:cs="Arial"/>
          <w:lang w:eastAsia="en-US"/>
        </w:rPr>
        <w:t xml:space="preserve"> vamos brincar? A brincadei</w:t>
      </w:r>
      <w:r w:rsidR="0061617C">
        <w:rPr>
          <w:rFonts w:ascii="Arial" w:eastAsia="Calibri" w:hAnsi="Arial" w:cs="Arial"/>
          <w:lang w:eastAsia="en-US"/>
        </w:rPr>
        <w:t>ra faz parte da vida da criança;</w:t>
      </w:r>
      <w:r w:rsidRPr="00A62DC9">
        <w:rPr>
          <w:rFonts w:ascii="Arial" w:eastAsia="Calibri" w:hAnsi="Arial" w:cs="Arial"/>
          <w:lang w:eastAsia="en-US"/>
        </w:rPr>
        <w:t xml:space="preserve"> quando estão brincando a criança se movimenta intensamente, ela se alegra e é motivada pelo brincar. A brincadeira auxilia no desenvolvimento sensório-motor, na percepção, dedução, conclusão lógic</w:t>
      </w:r>
      <w:r w:rsidR="0061617C">
        <w:rPr>
          <w:rFonts w:ascii="Arial" w:eastAsia="Calibri" w:hAnsi="Arial" w:cs="Arial"/>
          <w:lang w:eastAsia="en-US"/>
        </w:rPr>
        <w:t xml:space="preserve">a; </w:t>
      </w:r>
      <w:r w:rsidRPr="00A62DC9">
        <w:rPr>
          <w:rFonts w:ascii="Arial" w:eastAsia="Calibri" w:hAnsi="Arial" w:cs="Arial"/>
          <w:lang w:eastAsia="en-US"/>
        </w:rPr>
        <w:t>ativa na criança a curiosidade de aprender o que é novo, motiva a imaginação,</w:t>
      </w:r>
      <w:r>
        <w:rPr>
          <w:rFonts w:ascii="Arial" w:eastAsia="Calibri" w:hAnsi="Arial" w:cs="Arial"/>
          <w:lang w:eastAsia="en-US"/>
        </w:rPr>
        <w:t xml:space="preserve"> o</w:t>
      </w:r>
      <w:r w:rsidRPr="00A62DC9">
        <w:rPr>
          <w:rFonts w:ascii="Arial" w:eastAsia="Calibri" w:hAnsi="Arial" w:cs="Arial"/>
          <w:lang w:eastAsia="en-US"/>
        </w:rPr>
        <w:t xml:space="preserve"> ato de criar, desenvolver atividades, conhe</w:t>
      </w:r>
      <w:r w:rsidR="0061617C">
        <w:rPr>
          <w:rFonts w:ascii="Arial" w:eastAsia="Calibri" w:hAnsi="Arial" w:cs="Arial"/>
          <w:lang w:eastAsia="en-US"/>
        </w:rPr>
        <w:t xml:space="preserve">cer seu corpo, o ambiente </w:t>
      </w:r>
      <w:r w:rsidR="0061617C">
        <w:rPr>
          <w:rFonts w:ascii="Arial" w:eastAsia="Calibri" w:hAnsi="Arial" w:cs="Arial"/>
          <w:lang w:eastAsia="en-US"/>
        </w:rPr>
        <w:lastRenderedPageBreak/>
        <w:t xml:space="preserve">em </w:t>
      </w:r>
      <w:r w:rsidRPr="00A62DC9">
        <w:rPr>
          <w:rFonts w:ascii="Arial" w:eastAsia="Calibri" w:hAnsi="Arial" w:cs="Arial"/>
          <w:lang w:eastAsia="en-US"/>
        </w:rPr>
        <w:t>sua volta, reconhecer objetos, identificar sons e imitá-los, ser capaz de identificar estruturas, lisas, espessa, áspera, desenvolver autonomia e criar identidade.</w:t>
      </w:r>
    </w:p>
    <w:p w:rsidR="00FF494C" w:rsidRDefault="00FF494C" w:rsidP="00FF494C">
      <w:pPr>
        <w:spacing w:line="360" w:lineRule="auto"/>
        <w:jc w:val="both"/>
        <w:rPr>
          <w:rFonts w:ascii="Arial" w:eastAsia="Calibri" w:hAnsi="Arial" w:cs="Arial"/>
          <w:lang w:eastAsia="en-US"/>
        </w:rPr>
      </w:pPr>
    </w:p>
    <w:p w:rsidR="0029631C" w:rsidRDefault="006853CB" w:rsidP="00FF494C">
      <w:pPr>
        <w:spacing w:line="360" w:lineRule="auto"/>
        <w:jc w:val="both"/>
        <w:rPr>
          <w:rFonts w:ascii="Arial" w:eastAsia="Calibri" w:hAnsi="Arial" w:cs="Arial"/>
          <w:lang w:eastAsia="en-US"/>
        </w:rPr>
      </w:pPr>
      <w:r>
        <w:rPr>
          <w:rFonts w:ascii="Arial" w:eastAsia="Calibri" w:hAnsi="Arial" w:cs="Arial"/>
          <w:lang w:eastAsia="en-US"/>
        </w:rPr>
        <w:t xml:space="preserve">As </w:t>
      </w:r>
      <w:r w:rsidR="00111E39" w:rsidRPr="001B452E">
        <w:rPr>
          <w:rFonts w:ascii="Arial" w:eastAsia="Calibri" w:hAnsi="Arial" w:cs="Arial"/>
          <w:lang w:eastAsia="en-US"/>
        </w:rPr>
        <w:t>temáticas das atividades lúdicas para o processo de ensino e aprendizagem também nos leva</w:t>
      </w:r>
      <w:r w:rsidR="00111E39">
        <w:rPr>
          <w:rFonts w:ascii="Arial" w:eastAsia="Calibri" w:hAnsi="Arial" w:cs="Arial"/>
          <w:lang w:eastAsia="en-US"/>
        </w:rPr>
        <w:t>m</w:t>
      </w:r>
      <w:r w:rsidR="00111E39" w:rsidRPr="001B452E">
        <w:rPr>
          <w:rFonts w:ascii="Arial" w:eastAsia="Calibri" w:hAnsi="Arial" w:cs="Arial"/>
          <w:lang w:eastAsia="en-US"/>
        </w:rPr>
        <w:t xml:space="preserve"> a uma reflexão sobre o processo do desenvolvimento da criança e como os adultos participam desses ciclos. </w:t>
      </w:r>
      <w:r>
        <w:rPr>
          <w:rFonts w:ascii="Arial" w:eastAsia="Calibri" w:hAnsi="Arial" w:cs="Arial"/>
          <w:lang w:eastAsia="en-US"/>
        </w:rPr>
        <w:t>Quais as</w:t>
      </w:r>
      <w:r w:rsidR="00111E39" w:rsidRPr="001B452E">
        <w:rPr>
          <w:rFonts w:ascii="Arial" w:eastAsia="Calibri" w:hAnsi="Arial" w:cs="Arial"/>
          <w:lang w:eastAsia="en-US"/>
        </w:rPr>
        <w:t xml:space="preserve"> brincadeiras </w:t>
      </w:r>
      <w:r>
        <w:rPr>
          <w:rFonts w:ascii="Arial" w:eastAsia="Calibri" w:hAnsi="Arial" w:cs="Arial"/>
          <w:lang w:eastAsia="en-US"/>
        </w:rPr>
        <w:t xml:space="preserve">são </w:t>
      </w:r>
      <w:r w:rsidRPr="001B452E">
        <w:rPr>
          <w:rFonts w:ascii="Arial" w:eastAsia="Calibri" w:hAnsi="Arial" w:cs="Arial"/>
          <w:lang w:eastAsia="en-US"/>
        </w:rPr>
        <w:t>corretas</w:t>
      </w:r>
      <w:r w:rsidR="00111E39" w:rsidRPr="001B452E">
        <w:rPr>
          <w:rFonts w:ascii="Arial" w:eastAsia="Calibri" w:hAnsi="Arial" w:cs="Arial"/>
          <w:lang w:eastAsia="en-US"/>
        </w:rPr>
        <w:t xml:space="preserve"> uma criança brincar na escola? A brincadeira faz parte do universo infantil, sendo assim, até que ponto a brincadeira implica no processo de aprendizagem? Brincar e aprender onde e quando? Essas e outras perguntas são respondidas e mencionaremos alguns teóricos que contribuíram com a educação infantil.</w:t>
      </w:r>
    </w:p>
    <w:p w:rsidR="00FF494C" w:rsidRDefault="00FF494C" w:rsidP="00FF494C">
      <w:pPr>
        <w:spacing w:line="360" w:lineRule="auto"/>
        <w:contextualSpacing/>
        <w:jc w:val="both"/>
        <w:outlineLvl w:val="1"/>
        <w:rPr>
          <w:rFonts w:ascii="Arial" w:eastAsia="Calibri" w:hAnsi="Arial" w:cs="Arial"/>
          <w:lang w:eastAsia="en-US"/>
        </w:rPr>
      </w:pPr>
    </w:p>
    <w:p w:rsidR="007C4D87" w:rsidRDefault="001B452E" w:rsidP="00FF494C">
      <w:pPr>
        <w:spacing w:line="360" w:lineRule="auto"/>
        <w:contextualSpacing/>
        <w:jc w:val="both"/>
        <w:outlineLvl w:val="1"/>
        <w:rPr>
          <w:rFonts w:ascii="Arial" w:eastAsia="Calibri" w:hAnsi="Arial" w:cs="Arial"/>
          <w:lang w:eastAsia="en-US"/>
        </w:rPr>
      </w:pPr>
      <w:r w:rsidRPr="001B452E">
        <w:rPr>
          <w:rFonts w:ascii="Arial" w:eastAsia="Calibri" w:hAnsi="Arial" w:cs="Arial"/>
          <w:lang w:eastAsia="en-US"/>
        </w:rPr>
        <w:t xml:space="preserve">O objetivo desse artigo científico é mostrar o lúdico como um caminho no qual o aluno tenha melhor compreensão, percepção e prazer em aprender; visto que algumas crianças têm dificuldade e falta de interesse por muitos fatores, e cabe ao professor encontrar recursos dentro das propostas pedagógicas para superar esses obstáculos, portanto o lúdico na sala de aula seria um caminho que facilitaria esse processo. </w:t>
      </w:r>
    </w:p>
    <w:p w:rsidR="00402A6E" w:rsidRDefault="00402A6E" w:rsidP="00FF494C">
      <w:pPr>
        <w:spacing w:line="360" w:lineRule="auto"/>
        <w:contextualSpacing/>
        <w:jc w:val="both"/>
        <w:outlineLvl w:val="1"/>
        <w:rPr>
          <w:rFonts w:ascii="Arial" w:eastAsia="Calibri" w:hAnsi="Arial" w:cs="Arial"/>
          <w:lang w:eastAsia="en-US"/>
        </w:rPr>
      </w:pPr>
    </w:p>
    <w:p w:rsidR="00C15A28" w:rsidRPr="00C82280" w:rsidRDefault="007C4D87" w:rsidP="00FF494C">
      <w:pPr>
        <w:spacing w:line="360" w:lineRule="auto"/>
        <w:contextualSpacing/>
        <w:jc w:val="both"/>
        <w:outlineLvl w:val="1"/>
        <w:rPr>
          <w:rFonts w:ascii="Arial" w:eastAsia="Calibri" w:hAnsi="Arial" w:cs="Arial"/>
          <w:lang w:eastAsia="en-US"/>
        </w:rPr>
      </w:pPr>
      <w:proofErr w:type="gramStart"/>
      <w:r w:rsidRPr="00C82280">
        <w:rPr>
          <w:rFonts w:ascii="Arial" w:eastAsia="Calibri" w:hAnsi="Arial" w:cs="Arial"/>
          <w:lang w:eastAsia="en-US"/>
        </w:rPr>
        <w:t xml:space="preserve">2 </w:t>
      </w:r>
      <w:r w:rsidR="00C15A28" w:rsidRPr="00C82280">
        <w:rPr>
          <w:rFonts w:ascii="Arial" w:hAnsi="Arial" w:cs="Arial"/>
        </w:rPr>
        <w:t>CONTEXTO</w:t>
      </w:r>
      <w:proofErr w:type="gramEnd"/>
      <w:r w:rsidR="00C15A28" w:rsidRPr="00C82280">
        <w:rPr>
          <w:rFonts w:ascii="Arial" w:hAnsi="Arial" w:cs="Arial"/>
        </w:rPr>
        <w:t xml:space="preserve"> CULTURAL DO LÚDICO</w:t>
      </w:r>
    </w:p>
    <w:p w:rsidR="00C15A28" w:rsidRPr="00C15A28" w:rsidRDefault="00C15A28" w:rsidP="00FF494C">
      <w:pPr>
        <w:spacing w:line="360" w:lineRule="auto"/>
        <w:contextualSpacing/>
        <w:jc w:val="both"/>
        <w:outlineLvl w:val="1"/>
        <w:rPr>
          <w:rFonts w:ascii="Arial" w:eastAsia="Calibri" w:hAnsi="Arial" w:cs="Arial"/>
          <w:lang w:eastAsia="en-US"/>
        </w:rPr>
      </w:pPr>
    </w:p>
    <w:p w:rsidR="00CC126B" w:rsidRDefault="00C15A28" w:rsidP="00FF494C">
      <w:pPr>
        <w:spacing w:line="360" w:lineRule="auto"/>
        <w:contextualSpacing/>
        <w:jc w:val="both"/>
        <w:outlineLvl w:val="1"/>
        <w:rPr>
          <w:rFonts w:ascii="Arial" w:eastAsia="Calibri" w:hAnsi="Arial" w:cs="Arial"/>
          <w:lang w:eastAsia="en-US"/>
        </w:rPr>
      </w:pPr>
      <w:r w:rsidRPr="00C15A28">
        <w:rPr>
          <w:rFonts w:ascii="Arial" w:eastAsia="Calibri" w:hAnsi="Arial" w:cs="Arial"/>
          <w:lang w:eastAsia="en-US"/>
        </w:rPr>
        <w:t>A história do lúdico varia</w:t>
      </w:r>
      <w:r w:rsidR="003109E3">
        <w:rPr>
          <w:rFonts w:ascii="Arial" w:eastAsia="Calibri" w:hAnsi="Arial" w:cs="Arial"/>
          <w:lang w:eastAsia="en-US"/>
        </w:rPr>
        <w:t xml:space="preserve"> conforme</w:t>
      </w:r>
      <w:r w:rsidRPr="00C15A28">
        <w:rPr>
          <w:rFonts w:ascii="Arial" w:eastAsia="Calibri" w:hAnsi="Arial" w:cs="Arial"/>
          <w:lang w:eastAsia="en-US"/>
        </w:rPr>
        <w:t xml:space="preserve"> cada naçã</w:t>
      </w:r>
      <w:r w:rsidR="0029631C">
        <w:rPr>
          <w:rFonts w:ascii="Arial" w:eastAsia="Calibri" w:hAnsi="Arial" w:cs="Arial"/>
          <w:lang w:eastAsia="en-US"/>
        </w:rPr>
        <w:t>o e cultura.</w:t>
      </w:r>
      <w:r w:rsidR="003109E3">
        <w:rPr>
          <w:rFonts w:ascii="Arial" w:eastAsia="Calibri" w:hAnsi="Arial" w:cs="Arial"/>
          <w:lang w:eastAsia="en-US"/>
        </w:rPr>
        <w:t xml:space="preserve"> </w:t>
      </w:r>
      <w:r w:rsidR="0029631C" w:rsidRPr="00C15A28">
        <w:rPr>
          <w:rFonts w:ascii="Arial" w:eastAsia="Calibri" w:hAnsi="Arial" w:cs="Arial"/>
          <w:lang w:eastAsia="en-US"/>
        </w:rPr>
        <w:t>N</w:t>
      </w:r>
      <w:r w:rsidRPr="00C15A28">
        <w:rPr>
          <w:rFonts w:ascii="Arial" w:eastAsia="Calibri" w:hAnsi="Arial" w:cs="Arial"/>
          <w:lang w:eastAsia="en-US"/>
        </w:rPr>
        <w:t xml:space="preserve">o Brasil o lúdico </w:t>
      </w:r>
      <w:r w:rsidR="003109E3">
        <w:rPr>
          <w:rFonts w:ascii="Arial" w:eastAsia="Calibri" w:hAnsi="Arial" w:cs="Arial"/>
          <w:lang w:eastAsia="en-US"/>
        </w:rPr>
        <w:t xml:space="preserve">teve inicio </w:t>
      </w:r>
      <w:r w:rsidRPr="00C15A28">
        <w:rPr>
          <w:rFonts w:ascii="Arial" w:eastAsia="Calibri" w:hAnsi="Arial" w:cs="Arial"/>
          <w:lang w:eastAsia="en-US"/>
        </w:rPr>
        <w:t xml:space="preserve">com a participação dos </w:t>
      </w:r>
      <w:r w:rsidR="003109E3">
        <w:rPr>
          <w:rFonts w:ascii="Arial" w:eastAsia="Calibri" w:hAnsi="Arial" w:cs="Arial"/>
          <w:lang w:eastAsia="en-US"/>
        </w:rPr>
        <w:t>povos indígenas</w:t>
      </w:r>
      <w:r w:rsidRPr="00C15A28">
        <w:rPr>
          <w:rFonts w:ascii="Arial" w:eastAsia="Calibri" w:hAnsi="Arial" w:cs="Arial"/>
          <w:lang w:eastAsia="en-US"/>
        </w:rPr>
        <w:t xml:space="preserve">, </w:t>
      </w:r>
      <w:r w:rsidR="003109E3">
        <w:rPr>
          <w:rFonts w:ascii="Arial" w:eastAsia="Calibri" w:hAnsi="Arial" w:cs="Arial"/>
          <w:lang w:eastAsia="en-US"/>
        </w:rPr>
        <w:t xml:space="preserve">dos </w:t>
      </w:r>
      <w:r w:rsidRPr="00C15A28">
        <w:rPr>
          <w:rFonts w:ascii="Arial" w:eastAsia="Calibri" w:hAnsi="Arial" w:cs="Arial"/>
          <w:lang w:eastAsia="en-US"/>
        </w:rPr>
        <w:t>negros</w:t>
      </w:r>
      <w:r w:rsidR="003109E3">
        <w:rPr>
          <w:rFonts w:ascii="Arial" w:eastAsia="Calibri" w:hAnsi="Arial" w:cs="Arial"/>
          <w:lang w:eastAsia="en-US"/>
        </w:rPr>
        <w:t xml:space="preserve"> trazidos da África</w:t>
      </w:r>
      <w:r w:rsidRPr="00C15A28">
        <w:rPr>
          <w:rFonts w:ascii="Arial" w:eastAsia="Calibri" w:hAnsi="Arial" w:cs="Arial"/>
          <w:lang w:eastAsia="en-US"/>
        </w:rPr>
        <w:t xml:space="preserve"> e</w:t>
      </w:r>
      <w:r w:rsidR="003109E3">
        <w:rPr>
          <w:rFonts w:ascii="Arial" w:eastAsia="Calibri" w:hAnsi="Arial" w:cs="Arial"/>
          <w:lang w:eastAsia="en-US"/>
        </w:rPr>
        <w:t xml:space="preserve"> dos</w:t>
      </w:r>
      <w:r w:rsidRPr="00C15A28">
        <w:rPr>
          <w:rFonts w:ascii="Arial" w:eastAsia="Calibri" w:hAnsi="Arial" w:cs="Arial"/>
          <w:lang w:eastAsia="en-US"/>
        </w:rPr>
        <w:t xml:space="preserve"> portugueses,</w:t>
      </w:r>
      <w:r w:rsidR="003109E3">
        <w:rPr>
          <w:rFonts w:ascii="Arial" w:eastAsia="Calibri" w:hAnsi="Arial" w:cs="Arial"/>
          <w:lang w:eastAsia="en-US"/>
        </w:rPr>
        <w:t xml:space="preserve"> segundo  ANA (2011),</w:t>
      </w:r>
      <w:r w:rsidRPr="00C15A28">
        <w:rPr>
          <w:rFonts w:ascii="Arial" w:eastAsia="Calibri" w:hAnsi="Arial" w:cs="Arial"/>
          <w:lang w:eastAsia="en-US"/>
        </w:rPr>
        <w:t xml:space="preserve"> </w:t>
      </w:r>
      <w:r w:rsidR="00CC126B">
        <w:rPr>
          <w:rFonts w:ascii="Arial" w:eastAsia="Calibri" w:hAnsi="Arial" w:cs="Arial"/>
          <w:lang w:eastAsia="en-US"/>
        </w:rPr>
        <w:t xml:space="preserve">“com </w:t>
      </w:r>
      <w:r w:rsidRPr="00C15A28">
        <w:rPr>
          <w:rFonts w:ascii="Arial" w:eastAsia="Calibri" w:hAnsi="Arial" w:cs="Arial"/>
          <w:lang w:eastAsia="en-US"/>
        </w:rPr>
        <w:t xml:space="preserve">a miscigenação tornou-se impossível à afirmação de qual povo se originou </w:t>
      </w:r>
      <w:r w:rsidR="003109E3">
        <w:rPr>
          <w:rFonts w:ascii="Arial" w:eastAsia="Calibri" w:hAnsi="Arial" w:cs="Arial"/>
          <w:lang w:eastAsia="en-US"/>
        </w:rPr>
        <w:t>os jogos e as e as brincadeiras</w:t>
      </w:r>
      <w:r w:rsidR="00CC126B">
        <w:rPr>
          <w:rFonts w:ascii="Arial" w:eastAsia="Calibri" w:hAnsi="Arial" w:cs="Arial"/>
          <w:lang w:eastAsia="en-US"/>
        </w:rPr>
        <w:t xml:space="preserve">”. O </w:t>
      </w:r>
      <w:r w:rsidRPr="00C15A28">
        <w:rPr>
          <w:rFonts w:ascii="Arial" w:eastAsia="Calibri" w:hAnsi="Arial" w:cs="Arial"/>
          <w:lang w:eastAsia="en-US"/>
        </w:rPr>
        <w:t>mais relevante é que o brincar é uma cultura tradicional</w:t>
      </w:r>
      <w:r w:rsidR="00CC126B">
        <w:rPr>
          <w:rFonts w:ascii="Arial" w:eastAsia="Calibri" w:hAnsi="Arial" w:cs="Arial"/>
          <w:lang w:eastAsia="en-US"/>
        </w:rPr>
        <w:t xml:space="preserve"> que faz parte de toda criança.</w:t>
      </w:r>
    </w:p>
    <w:p w:rsidR="00325092" w:rsidRDefault="00C15A28" w:rsidP="00FF494C">
      <w:pPr>
        <w:spacing w:line="360" w:lineRule="auto"/>
        <w:jc w:val="both"/>
        <w:rPr>
          <w:rFonts w:ascii="Arial" w:eastAsia="Calibri" w:hAnsi="Arial" w:cs="Arial"/>
          <w:lang w:eastAsia="en-US"/>
        </w:rPr>
      </w:pPr>
      <w:r w:rsidRPr="00C15A28">
        <w:rPr>
          <w:rFonts w:ascii="Arial" w:eastAsia="Calibri" w:hAnsi="Arial" w:cs="Arial"/>
          <w:lang w:eastAsia="en-US"/>
        </w:rPr>
        <w:t>Algumas décadas atrás, poucos educadores davam importância às brincadeiras ou qualquer outra a</w:t>
      </w:r>
      <w:r w:rsidR="00CC126B">
        <w:rPr>
          <w:rFonts w:ascii="Arial" w:eastAsia="Calibri" w:hAnsi="Arial" w:cs="Arial"/>
          <w:lang w:eastAsia="en-US"/>
        </w:rPr>
        <w:t xml:space="preserve">tividade lúdica nas escolas. O </w:t>
      </w:r>
      <w:r w:rsidRPr="00C15A28">
        <w:rPr>
          <w:rFonts w:ascii="Arial" w:eastAsia="Calibri" w:hAnsi="Arial" w:cs="Arial"/>
          <w:lang w:eastAsia="en-US"/>
        </w:rPr>
        <w:t>aprendizado era por muitas vezes uma angústia, com professores considerados como o detentor do saber, onde não se valorizava o conhecimento que o aluno</w:t>
      </w:r>
      <w:r w:rsidR="00CC126B">
        <w:rPr>
          <w:rFonts w:ascii="Arial" w:eastAsia="Calibri" w:hAnsi="Arial" w:cs="Arial"/>
          <w:lang w:eastAsia="en-US"/>
        </w:rPr>
        <w:t xml:space="preserve"> trazia consigo</w:t>
      </w:r>
      <w:r w:rsidRPr="00C15A28">
        <w:rPr>
          <w:rFonts w:ascii="Arial" w:eastAsia="Calibri" w:hAnsi="Arial" w:cs="Arial"/>
          <w:lang w:eastAsia="en-US"/>
        </w:rPr>
        <w:t xml:space="preserve"> </w:t>
      </w:r>
      <w:r w:rsidR="00CC126B" w:rsidRPr="00C15A28">
        <w:rPr>
          <w:rFonts w:ascii="Arial" w:eastAsia="Calibri" w:hAnsi="Arial" w:cs="Arial"/>
          <w:lang w:eastAsia="en-US"/>
        </w:rPr>
        <w:t>a</w:t>
      </w:r>
      <w:r w:rsidR="0029631C">
        <w:rPr>
          <w:rFonts w:ascii="Arial" w:eastAsia="Calibri" w:hAnsi="Arial" w:cs="Arial"/>
          <w:lang w:eastAsia="en-US"/>
        </w:rPr>
        <w:t xml:space="preserve"> sala de aula. </w:t>
      </w:r>
      <w:r w:rsidR="00CC126B" w:rsidRPr="00C15A28">
        <w:rPr>
          <w:rFonts w:ascii="Arial" w:eastAsia="Calibri" w:hAnsi="Arial" w:cs="Arial"/>
          <w:lang w:eastAsia="en-US"/>
        </w:rPr>
        <w:t>O</w:t>
      </w:r>
      <w:r w:rsidRPr="00C15A28">
        <w:rPr>
          <w:rFonts w:ascii="Arial" w:eastAsia="Calibri" w:hAnsi="Arial" w:cs="Arial"/>
          <w:lang w:eastAsia="en-US"/>
        </w:rPr>
        <w:t>s alunos que não alcançava</w:t>
      </w:r>
      <w:r w:rsidR="00CC126B">
        <w:rPr>
          <w:rFonts w:ascii="Arial" w:eastAsia="Calibri" w:hAnsi="Arial" w:cs="Arial"/>
          <w:lang w:eastAsia="en-US"/>
        </w:rPr>
        <w:t>m</w:t>
      </w:r>
      <w:r w:rsidRPr="00C15A28">
        <w:rPr>
          <w:rFonts w:ascii="Arial" w:eastAsia="Calibri" w:hAnsi="Arial" w:cs="Arial"/>
          <w:lang w:eastAsia="en-US"/>
        </w:rPr>
        <w:t xml:space="preserve"> o resultado esperado </w:t>
      </w:r>
      <w:r w:rsidR="00CC126B">
        <w:rPr>
          <w:rFonts w:ascii="Arial" w:eastAsia="Calibri" w:hAnsi="Arial" w:cs="Arial"/>
          <w:lang w:eastAsia="en-US"/>
        </w:rPr>
        <w:t xml:space="preserve">pelos professores, </w:t>
      </w:r>
      <w:r w:rsidRPr="00C15A28">
        <w:rPr>
          <w:rFonts w:ascii="Arial" w:eastAsia="Calibri" w:hAnsi="Arial" w:cs="Arial"/>
          <w:lang w:eastAsia="en-US"/>
        </w:rPr>
        <w:t>muitas vezes era</w:t>
      </w:r>
      <w:r w:rsidR="00CC126B">
        <w:rPr>
          <w:rFonts w:ascii="Arial" w:eastAsia="Calibri" w:hAnsi="Arial" w:cs="Arial"/>
          <w:lang w:eastAsia="en-US"/>
        </w:rPr>
        <w:t>m</w:t>
      </w:r>
      <w:r w:rsidRPr="00C15A28">
        <w:rPr>
          <w:rFonts w:ascii="Arial" w:eastAsia="Calibri" w:hAnsi="Arial" w:cs="Arial"/>
          <w:lang w:eastAsia="en-US"/>
        </w:rPr>
        <w:t xml:space="preserve"> castigado</w:t>
      </w:r>
      <w:r w:rsidR="00CC126B">
        <w:rPr>
          <w:rFonts w:ascii="Arial" w:eastAsia="Calibri" w:hAnsi="Arial" w:cs="Arial"/>
          <w:lang w:eastAsia="en-US"/>
        </w:rPr>
        <w:t>s</w:t>
      </w:r>
      <w:r w:rsidR="00A463CE">
        <w:rPr>
          <w:rFonts w:ascii="Arial" w:eastAsia="Calibri" w:hAnsi="Arial" w:cs="Arial"/>
          <w:lang w:eastAsia="en-US"/>
        </w:rPr>
        <w:t xml:space="preserve"> de diversas formas. </w:t>
      </w:r>
      <w:r w:rsidRPr="00C15A28">
        <w:rPr>
          <w:rFonts w:ascii="Arial" w:eastAsia="Calibri" w:hAnsi="Arial" w:cs="Arial"/>
          <w:lang w:eastAsia="en-US"/>
        </w:rPr>
        <w:t xml:space="preserve"> </w:t>
      </w:r>
    </w:p>
    <w:p w:rsidR="00FF494C" w:rsidRDefault="00FF494C" w:rsidP="00FF494C">
      <w:pPr>
        <w:spacing w:line="360" w:lineRule="auto"/>
        <w:jc w:val="both"/>
        <w:rPr>
          <w:rFonts w:ascii="Arial" w:eastAsia="Calibri" w:hAnsi="Arial" w:cs="Arial"/>
          <w:lang w:eastAsia="en-US"/>
        </w:rPr>
      </w:pPr>
    </w:p>
    <w:p w:rsidR="00A85FA7" w:rsidRDefault="00A463CE" w:rsidP="00FF494C">
      <w:pPr>
        <w:spacing w:line="360" w:lineRule="auto"/>
        <w:jc w:val="both"/>
        <w:rPr>
          <w:rFonts w:ascii="Arial" w:eastAsia="Calibri" w:hAnsi="Arial" w:cs="Arial"/>
          <w:lang w:eastAsia="en-US"/>
        </w:rPr>
      </w:pPr>
      <w:r w:rsidRPr="00C15A28">
        <w:rPr>
          <w:rFonts w:ascii="Arial" w:eastAsia="Calibri" w:hAnsi="Arial" w:cs="Arial"/>
          <w:lang w:eastAsia="en-US"/>
        </w:rPr>
        <w:t>N</w:t>
      </w:r>
      <w:r>
        <w:rPr>
          <w:rFonts w:ascii="Arial" w:eastAsia="Calibri" w:hAnsi="Arial" w:cs="Arial"/>
          <w:lang w:eastAsia="en-US"/>
        </w:rPr>
        <w:t>este</w:t>
      </w:r>
      <w:r w:rsidR="00C15A28" w:rsidRPr="00C15A28">
        <w:rPr>
          <w:rFonts w:ascii="Arial" w:eastAsia="Calibri" w:hAnsi="Arial" w:cs="Arial"/>
          <w:lang w:eastAsia="en-US"/>
        </w:rPr>
        <w:t xml:space="preserve"> contexto </w:t>
      </w:r>
      <w:r>
        <w:rPr>
          <w:rFonts w:ascii="Arial" w:eastAsia="Calibri" w:hAnsi="Arial" w:cs="Arial"/>
          <w:lang w:eastAsia="en-US"/>
        </w:rPr>
        <w:t xml:space="preserve">histórico </w:t>
      </w:r>
      <w:r w:rsidRPr="00C15A28">
        <w:rPr>
          <w:rFonts w:ascii="Arial" w:eastAsia="Calibri" w:hAnsi="Arial" w:cs="Arial"/>
          <w:lang w:eastAsia="en-US"/>
        </w:rPr>
        <w:t xml:space="preserve">essas atitudes </w:t>
      </w:r>
      <w:r>
        <w:rPr>
          <w:rFonts w:ascii="Arial" w:eastAsia="Calibri" w:hAnsi="Arial" w:cs="Arial"/>
          <w:lang w:eastAsia="en-US"/>
        </w:rPr>
        <w:t>eram bem vindas p</w:t>
      </w:r>
      <w:r w:rsidR="00C05EA9">
        <w:rPr>
          <w:rFonts w:ascii="Arial" w:eastAsia="Calibri" w:hAnsi="Arial" w:cs="Arial"/>
          <w:lang w:eastAsia="en-US"/>
        </w:rPr>
        <w:t>or muitos</w:t>
      </w:r>
      <w:r w:rsidR="00325092">
        <w:rPr>
          <w:rFonts w:ascii="Arial" w:eastAsia="Calibri" w:hAnsi="Arial" w:cs="Arial"/>
          <w:lang w:eastAsia="en-US"/>
        </w:rPr>
        <w:t xml:space="preserve"> pais</w:t>
      </w:r>
      <w:r>
        <w:rPr>
          <w:rFonts w:ascii="Arial" w:eastAsia="Calibri" w:hAnsi="Arial" w:cs="Arial"/>
          <w:lang w:eastAsia="en-US"/>
        </w:rPr>
        <w:t xml:space="preserve"> e para </w:t>
      </w:r>
      <w:r w:rsidRPr="00C15A28">
        <w:rPr>
          <w:rFonts w:ascii="Arial" w:eastAsia="Calibri" w:hAnsi="Arial" w:cs="Arial"/>
          <w:lang w:eastAsia="en-US"/>
        </w:rPr>
        <w:t>os professores eram</w:t>
      </w:r>
      <w:r w:rsidR="00C15A28" w:rsidRPr="00C15A28">
        <w:rPr>
          <w:rFonts w:ascii="Arial" w:eastAsia="Calibri" w:hAnsi="Arial" w:cs="Arial"/>
          <w:lang w:eastAsia="en-US"/>
        </w:rPr>
        <w:t xml:space="preserve"> o melhor que eles conseguiam oferecer;</w:t>
      </w:r>
      <w:r>
        <w:rPr>
          <w:rFonts w:ascii="Arial" w:eastAsia="Calibri" w:hAnsi="Arial" w:cs="Arial"/>
          <w:lang w:eastAsia="en-US"/>
        </w:rPr>
        <w:t xml:space="preserve"> já que eles deviam </w:t>
      </w:r>
      <w:r>
        <w:rPr>
          <w:rFonts w:ascii="Arial" w:eastAsia="Calibri" w:hAnsi="Arial" w:cs="Arial"/>
          <w:lang w:eastAsia="en-US"/>
        </w:rPr>
        <w:lastRenderedPageBreak/>
        <w:t>educar e ensinar como os pais ao mesmo tempo. No entanto, a</w:t>
      </w:r>
      <w:r w:rsidR="00C15A28" w:rsidRPr="00C15A28">
        <w:rPr>
          <w:rFonts w:ascii="Arial" w:eastAsia="Calibri" w:hAnsi="Arial" w:cs="Arial"/>
          <w:lang w:eastAsia="en-US"/>
        </w:rPr>
        <w:t xml:space="preserve">lguns pais </w:t>
      </w:r>
      <w:r>
        <w:rPr>
          <w:rFonts w:ascii="Arial" w:eastAsia="Calibri" w:hAnsi="Arial" w:cs="Arial"/>
          <w:lang w:eastAsia="en-US"/>
        </w:rPr>
        <w:t>que não aceitavam</w:t>
      </w:r>
      <w:r w:rsidR="00C15A28" w:rsidRPr="00C15A28">
        <w:rPr>
          <w:rFonts w:ascii="Arial" w:eastAsia="Calibri" w:hAnsi="Arial" w:cs="Arial"/>
          <w:lang w:eastAsia="en-US"/>
        </w:rPr>
        <w:t xml:space="preserve"> tal tratamento brutal aos seus fil</w:t>
      </w:r>
      <w:r w:rsidR="00C05EA9">
        <w:rPr>
          <w:rFonts w:ascii="Arial" w:eastAsia="Calibri" w:hAnsi="Arial" w:cs="Arial"/>
          <w:lang w:eastAsia="en-US"/>
        </w:rPr>
        <w:t xml:space="preserve">hos preferiam deixa-los em casa. </w:t>
      </w:r>
    </w:p>
    <w:p w:rsidR="00A85FA7" w:rsidRDefault="00A85FA7" w:rsidP="00FF494C">
      <w:pPr>
        <w:spacing w:line="360" w:lineRule="auto"/>
        <w:jc w:val="both"/>
        <w:rPr>
          <w:rFonts w:ascii="Arial" w:eastAsia="Calibri" w:hAnsi="Arial" w:cs="Arial"/>
          <w:lang w:eastAsia="en-US"/>
        </w:rPr>
      </w:pPr>
    </w:p>
    <w:p w:rsidR="00C05EA9" w:rsidRDefault="00A85FA7" w:rsidP="00FF494C">
      <w:pPr>
        <w:spacing w:line="360" w:lineRule="auto"/>
        <w:jc w:val="both"/>
        <w:rPr>
          <w:rFonts w:ascii="Arial" w:eastAsia="Calibri" w:hAnsi="Arial" w:cs="Arial"/>
          <w:lang w:eastAsia="en-US"/>
        </w:rPr>
      </w:pPr>
      <w:r>
        <w:rPr>
          <w:rFonts w:ascii="Arial" w:eastAsia="Calibri" w:hAnsi="Arial" w:cs="Arial"/>
          <w:lang w:eastAsia="en-US"/>
        </w:rPr>
        <w:t xml:space="preserve">Muitas </w:t>
      </w:r>
      <w:r w:rsidR="00C15A28" w:rsidRPr="00C15A28">
        <w:rPr>
          <w:rFonts w:ascii="Arial" w:eastAsia="Calibri" w:hAnsi="Arial" w:cs="Arial"/>
          <w:lang w:eastAsia="en-US"/>
        </w:rPr>
        <w:t>crianças iam crescendo se</w:t>
      </w:r>
      <w:r w:rsidR="00C05EA9">
        <w:rPr>
          <w:rFonts w:ascii="Arial" w:eastAsia="Calibri" w:hAnsi="Arial" w:cs="Arial"/>
          <w:lang w:eastAsia="en-US"/>
        </w:rPr>
        <w:t>m nenhuma orientação pedagógica</w:t>
      </w:r>
      <w:r w:rsidR="00C15A28" w:rsidRPr="00C15A28">
        <w:rPr>
          <w:rFonts w:ascii="Arial" w:eastAsia="Calibri" w:hAnsi="Arial" w:cs="Arial"/>
          <w:lang w:eastAsia="en-US"/>
        </w:rPr>
        <w:t xml:space="preserve"> e pouco se aprendia da vida acadêmica, o ensino era precário, e a desvalorização das crianças era grande principalm</w:t>
      </w:r>
      <w:r>
        <w:rPr>
          <w:rFonts w:ascii="Arial" w:eastAsia="Calibri" w:hAnsi="Arial" w:cs="Arial"/>
          <w:lang w:eastAsia="en-US"/>
        </w:rPr>
        <w:t xml:space="preserve">ente às da classe trabalhadora. </w:t>
      </w:r>
      <w:r w:rsidR="00C15A28" w:rsidRPr="00C15A28">
        <w:rPr>
          <w:rFonts w:ascii="Arial" w:eastAsia="Calibri" w:hAnsi="Arial" w:cs="Arial"/>
          <w:lang w:eastAsia="en-US"/>
        </w:rPr>
        <w:t xml:space="preserve">Esses acontecimentos infelizmente acabaram gerando muita deficiência no aprendizado de </w:t>
      </w:r>
      <w:r w:rsidR="00C05EA9">
        <w:rPr>
          <w:rFonts w:ascii="Arial" w:eastAsia="Calibri" w:hAnsi="Arial" w:cs="Arial"/>
          <w:lang w:eastAsia="en-US"/>
        </w:rPr>
        <w:t>muitas crianças.</w:t>
      </w:r>
    </w:p>
    <w:p w:rsidR="00FF494C" w:rsidRDefault="00FF494C" w:rsidP="00FF494C">
      <w:pPr>
        <w:spacing w:line="360" w:lineRule="auto"/>
        <w:jc w:val="both"/>
        <w:rPr>
          <w:rFonts w:ascii="Arial" w:eastAsia="Calibri" w:hAnsi="Arial" w:cs="Arial"/>
          <w:lang w:eastAsia="en-US"/>
        </w:rPr>
      </w:pPr>
    </w:p>
    <w:p w:rsidR="00C15A28" w:rsidRPr="00C15A28" w:rsidRDefault="00C05EA9" w:rsidP="00FF494C">
      <w:pPr>
        <w:spacing w:line="360" w:lineRule="auto"/>
        <w:jc w:val="both"/>
        <w:rPr>
          <w:rFonts w:ascii="Arial" w:eastAsia="Calibri" w:hAnsi="Arial" w:cs="Arial"/>
          <w:lang w:eastAsia="en-US"/>
        </w:rPr>
      </w:pPr>
      <w:r>
        <w:rPr>
          <w:rFonts w:ascii="Arial" w:eastAsia="Calibri" w:hAnsi="Arial" w:cs="Arial"/>
          <w:lang w:eastAsia="en-US"/>
        </w:rPr>
        <w:t>N</w:t>
      </w:r>
      <w:r w:rsidR="00C15A28" w:rsidRPr="00C15A28">
        <w:rPr>
          <w:rFonts w:ascii="Arial" w:eastAsia="Calibri" w:hAnsi="Arial" w:cs="Arial"/>
          <w:lang w:eastAsia="en-US"/>
        </w:rPr>
        <w:t xml:space="preserve">a atualidade o lúdico tem sido uma grande ferramenta utilizada por </w:t>
      </w:r>
      <w:r>
        <w:rPr>
          <w:rFonts w:ascii="Arial" w:eastAsia="Calibri" w:hAnsi="Arial" w:cs="Arial"/>
          <w:lang w:eastAsia="en-US"/>
        </w:rPr>
        <w:t>professores que refletem sua prá</w:t>
      </w:r>
      <w:r w:rsidR="00C15A28" w:rsidRPr="00C15A28">
        <w:rPr>
          <w:rFonts w:ascii="Arial" w:eastAsia="Calibri" w:hAnsi="Arial" w:cs="Arial"/>
          <w:lang w:eastAsia="en-US"/>
        </w:rPr>
        <w:t>tica pedagógica e acreditam que o aprender pode ser divertido, aliado aos objetivos específicos para cada faixa etária da criança.</w:t>
      </w:r>
    </w:p>
    <w:p w:rsidR="00C05EA9" w:rsidRDefault="00325092" w:rsidP="00FF494C">
      <w:pPr>
        <w:spacing w:line="360" w:lineRule="auto"/>
        <w:jc w:val="both"/>
        <w:rPr>
          <w:rFonts w:ascii="Arial" w:eastAsia="Calibri" w:hAnsi="Arial" w:cs="Arial"/>
          <w:lang w:eastAsia="en-US"/>
        </w:rPr>
      </w:pPr>
      <w:r>
        <w:rPr>
          <w:rFonts w:ascii="Arial" w:eastAsia="Calibri" w:hAnsi="Arial" w:cs="Arial"/>
          <w:lang w:eastAsia="en-US"/>
        </w:rPr>
        <w:t>Muitos</w:t>
      </w:r>
      <w:r w:rsidR="00C15A28" w:rsidRPr="00C15A28">
        <w:rPr>
          <w:rFonts w:ascii="Arial" w:eastAsia="Calibri" w:hAnsi="Arial" w:cs="Arial"/>
          <w:lang w:eastAsia="en-US"/>
        </w:rPr>
        <w:t xml:space="preserve"> teóricos contribuíram para que o lúdico pudesse fazer parte do ensino e aprendizagem. </w:t>
      </w:r>
    </w:p>
    <w:p w:rsidR="00FF494C" w:rsidRDefault="00FF494C" w:rsidP="00FF494C">
      <w:pPr>
        <w:spacing w:line="360" w:lineRule="auto"/>
        <w:jc w:val="both"/>
        <w:rPr>
          <w:rFonts w:ascii="Arial" w:eastAsia="Calibri" w:hAnsi="Arial" w:cs="Arial"/>
          <w:lang w:eastAsia="en-US"/>
        </w:rPr>
      </w:pPr>
    </w:p>
    <w:p w:rsidR="00C05EA9" w:rsidRDefault="00C15A28" w:rsidP="00FF494C">
      <w:pPr>
        <w:spacing w:line="360" w:lineRule="auto"/>
        <w:jc w:val="both"/>
        <w:rPr>
          <w:rFonts w:ascii="Arial" w:eastAsia="Calibri" w:hAnsi="Arial" w:cs="Arial"/>
          <w:lang w:eastAsia="en-US"/>
        </w:rPr>
      </w:pPr>
      <w:r w:rsidRPr="00C15A28">
        <w:rPr>
          <w:rFonts w:ascii="Arial" w:eastAsia="Calibri" w:hAnsi="Arial" w:cs="Arial"/>
          <w:lang w:eastAsia="en-US"/>
        </w:rPr>
        <w:t>Froebel,</w:t>
      </w:r>
      <w:r w:rsidR="0087016D">
        <w:rPr>
          <w:rFonts w:ascii="Arial" w:eastAsia="Calibri" w:hAnsi="Arial" w:cs="Arial"/>
          <w:lang w:eastAsia="en-US"/>
        </w:rPr>
        <w:t xml:space="preserve"> criador do jardim da infância, </w:t>
      </w:r>
      <w:r w:rsidRPr="00C15A28">
        <w:rPr>
          <w:rFonts w:ascii="Arial" w:eastAsia="Calibri" w:hAnsi="Arial" w:cs="Arial"/>
          <w:lang w:eastAsia="en-US"/>
        </w:rPr>
        <w:t>introduziu os jogos no contexto da criança e denominou os brinquedos como “dons”, s</w:t>
      </w:r>
      <w:r w:rsidR="00396823">
        <w:rPr>
          <w:rFonts w:ascii="Arial" w:eastAsia="Calibri" w:hAnsi="Arial" w:cs="Arial"/>
          <w:lang w:eastAsia="en-US"/>
        </w:rPr>
        <w:t xml:space="preserve">ua crença era tão forte que </w:t>
      </w:r>
      <w:r w:rsidRPr="00C15A28">
        <w:rPr>
          <w:rFonts w:ascii="Arial" w:eastAsia="Calibri" w:hAnsi="Arial" w:cs="Arial"/>
          <w:lang w:eastAsia="en-US"/>
        </w:rPr>
        <w:t xml:space="preserve">chegava acreditar que tudo era ligado ao divino, se dedicou intensamente a essa atividade caridosa e educadora, que ficou marcado na histórica da educação infantil. </w:t>
      </w:r>
    </w:p>
    <w:p w:rsidR="00FF494C" w:rsidRDefault="00FF494C" w:rsidP="00FF494C">
      <w:pPr>
        <w:spacing w:line="360" w:lineRule="auto"/>
        <w:jc w:val="both"/>
        <w:rPr>
          <w:rFonts w:ascii="Arial" w:eastAsia="Calibri" w:hAnsi="Arial" w:cs="Arial"/>
          <w:lang w:eastAsia="en-US"/>
        </w:rPr>
      </w:pPr>
    </w:p>
    <w:p w:rsidR="00ED7689" w:rsidRDefault="00C15A28" w:rsidP="00FF494C">
      <w:pPr>
        <w:spacing w:line="360" w:lineRule="auto"/>
        <w:jc w:val="both"/>
        <w:rPr>
          <w:rFonts w:ascii="Arial" w:eastAsia="Calibri" w:hAnsi="Arial" w:cs="Arial"/>
          <w:lang w:eastAsia="en-US"/>
        </w:rPr>
      </w:pPr>
      <w:r w:rsidRPr="00C15A28">
        <w:rPr>
          <w:rFonts w:ascii="Arial" w:eastAsia="Calibri" w:hAnsi="Arial" w:cs="Arial"/>
          <w:lang w:eastAsia="en-US"/>
        </w:rPr>
        <w:t>Jean Piaget, um pai observador, acompanhou o desenvo</w:t>
      </w:r>
      <w:r w:rsidR="00ED7689">
        <w:rPr>
          <w:rFonts w:ascii="Arial" w:eastAsia="Calibri" w:hAnsi="Arial" w:cs="Arial"/>
          <w:lang w:eastAsia="en-US"/>
        </w:rPr>
        <w:t>lvimento de seus filhos, assim,</w:t>
      </w:r>
      <w:r w:rsidRPr="00C15A28">
        <w:rPr>
          <w:rFonts w:ascii="Arial" w:eastAsia="Calibri" w:hAnsi="Arial" w:cs="Arial"/>
          <w:lang w:eastAsia="en-US"/>
        </w:rPr>
        <w:t xml:space="preserve"> compreendeu o desenvolvimento intelectual e compar</w:t>
      </w:r>
      <w:r w:rsidR="00ED7689">
        <w:rPr>
          <w:rFonts w:ascii="Arial" w:eastAsia="Calibri" w:hAnsi="Arial" w:cs="Arial"/>
          <w:lang w:eastAsia="en-US"/>
        </w:rPr>
        <w:t>ou com o jogo à vida da criança.</w:t>
      </w:r>
      <w:r w:rsidRPr="00C15A28">
        <w:rPr>
          <w:rFonts w:ascii="Arial" w:eastAsia="Calibri" w:hAnsi="Arial" w:cs="Arial"/>
          <w:lang w:eastAsia="en-US"/>
        </w:rPr>
        <w:t xml:space="preserve"> </w:t>
      </w:r>
      <w:r w:rsidR="00ED7689" w:rsidRPr="00C15A28">
        <w:rPr>
          <w:rFonts w:ascii="Arial" w:eastAsia="Calibri" w:hAnsi="Arial" w:cs="Arial"/>
          <w:lang w:eastAsia="en-US"/>
        </w:rPr>
        <w:t>S</w:t>
      </w:r>
      <w:r w:rsidRPr="00C15A28">
        <w:rPr>
          <w:rFonts w:ascii="Arial" w:eastAsia="Calibri" w:hAnsi="Arial" w:cs="Arial"/>
          <w:lang w:eastAsia="en-US"/>
        </w:rPr>
        <w:t>ua contribuição foi muito positiva para o</w:t>
      </w:r>
      <w:r w:rsidR="00ED7689">
        <w:rPr>
          <w:rFonts w:ascii="Arial" w:eastAsia="Calibri" w:hAnsi="Arial" w:cs="Arial"/>
          <w:lang w:eastAsia="en-US"/>
        </w:rPr>
        <w:t xml:space="preserve"> campo da psicologia da criança.</w:t>
      </w:r>
      <w:r w:rsidRPr="00C15A28">
        <w:rPr>
          <w:rFonts w:ascii="Arial" w:eastAsia="Calibri" w:hAnsi="Arial" w:cs="Arial"/>
          <w:lang w:eastAsia="en-US"/>
        </w:rPr>
        <w:t xml:space="preserve"> </w:t>
      </w:r>
    </w:p>
    <w:p w:rsidR="00325092" w:rsidRDefault="00C15A28" w:rsidP="00FF494C">
      <w:pPr>
        <w:spacing w:line="360" w:lineRule="auto"/>
        <w:jc w:val="both"/>
        <w:rPr>
          <w:rFonts w:ascii="Arial" w:eastAsia="Calibri" w:hAnsi="Arial" w:cs="Arial"/>
          <w:lang w:eastAsia="en-US"/>
        </w:rPr>
      </w:pPr>
      <w:r w:rsidRPr="00C15A28">
        <w:rPr>
          <w:rFonts w:ascii="Arial" w:eastAsia="Calibri" w:hAnsi="Arial" w:cs="Arial"/>
          <w:lang w:eastAsia="en-US"/>
        </w:rPr>
        <w:t>Vygotsky acreditou que a criança ao brincar pode</w:t>
      </w:r>
      <w:r w:rsidR="00ED7689">
        <w:rPr>
          <w:rFonts w:ascii="Arial" w:eastAsia="Calibri" w:hAnsi="Arial" w:cs="Arial"/>
          <w:lang w:eastAsia="en-US"/>
        </w:rPr>
        <w:t>ria</w:t>
      </w:r>
      <w:r w:rsidRPr="00C15A28">
        <w:rPr>
          <w:rFonts w:ascii="Arial" w:eastAsia="Calibri" w:hAnsi="Arial" w:cs="Arial"/>
          <w:lang w:eastAsia="en-US"/>
        </w:rPr>
        <w:t xml:space="preserve"> ir além de suas possibili</w:t>
      </w:r>
      <w:r w:rsidR="00ED7689">
        <w:rPr>
          <w:rFonts w:ascii="Arial" w:eastAsia="Calibri" w:hAnsi="Arial" w:cs="Arial"/>
          <w:lang w:eastAsia="en-US"/>
        </w:rPr>
        <w:t>dades, usando a imaginação, nesse caso,</w:t>
      </w:r>
      <w:r w:rsidRPr="00C15A28">
        <w:rPr>
          <w:rFonts w:ascii="Arial" w:eastAsia="Calibri" w:hAnsi="Arial" w:cs="Arial"/>
          <w:lang w:eastAsia="en-US"/>
        </w:rPr>
        <w:t xml:space="preserve"> a criança ao brincar estabelece um contato consigo</w:t>
      </w:r>
      <w:r w:rsidR="00ED7689">
        <w:rPr>
          <w:rFonts w:ascii="Arial" w:eastAsia="Calibri" w:hAnsi="Arial" w:cs="Arial"/>
          <w:lang w:eastAsia="en-US"/>
        </w:rPr>
        <w:t xml:space="preserve"> mesmo</w:t>
      </w:r>
      <w:r w:rsidRPr="00C15A28">
        <w:rPr>
          <w:rFonts w:ascii="Arial" w:eastAsia="Calibri" w:hAnsi="Arial" w:cs="Arial"/>
          <w:lang w:eastAsia="en-US"/>
        </w:rPr>
        <w:t xml:space="preserve">, superando suas limitações. </w:t>
      </w:r>
    </w:p>
    <w:p w:rsidR="00FF494C" w:rsidRDefault="00FF494C" w:rsidP="00FF494C">
      <w:pPr>
        <w:spacing w:line="360" w:lineRule="auto"/>
        <w:jc w:val="both"/>
        <w:rPr>
          <w:rFonts w:ascii="Arial" w:eastAsia="Calibri" w:hAnsi="Arial" w:cs="Arial"/>
          <w:lang w:eastAsia="en-US"/>
        </w:rPr>
      </w:pPr>
    </w:p>
    <w:p w:rsidR="00D364D5" w:rsidRDefault="00ED7689" w:rsidP="00FF494C">
      <w:pPr>
        <w:spacing w:line="360" w:lineRule="auto"/>
        <w:jc w:val="both"/>
        <w:rPr>
          <w:rFonts w:ascii="Arial" w:eastAsia="Calibri" w:hAnsi="Arial" w:cs="Arial"/>
          <w:lang w:eastAsia="en-US"/>
        </w:rPr>
      </w:pPr>
      <w:r>
        <w:rPr>
          <w:rFonts w:ascii="Arial" w:eastAsia="Calibri" w:hAnsi="Arial" w:cs="Arial"/>
          <w:lang w:eastAsia="en-US"/>
        </w:rPr>
        <w:t xml:space="preserve">As famílias </w:t>
      </w:r>
      <w:r w:rsidR="00C15A28" w:rsidRPr="00C15A28">
        <w:rPr>
          <w:rFonts w:ascii="Arial" w:eastAsia="Calibri" w:hAnsi="Arial" w:cs="Arial"/>
          <w:lang w:eastAsia="en-US"/>
        </w:rPr>
        <w:t>atuais desde o nascimento de seus filhos se preocupam com brinquedos para</w:t>
      </w:r>
      <w:r>
        <w:rPr>
          <w:rFonts w:ascii="Arial" w:eastAsia="Calibri" w:hAnsi="Arial" w:cs="Arial"/>
          <w:lang w:eastAsia="en-US"/>
        </w:rPr>
        <w:t xml:space="preserve"> os seus bebês.</w:t>
      </w:r>
      <w:r w:rsidR="00C15A28" w:rsidRPr="00C15A28">
        <w:rPr>
          <w:rFonts w:ascii="Arial" w:eastAsia="Calibri" w:hAnsi="Arial" w:cs="Arial"/>
          <w:lang w:eastAsia="en-US"/>
        </w:rPr>
        <w:t xml:space="preserve"> </w:t>
      </w:r>
      <w:r w:rsidRPr="00C15A28">
        <w:rPr>
          <w:rFonts w:ascii="Arial" w:eastAsia="Calibri" w:hAnsi="Arial" w:cs="Arial"/>
          <w:lang w:eastAsia="en-US"/>
        </w:rPr>
        <w:t>C</w:t>
      </w:r>
      <w:r w:rsidR="00C15A28" w:rsidRPr="00C15A28">
        <w:rPr>
          <w:rFonts w:ascii="Arial" w:eastAsia="Calibri" w:hAnsi="Arial" w:cs="Arial"/>
          <w:lang w:eastAsia="en-US"/>
        </w:rPr>
        <w:t xml:space="preserve">ompram mordedores com o intuito de aliviar a coceira na gengiva quando se inicia o processo de dentição, chocalhos, entre outros brinquedos. </w:t>
      </w:r>
    </w:p>
    <w:p w:rsidR="00FF494C" w:rsidRDefault="00FF494C" w:rsidP="00FF494C">
      <w:pPr>
        <w:spacing w:line="360" w:lineRule="auto"/>
        <w:jc w:val="both"/>
        <w:rPr>
          <w:rFonts w:ascii="Arial" w:eastAsia="Calibri" w:hAnsi="Arial" w:cs="Arial"/>
          <w:lang w:eastAsia="en-US"/>
        </w:rPr>
      </w:pPr>
    </w:p>
    <w:p w:rsidR="007C4D87" w:rsidRDefault="00C15A28" w:rsidP="00FF494C">
      <w:pPr>
        <w:spacing w:line="360" w:lineRule="auto"/>
        <w:jc w:val="both"/>
        <w:rPr>
          <w:rFonts w:ascii="Arial" w:eastAsia="Calibri" w:hAnsi="Arial" w:cs="Arial"/>
          <w:lang w:eastAsia="en-US"/>
        </w:rPr>
      </w:pPr>
      <w:r w:rsidRPr="00C15A28">
        <w:rPr>
          <w:rFonts w:ascii="Arial" w:eastAsia="Calibri" w:hAnsi="Arial" w:cs="Arial"/>
          <w:lang w:eastAsia="en-US"/>
        </w:rPr>
        <w:t xml:space="preserve">A criança </w:t>
      </w:r>
      <w:r w:rsidR="00BA66AD">
        <w:rPr>
          <w:rFonts w:ascii="Arial" w:eastAsia="Calibri" w:hAnsi="Arial" w:cs="Arial"/>
          <w:lang w:eastAsia="en-US"/>
        </w:rPr>
        <w:t>tem atração pelo</w:t>
      </w:r>
      <w:r w:rsidRPr="00C15A28">
        <w:rPr>
          <w:rFonts w:ascii="Arial" w:eastAsia="Calibri" w:hAnsi="Arial" w:cs="Arial"/>
          <w:lang w:eastAsia="en-US"/>
        </w:rPr>
        <w:t xml:space="preserve"> mo</w:t>
      </w:r>
      <w:r w:rsidR="00BA66AD">
        <w:rPr>
          <w:rFonts w:ascii="Arial" w:eastAsia="Calibri" w:hAnsi="Arial" w:cs="Arial"/>
          <w:lang w:eastAsia="en-US"/>
        </w:rPr>
        <w:t xml:space="preserve">vimento, </w:t>
      </w:r>
      <w:r w:rsidRPr="00C15A28">
        <w:rPr>
          <w:rFonts w:ascii="Arial" w:eastAsia="Calibri" w:hAnsi="Arial" w:cs="Arial"/>
          <w:lang w:eastAsia="en-US"/>
        </w:rPr>
        <w:t xml:space="preserve">aos poucos começa brincando, ora pegando no seu corpo, ou em outro objeto que esteja ao seu alcance; </w:t>
      </w:r>
      <w:r w:rsidR="00BA66AD">
        <w:rPr>
          <w:rFonts w:ascii="Arial" w:eastAsia="Calibri" w:hAnsi="Arial" w:cs="Arial"/>
          <w:lang w:eastAsia="en-US"/>
        </w:rPr>
        <w:t xml:space="preserve">mesmo que ainda não </w:t>
      </w:r>
      <w:r w:rsidR="00BA66AD">
        <w:rPr>
          <w:rFonts w:ascii="Arial" w:eastAsia="Calibri" w:hAnsi="Arial" w:cs="Arial"/>
          <w:lang w:eastAsia="en-US"/>
        </w:rPr>
        <w:lastRenderedPageBreak/>
        <w:t>compreenda</w:t>
      </w:r>
      <w:r w:rsidRPr="00C15A28">
        <w:rPr>
          <w:rFonts w:ascii="Arial" w:eastAsia="Calibri" w:hAnsi="Arial" w:cs="Arial"/>
          <w:lang w:eastAsia="en-US"/>
        </w:rPr>
        <w:t xml:space="preserve"> absolutamente nada, porém o brincar já está presente</w:t>
      </w:r>
      <w:r w:rsidR="00BA66AD">
        <w:rPr>
          <w:rFonts w:ascii="Arial" w:eastAsia="Calibri" w:hAnsi="Arial" w:cs="Arial"/>
          <w:lang w:eastAsia="en-US"/>
        </w:rPr>
        <w:t xml:space="preserve"> no seu dia</w:t>
      </w:r>
      <w:r w:rsidRPr="00C15A28">
        <w:rPr>
          <w:rFonts w:ascii="Arial" w:eastAsia="Calibri" w:hAnsi="Arial" w:cs="Arial"/>
          <w:lang w:eastAsia="en-US"/>
        </w:rPr>
        <w:t xml:space="preserve">, </w:t>
      </w:r>
      <w:r w:rsidR="00BA66AD">
        <w:rPr>
          <w:rFonts w:ascii="Arial" w:eastAsia="Calibri" w:hAnsi="Arial" w:cs="Arial"/>
          <w:lang w:eastAsia="en-US"/>
        </w:rPr>
        <w:t>sorrir</w:t>
      </w:r>
      <w:r w:rsidRPr="00C15A28">
        <w:rPr>
          <w:rFonts w:ascii="Arial" w:eastAsia="Calibri" w:hAnsi="Arial" w:cs="Arial"/>
          <w:lang w:eastAsia="en-US"/>
        </w:rPr>
        <w:t xml:space="preserve"> mesmo estando sozinha, a criança brinca por que sente necessidade, é como se ambos fossem indissociáveis. É evidente que os pais participam desse processo cultural de brincadeiras, pois vieram de uma infância que também se brincava</w:t>
      </w:r>
      <w:r w:rsidR="00325092">
        <w:rPr>
          <w:rFonts w:ascii="Arial" w:eastAsia="Calibri" w:hAnsi="Arial" w:cs="Arial"/>
          <w:lang w:eastAsia="en-US"/>
        </w:rPr>
        <w:t>m</w:t>
      </w:r>
      <w:r w:rsidRPr="00C15A28">
        <w:rPr>
          <w:rFonts w:ascii="Arial" w:eastAsia="Calibri" w:hAnsi="Arial" w:cs="Arial"/>
          <w:lang w:eastAsia="en-US"/>
        </w:rPr>
        <w:t xml:space="preserve">, </w:t>
      </w:r>
      <w:r w:rsidR="00325092">
        <w:rPr>
          <w:rFonts w:ascii="Arial" w:eastAsia="Calibri" w:hAnsi="Arial" w:cs="Arial"/>
          <w:lang w:eastAsia="en-US"/>
        </w:rPr>
        <w:t>porém</w:t>
      </w:r>
      <w:r w:rsidRPr="00C15A28">
        <w:rPr>
          <w:rFonts w:ascii="Arial" w:eastAsia="Calibri" w:hAnsi="Arial" w:cs="Arial"/>
          <w:lang w:eastAsia="en-US"/>
        </w:rPr>
        <w:t xml:space="preserve"> as brincadeiras eram diferentes e mudaram para se adaptar as tecnologias do mundo moderno.</w:t>
      </w:r>
    </w:p>
    <w:p w:rsidR="00FF494C" w:rsidRDefault="00FF494C" w:rsidP="00FF494C">
      <w:pPr>
        <w:spacing w:line="360" w:lineRule="auto"/>
        <w:jc w:val="both"/>
        <w:rPr>
          <w:rFonts w:ascii="Arial" w:eastAsia="Calibri" w:hAnsi="Arial" w:cs="Arial"/>
          <w:lang w:eastAsia="en-US"/>
        </w:rPr>
      </w:pPr>
    </w:p>
    <w:p w:rsidR="00C8069A" w:rsidRDefault="00111E39" w:rsidP="00FF494C">
      <w:pPr>
        <w:spacing w:line="360" w:lineRule="auto"/>
        <w:jc w:val="both"/>
        <w:rPr>
          <w:rFonts w:ascii="Arial" w:eastAsia="Calibri" w:hAnsi="Arial" w:cs="Arial"/>
          <w:lang w:eastAsia="en-US"/>
        </w:rPr>
      </w:pPr>
      <w:r w:rsidRPr="00111E39">
        <w:rPr>
          <w:rFonts w:ascii="Arial" w:eastAsia="Calibri" w:hAnsi="Arial" w:cs="Arial"/>
          <w:lang w:eastAsia="en-US"/>
        </w:rPr>
        <w:t xml:space="preserve">O lúdico se faz necessário não só como brincadeiras, mas também como recurso, e na medida em que o professor </w:t>
      </w:r>
      <w:r w:rsidR="00E90843">
        <w:rPr>
          <w:rFonts w:ascii="Arial" w:eastAsia="Calibri" w:hAnsi="Arial" w:cs="Arial"/>
          <w:lang w:eastAsia="en-US"/>
        </w:rPr>
        <w:t>prepara</w:t>
      </w:r>
      <w:r w:rsidRPr="00111E39">
        <w:rPr>
          <w:rFonts w:ascii="Arial" w:eastAsia="Calibri" w:hAnsi="Arial" w:cs="Arial"/>
          <w:lang w:eastAsia="en-US"/>
        </w:rPr>
        <w:t xml:space="preserve"> os alunos com as quais trabalham propicia o </w:t>
      </w:r>
      <w:r w:rsidR="00C8069A">
        <w:rPr>
          <w:rFonts w:ascii="Arial" w:eastAsia="Calibri" w:hAnsi="Arial" w:cs="Arial"/>
          <w:lang w:eastAsia="en-US"/>
        </w:rPr>
        <w:t>processo de ensino-aprendizagem.</w:t>
      </w:r>
    </w:p>
    <w:p w:rsidR="00FF494C" w:rsidRDefault="00FF494C" w:rsidP="00FF494C">
      <w:pPr>
        <w:spacing w:line="360" w:lineRule="auto"/>
        <w:jc w:val="both"/>
        <w:rPr>
          <w:rFonts w:ascii="Arial" w:eastAsia="Calibri" w:hAnsi="Arial" w:cs="Arial"/>
          <w:lang w:eastAsia="en-US"/>
        </w:rPr>
      </w:pPr>
    </w:p>
    <w:p w:rsidR="00E90843" w:rsidRDefault="00C8069A" w:rsidP="00FF494C">
      <w:pPr>
        <w:spacing w:line="360" w:lineRule="auto"/>
        <w:jc w:val="both"/>
        <w:rPr>
          <w:rFonts w:ascii="Arial" w:eastAsia="Calibri" w:hAnsi="Arial" w:cs="Arial"/>
          <w:lang w:eastAsia="en-US"/>
        </w:rPr>
      </w:pPr>
      <w:r>
        <w:rPr>
          <w:rFonts w:ascii="Arial" w:eastAsia="Calibri" w:hAnsi="Arial" w:cs="Arial"/>
          <w:lang w:eastAsia="en-US"/>
        </w:rPr>
        <w:t>A</w:t>
      </w:r>
      <w:r w:rsidR="00111E39" w:rsidRPr="00111E39">
        <w:rPr>
          <w:rFonts w:ascii="Arial" w:eastAsia="Calibri" w:hAnsi="Arial" w:cs="Arial"/>
          <w:lang w:eastAsia="en-US"/>
        </w:rPr>
        <w:t>s atividades lúdicas livres podem ser realizadas em vários locais, tanto na sala de aula, como no pátio da escola, na hora do recreio quando as crianças estão interagindo umas com as outras, na brincadeira ao ar livr</w:t>
      </w:r>
      <w:r w:rsidR="00036634">
        <w:rPr>
          <w:rFonts w:ascii="Arial" w:eastAsia="Calibri" w:hAnsi="Arial" w:cs="Arial"/>
          <w:lang w:eastAsia="en-US"/>
        </w:rPr>
        <w:t>e ou momento da educação física e</w:t>
      </w:r>
      <w:r w:rsidR="00111E39" w:rsidRPr="00111E39">
        <w:rPr>
          <w:rFonts w:ascii="Arial" w:eastAsia="Calibri" w:hAnsi="Arial" w:cs="Arial"/>
          <w:lang w:eastAsia="en-US"/>
        </w:rPr>
        <w:t xml:space="preserve"> cabem aos responsáveis pela educação estar atento às dificuldades que as crianças manifestem e intervir caso necessário. </w:t>
      </w:r>
    </w:p>
    <w:p w:rsidR="00FF494C" w:rsidRDefault="00FF494C" w:rsidP="00FF494C">
      <w:pPr>
        <w:spacing w:line="360" w:lineRule="auto"/>
        <w:jc w:val="both"/>
        <w:rPr>
          <w:rFonts w:ascii="Arial" w:eastAsia="Calibri" w:hAnsi="Arial" w:cs="Arial"/>
          <w:lang w:eastAsia="en-US"/>
        </w:rPr>
      </w:pPr>
    </w:p>
    <w:p w:rsidR="00E90843" w:rsidRDefault="00111E39" w:rsidP="00FF494C">
      <w:pPr>
        <w:spacing w:line="360" w:lineRule="auto"/>
        <w:jc w:val="both"/>
        <w:rPr>
          <w:rFonts w:ascii="Arial" w:eastAsia="Calibri" w:hAnsi="Arial" w:cs="Arial"/>
          <w:lang w:eastAsia="en-US"/>
        </w:rPr>
      </w:pPr>
      <w:r w:rsidRPr="00111E39">
        <w:rPr>
          <w:rFonts w:ascii="Arial" w:eastAsia="Calibri" w:hAnsi="Arial" w:cs="Arial"/>
          <w:lang w:eastAsia="en-US"/>
        </w:rPr>
        <w:t>Quando brincam</w:t>
      </w:r>
      <w:r w:rsidR="00E90843">
        <w:rPr>
          <w:rFonts w:ascii="Arial" w:eastAsia="Calibri" w:hAnsi="Arial" w:cs="Arial"/>
          <w:lang w:eastAsia="en-US"/>
        </w:rPr>
        <w:t>,</w:t>
      </w:r>
      <w:r w:rsidRPr="00111E39">
        <w:rPr>
          <w:rFonts w:ascii="Arial" w:eastAsia="Calibri" w:hAnsi="Arial" w:cs="Arial"/>
          <w:lang w:eastAsia="en-US"/>
        </w:rPr>
        <w:t xml:space="preserve"> </w:t>
      </w:r>
      <w:r w:rsidR="00E90843">
        <w:rPr>
          <w:rFonts w:ascii="Arial" w:eastAsia="Calibri" w:hAnsi="Arial" w:cs="Arial"/>
          <w:lang w:eastAsia="en-US"/>
        </w:rPr>
        <w:t>alguma</w:t>
      </w:r>
      <w:r w:rsidRPr="00111E39">
        <w:rPr>
          <w:rFonts w:ascii="Arial" w:eastAsia="Calibri" w:hAnsi="Arial" w:cs="Arial"/>
          <w:lang w:eastAsia="en-US"/>
        </w:rPr>
        <w:t xml:space="preserve"> criança </w:t>
      </w:r>
      <w:r w:rsidR="00036634">
        <w:rPr>
          <w:rFonts w:ascii="Arial" w:eastAsia="Calibri" w:hAnsi="Arial" w:cs="Arial"/>
          <w:lang w:eastAsia="en-US"/>
        </w:rPr>
        <w:t>sentir</w:t>
      </w:r>
      <w:r w:rsidRPr="00111E39">
        <w:rPr>
          <w:rFonts w:ascii="Arial" w:eastAsia="Calibri" w:hAnsi="Arial" w:cs="Arial"/>
          <w:lang w:eastAsia="en-US"/>
        </w:rPr>
        <w:t xml:space="preserve"> dificuldade em interagir </w:t>
      </w:r>
      <w:r w:rsidR="00E90843">
        <w:rPr>
          <w:rFonts w:ascii="Arial" w:eastAsia="Calibri" w:hAnsi="Arial" w:cs="Arial"/>
          <w:lang w:eastAsia="en-US"/>
        </w:rPr>
        <w:t>uma com as outras</w:t>
      </w:r>
      <w:r w:rsidRPr="00111E39">
        <w:rPr>
          <w:rFonts w:ascii="Arial" w:eastAsia="Calibri" w:hAnsi="Arial" w:cs="Arial"/>
          <w:lang w:eastAsia="en-US"/>
        </w:rPr>
        <w:t xml:space="preserve"> e </w:t>
      </w:r>
      <w:r w:rsidR="00E90843" w:rsidRPr="00111E39">
        <w:rPr>
          <w:rFonts w:ascii="Arial" w:eastAsia="Calibri" w:hAnsi="Arial" w:cs="Arial"/>
          <w:lang w:eastAsia="en-US"/>
        </w:rPr>
        <w:t xml:space="preserve">essa </w:t>
      </w:r>
      <w:r w:rsidR="00E90843">
        <w:rPr>
          <w:rFonts w:ascii="Arial" w:eastAsia="Calibri" w:hAnsi="Arial" w:cs="Arial"/>
          <w:lang w:eastAsia="en-US"/>
        </w:rPr>
        <w:t xml:space="preserve">situação </w:t>
      </w:r>
      <w:r w:rsidR="00E90843" w:rsidRPr="00111E39">
        <w:rPr>
          <w:rFonts w:ascii="Arial" w:eastAsia="Calibri" w:hAnsi="Arial" w:cs="Arial"/>
          <w:lang w:eastAsia="en-US"/>
        </w:rPr>
        <w:t>se torna</w:t>
      </w:r>
      <w:r w:rsidRPr="00111E39">
        <w:rPr>
          <w:rFonts w:ascii="Arial" w:eastAsia="Calibri" w:hAnsi="Arial" w:cs="Arial"/>
          <w:lang w:eastAsia="en-US"/>
        </w:rPr>
        <w:t xml:space="preserve"> bem nítida quando as atividades lúdicas são empregadas.  </w:t>
      </w:r>
    </w:p>
    <w:p w:rsidR="00FF494C" w:rsidRDefault="00FF494C" w:rsidP="00FF494C">
      <w:pPr>
        <w:spacing w:line="360" w:lineRule="auto"/>
        <w:jc w:val="both"/>
        <w:rPr>
          <w:rFonts w:ascii="Arial" w:eastAsia="Calibri" w:hAnsi="Arial" w:cs="Arial"/>
          <w:lang w:eastAsia="en-US"/>
        </w:rPr>
      </w:pPr>
    </w:p>
    <w:p w:rsidR="00944627" w:rsidRDefault="00111E39" w:rsidP="00FF494C">
      <w:pPr>
        <w:spacing w:line="360" w:lineRule="auto"/>
        <w:jc w:val="both"/>
        <w:rPr>
          <w:rFonts w:ascii="Arial" w:eastAsia="Calibri" w:hAnsi="Arial" w:cs="Arial"/>
          <w:lang w:eastAsia="en-US"/>
        </w:rPr>
      </w:pPr>
      <w:r w:rsidRPr="00111E39">
        <w:rPr>
          <w:rFonts w:ascii="Arial" w:eastAsia="Calibri" w:hAnsi="Arial" w:cs="Arial"/>
          <w:lang w:eastAsia="en-US"/>
        </w:rPr>
        <w:t xml:space="preserve">Um exemplo: </w:t>
      </w:r>
      <w:r w:rsidR="00E90843">
        <w:rPr>
          <w:rFonts w:ascii="Arial" w:eastAsia="Calibri" w:hAnsi="Arial" w:cs="Arial"/>
          <w:lang w:eastAsia="en-US"/>
        </w:rPr>
        <w:t xml:space="preserve">em </w:t>
      </w:r>
      <w:r w:rsidRPr="00111E39">
        <w:rPr>
          <w:rFonts w:ascii="Arial" w:eastAsia="Calibri" w:hAnsi="Arial" w:cs="Arial"/>
          <w:lang w:eastAsia="en-US"/>
        </w:rPr>
        <w:t>uma</w:t>
      </w:r>
      <w:r w:rsidR="00E90843">
        <w:rPr>
          <w:rFonts w:ascii="Arial" w:eastAsia="Calibri" w:hAnsi="Arial" w:cs="Arial"/>
          <w:lang w:eastAsia="en-US"/>
        </w:rPr>
        <w:t xml:space="preserve"> brincadeira como</w:t>
      </w:r>
      <w:r w:rsidRPr="00111E39">
        <w:rPr>
          <w:rFonts w:ascii="Arial" w:eastAsia="Calibri" w:hAnsi="Arial" w:cs="Arial"/>
          <w:lang w:eastAsia="en-US"/>
        </w:rPr>
        <w:t xml:space="preserve"> “a galinha do vizinho”, </w:t>
      </w:r>
      <w:r w:rsidR="00E90843">
        <w:rPr>
          <w:rFonts w:ascii="Arial" w:eastAsia="Calibri" w:hAnsi="Arial" w:cs="Arial"/>
          <w:lang w:eastAsia="en-US"/>
        </w:rPr>
        <w:t xml:space="preserve">a </w:t>
      </w:r>
      <w:r w:rsidRPr="00111E39">
        <w:rPr>
          <w:rFonts w:ascii="Arial" w:eastAsia="Calibri" w:hAnsi="Arial" w:cs="Arial"/>
          <w:lang w:eastAsia="en-US"/>
        </w:rPr>
        <w:t xml:space="preserve">criança pode sentir-se retraída ao </w:t>
      </w:r>
      <w:r w:rsidR="00944627">
        <w:rPr>
          <w:rFonts w:ascii="Arial" w:eastAsia="Calibri" w:hAnsi="Arial" w:cs="Arial"/>
          <w:lang w:eastAsia="en-US"/>
        </w:rPr>
        <w:t>de</w:t>
      </w:r>
      <w:r w:rsidRPr="00111E39">
        <w:rPr>
          <w:rFonts w:ascii="Arial" w:eastAsia="Calibri" w:hAnsi="Arial" w:cs="Arial"/>
          <w:lang w:eastAsia="en-US"/>
        </w:rPr>
        <w:t>ambular em redor do grupo formado em círculo, por vergonha de participar da brincadeira ou por timidez da própria natureza. Esse ato infantil deve levar o professor a uma reflexão</w:t>
      </w:r>
      <w:r w:rsidR="00A802D2">
        <w:rPr>
          <w:rFonts w:ascii="Arial" w:eastAsia="Calibri" w:hAnsi="Arial" w:cs="Arial"/>
          <w:lang w:eastAsia="en-US"/>
        </w:rPr>
        <w:t xml:space="preserve"> e ação</w:t>
      </w:r>
      <w:r w:rsidRPr="00111E39">
        <w:rPr>
          <w:rFonts w:ascii="Arial" w:eastAsia="Calibri" w:hAnsi="Arial" w:cs="Arial"/>
          <w:lang w:eastAsia="en-US"/>
        </w:rPr>
        <w:t>, aproximar da criança e perguntar o motivo de sua não participação e trabalhar com a criança a partir da sua resposta, lembrando que o professor nunca deve forçar a criança a participar das atividades, mas incentivá-la</w:t>
      </w:r>
      <w:r w:rsidR="00944627">
        <w:rPr>
          <w:rFonts w:ascii="Arial" w:eastAsia="Calibri" w:hAnsi="Arial" w:cs="Arial"/>
          <w:lang w:eastAsia="en-US"/>
        </w:rPr>
        <w:t xml:space="preserve"> a integração</w:t>
      </w:r>
      <w:r w:rsidRPr="00111E39">
        <w:rPr>
          <w:rFonts w:ascii="Arial" w:eastAsia="Calibri" w:hAnsi="Arial" w:cs="Arial"/>
          <w:lang w:eastAsia="en-US"/>
        </w:rPr>
        <w:t xml:space="preserve">.  </w:t>
      </w:r>
    </w:p>
    <w:p w:rsidR="00FF494C" w:rsidRDefault="00FF494C" w:rsidP="00FF494C">
      <w:pPr>
        <w:spacing w:line="360" w:lineRule="auto"/>
        <w:jc w:val="both"/>
        <w:rPr>
          <w:rFonts w:ascii="Arial" w:eastAsia="Calibri" w:hAnsi="Arial" w:cs="Arial"/>
          <w:lang w:eastAsia="en-US"/>
        </w:rPr>
      </w:pPr>
    </w:p>
    <w:p w:rsidR="00036634" w:rsidRPr="00AF5A18" w:rsidRDefault="00111E39" w:rsidP="00FF494C">
      <w:pPr>
        <w:spacing w:line="360" w:lineRule="auto"/>
        <w:jc w:val="both"/>
        <w:rPr>
          <w:rFonts w:ascii="Arial" w:eastAsia="Calibri" w:hAnsi="Arial" w:cs="Arial"/>
          <w:b/>
          <w:lang w:eastAsia="en-US"/>
        </w:rPr>
      </w:pPr>
      <w:r w:rsidRPr="00111E39">
        <w:rPr>
          <w:rFonts w:ascii="Arial" w:eastAsia="Calibri" w:hAnsi="Arial" w:cs="Arial"/>
          <w:lang w:eastAsia="en-US"/>
        </w:rPr>
        <w:t>Existem inúmeras brincadeiras que favorecem a interação da criança e o professor pode permitir</w:t>
      </w:r>
      <w:r w:rsidR="00944627">
        <w:rPr>
          <w:rFonts w:ascii="Arial" w:eastAsia="Calibri" w:hAnsi="Arial" w:cs="Arial"/>
          <w:lang w:eastAsia="en-US"/>
        </w:rPr>
        <w:t xml:space="preserve"> </w:t>
      </w:r>
      <w:r w:rsidRPr="00111E39">
        <w:rPr>
          <w:rFonts w:ascii="Arial" w:eastAsia="Calibri" w:hAnsi="Arial" w:cs="Arial"/>
          <w:lang w:eastAsia="en-US"/>
        </w:rPr>
        <w:t>a escolha das brincadeiras livres. Esse momento também será de observação inclusive da capacidade motora e à avaliação cognitiva.</w:t>
      </w:r>
    </w:p>
    <w:p w:rsidR="00FF494C" w:rsidRDefault="00FF494C" w:rsidP="00FF494C">
      <w:pPr>
        <w:spacing w:line="360" w:lineRule="auto"/>
        <w:jc w:val="both"/>
        <w:rPr>
          <w:rFonts w:ascii="Arial" w:eastAsia="Calibri" w:hAnsi="Arial" w:cs="Arial"/>
          <w:lang w:eastAsia="en-US"/>
        </w:rPr>
      </w:pPr>
    </w:p>
    <w:p w:rsidR="00036634" w:rsidRDefault="00036634" w:rsidP="00FF494C">
      <w:pPr>
        <w:spacing w:line="360" w:lineRule="auto"/>
        <w:jc w:val="both"/>
        <w:rPr>
          <w:rFonts w:ascii="Arial" w:eastAsia="Calibri" w:hAnsi="Arial" w:cs="Arial"/>
          <w:lang w:eastAsia="en-US"/>
        </w:rPr>
      </w:pPr>
      <w:r>
        <w:rPr>
          <w:rFonts w:ascii="Arial" w:eastAsia="Calibri" w:hAnsi="Arial" w:cs="Arial"/>
          <w:lang w:eastAsia="en-US"/>
        </w:rPr>
        <w:t>A recreação direcionada</w:t>
      </w:r>
      <w:r w:rsidR="00111E39" w:rsidRPr="00111E39">
        <w:rPr>
          <w:rFonts w:ascii="Arial" w:eastAsia="Calibri" w:hAnsi="Arial" w:cs="Arial"/>
          <w:lang w:eastAsia="en-US"/>
        </w:rPr>
        <w:t xml:space="preserve"> o professor </w:t>
      </w:r>
      <w:r w:rsidR="00433635">
        <w:rPr>
          <w:rFonts w:ascii="Arial" w:eastAsia="Calibri" w:hAnsi="Arial" w:cs="Arial"/>
          <w:lang w:eastAsia="en-US"/>
        </w:rPr>
        <w:t xml:space="preserve">deve selecionar a brincadeira, oferecendo aos alunos </w:t>
      </w:r>
      <w:r w:rsidR="00111E39" w:rsidRPr="00111E39">
        <w:rPr>
          <w:rFonts w:ascii="Arial" w:eastAsia="Calibri" w:hAnsi="Arial" w:cs="Arial"/>
          <w:lang w:eastAsia="en-US"/>
        </w:rPr>
        <w:t>recurso</w:t>
      </w:r>
      <w:r w:rsidR="00433635">
        <w:rPr>
          <w:rFonts w:ascii="Arial" w:eastAsia="Calibri" w:hAnsi="Arial" w:cs="Arial"/>
          <w:lang w:eastAsia="en-US"/>
        </w:rPr>
        <w:t>s</w:t>
      </w:r>
      <w:r w:rsidR="00111E39" w:rsidRPr="00111E39">
        <w:rPr>
          <w:rFonts w:ascii="Arial" w:eastAsia="Calibri" w:hAnsi="Arial" w:cs="Arial"/>
          <w:lang w:eastAsia="en-US"/>
        </w:rPr>
        <w:t xml:space="preserve"> para o desenvolvimento d</w:t>
      </w:r>
      <w:r>
        <w:rPr>
          <w:rFonts w:ascii="Arial" w:eastAsia="Calibri" w:hAnsi="Arial" w:cs="Arial"/>
          <w:lang w:eastAsia="en-US"/>
        </w:rPr>
        <w:t>esse momento</w:t>
      </w:r>
      <w:r w:rsidR="00111E39" w:rsidRPr="00111E39">
        <w:rPr>
          <w:rFonts w:ascii="Arial" w:eastAsia="Calibri" w:hAnsi="Arial" w:cs="Arial"/>
          <w:lang w:eastAsia="en-US"/>
        </w:rPr>
        <w:t xml:space="preserve">, ficando o educador como </w:t>
      </w:r>
      <w:r w:rsidR="00433635" w:rsidRPr="00111E39">
        <w:rPr>
          <w:rFonts w:ascii="Arial" w:eastAsia="Calibri" w:hAnsi="Arial" w:cs="Arial"/>
          <w:lang w:eastAsia="en-US"/>
        </w:rPr>
        <w:lastRenderedPageBreak/>
        <w:t>mediador do tema que devem ser o mais diversific</w:t>
      </w:r>
      <w:r w:rsidR="00433635">
        <w:rPr>
          <w:rFonts w:ascii="Arial" w:eastAsia="Calibri" w:hAnsi="Arial" w:cs="Arial"/>
          <w:lang w:eastAsia="en-US"/>
        </w:rPr>
        <w:t xml:space="preserve">ado possível para não ser </w:t>
      </w:r>
      <w:r w:rsidR="00433635" w:rsidRPr="00111E39">
        <w:rPr>
          <w:rFonts w:ascii="Arial" w:eastAsia="Calibri" w:hAnsi="Arial" w:cs="Arial"/>
          <w:lang w:eastAsia="en-US"/>
        </w:rPr>
        <w:t>aplicados diariamente tornando rotina e os alunos não apresente</w:t>
      </w:r>
      <w:r w:rsidR="00111E39" w:rsidRPr="00111E39">
        <w:rPr>
          <w:rFonts w:ascii="Arial" w:eastAsia="Calibri" w:hAnsi="Arial" w:cs="Arial"/>
          <w:lang w:eastAsia="en-US"/>
        </w:rPr>
        <w:t xml:space="preserve"> curiosida</w:t>
      </w:r>
      <w:r>
        <w:rPr>
          <w:rFonts w:ascii="Arial" w:eastAsia="Calibri" w:hAnsi="Arial" w:cs="Arial"/>
          <w:lang w:eastAsia="en-US"/>
        </w:rPr>
        <w:t xml:space="preserve">de para o que é novo. </w:t>
      </w:r>
      <w:r w:rsidR="00111E39" w:rsidRPr="00111E39">
        <w:rPr>
          <w:rFonts w:ascii="Arial" w:eastAsia="Calibri" w:hAnsi="Arial" w:cs="Arial"/>
          <w:lang w:eastAsia="en-US"/>
        </w:rPr>
        <w:t xml:space="preserve">A recreação deve possibilitar a participação e inclusão de todo o grupo e o educador deve estar atento aos acontecimentos gerais. </w:t>
      </w:r>
    </w:p>
    <w:p w:rsidR="00FF494C" w:rsidRDefault="00FF494C" w:rsidP="00FF494C">
      <w:pPr>
        <w:spacing w:line="360" w:lineRule="auto"/>
        <w:contextualSpacing/>
        <w:jc w:val="both"/>
        <w:outlineLvl w:val="1"/>
        <w:rPr>
          <w:rFonts w:ascii="Arial" w:eastAsia="Calibri" w:hAnsi="Arial" w:cs="Arial"/>
          <w:lang w:eastAsia="en-US"/>
        </w:rPr>
      </w:pPr>
    </w:p>
    <w:p w:rsidR="007C4D87" w:rsidRDefault="00111E39" w:rsidP="00FF494C">
      <w:pPr>
        <w:spacing w:line="360" w:lineRule="auto"/>
        <w:contextualSpacing/>
        <w:jc w:val="both"/>
        <w:outlineLvl w:val="1"/>
      </w:pPr>
      <w:r w:rsidRPr="00111E39">
        <w:rPr>
          <w:rFonts w:ascii="Arial" w:eastAsia="Calibri" w:hAnsi="Arial" w:cs="Arial"/>
          <w:lang w:eastAsia="en-US"/>
        </w:rPr>
        <w:t xml:space="preserve">A atividade lúdica na educação é um elemento essencial para a compreensão da criança como um todo, o educador deve ter um olhar holístico as necessidades da criança, esse olhar é efetivado quando </w:t>
      </w:r>
      <w:r w:rsidR="00944627">
        <w:rPr>
          <w:rFonts w:ascii="Arial" w:eastAsia="Calibri" w:hAnsi="Arial" w:cs="Arial"/>
          <w:lang w:eastAsia="en-US"/>
        </w:rPr>
        <w:t>aplicado com carinho à educação infantil.</w:t>
      </w:r>
      <w:r w:rsidR="00C15A28" w:rsidRPr="00C15A28">
        <w:t xml:space="preserve"> </w:t>
      </w:r>
    </w:p>
    <w:p w:rsidR="00D364D5" w:rsidRDefault="00D364D5" w:rsidP="00FF494C">
      <w:pPr>
        <w:spacing w:line="360" w:lineRule="auto"/>
        <w:contextualSpacing/>
        <w:jc w:val="both"/>
        <w:outlineLvl w:val="1"/>
        <w:rPr>
          <w:rFonts w:ascii="Arial" w:hAnsi="Arial" w:cs="Arial"/>
        </w:rPr>
      </w:pPr>
    </w:p>
    <w:p w:rsidR="00C15A28" w:rsidRDefault="00C82280" w:rsidP="00FF494C">
      <w:pPr>
        <w:spacing w:line="360" w:lineRule="auto"/>
        <w:contextualSpacing/>
        <w:jc w:val="both"/>
        <w:outlineLvl w:val="1"/>
        <w:rPr>
          <w:rFonts w:ascii="Arial" w:eastAsia="Calibri" w:hAnsi="Arial" w:cs="Arial"/>
          <w:lang w:eastAsia="en-US"/>
        </w:rPr>
      </w:pPr>
      <w:proofErr w:type="gramStart"/>
      <w:r w:rsidRPr="007C4D87">
        <w:rPr>
          <w:rFonts w:ascii="Arial" w:hAnsi="Arial" w:cs="Arial"/>
        </w:rPr>
        <w:t>2.1 RESGATE</w:t>
      </w:r>
      <w:proofErr w:type="gramEnd"/>
      <w:r w:rsidRPr="007C4D87">
        <w:rPr>
          <w:rFonts w:ascii="Arial" w:hAnsi="Arial" w:cs="Arial"/>
        </w:rPr>
        <w:t xml:space="preserve"> CULTURAL DAS BRINCADEIRAS</w:t>
      </w:r>
    </w:p>
    <w:p w:rsidR="00AF5A18" w:rsidRDefault="00AF5A18" w:rsidP="00FF494C">
      <w:pPr>
        <w:spacing w:line="360" w:lineRule="auto"/>
        <w:contextualSpacing/>
        <w:jc w:val="both"/>
        <w:outlineLvl w:val="1"/>
        <w:rPr>
          <w:rFonts w:ascii="Arial" w:eastAsia="Calibri" w:hAnsi="Arial" w:cs="Arial"/>
          <w:lang w:eastAsia="en-US"/>
        </w:rPr>
      </w:pPr>
    </w:p>
    <w:p w:rsidR="00433635" w:rsidRDefault="00AF5A18" w:rsidP="00433635">
      <w:pPr>
        <w:spacing w:line="360" w:lineRule="auto"/>
        <w:contextualSpacing/>
        <w:jc w:val="both"/>
        <w:outlineLvl w:val="1"/>
        <w:rPr>
          <w:rFonts w:ascii="Arial" w:eastAsia="Calibri" w:hAnsi="Arial" w:cs="Arial"/>
          <w:lang w:eastAsia="en-US"/>
        </w:rPr>
      </w:pPr>
      <w:r w:rsidRPr="00AF5A18">
        <w:rPr>
          <w:rFonts w:ascii="Arial" w:eastAsia="Calibri" w:hAnsi="Arial" w:cs="Arial"/>
          <w:lang w:eastAsia="en-US"/>
        </w:rPr>
        <w:t xml:space="preserve">Sabemos que o brincar é importante para todas as crianças, mas muitas das brincadeiras tradicionais foram deixadas de serem repassadas para os pequenos da atualidade e com isso foram </w:t>
      </w:r>
      <w:r w:rsidR="00433635">
        <w:rPr>
          <w:rFonts w:ascii="Arial" w:eastAsia="Calibri" w:hAnsi="Arial" w:cs="Arial"/>
          <w:lang w:eastAsia="en-US"/>
        </w:rPr>
        <w:t xml:space="preserve">perdendo sua essência cultural. </w:t>
      </w:r>
      <w:r w:rsidRPr="00AF5A18">
        <w:rPr>
          <w:rFonts w:ascii="Arial" w:eastAsia="Calibri" w:hAnsi="Arial" w:cs="Arial"/>
          <w:lang w:eastAsia="en-US"/>
        </w:rPr>
        <w:t xml:space="preserve">A brincadeira na família precisa ser resgatada para valorização da cultura familiar. </w:t>
      </w:r>
    </w:p>
    <w:p w:rsidR="00433635" w:rsidRDefault="00433635" w:rsidP="00433635">
      <w:pPr>
        <w:spacing w:line="360" w:lineRule="auto"/>
        <w:contextualSpacing/>
        <w:jc w:val="both"/>
        <w:outlineLvl w:val="1"/>
        <w:rPr>
          <w:rFonts w:ascii="Arial" w:eastAsia="Calibri" w:hAnsi="Arial" w:cs="Arial"/>
          <w:lang w:eastAsia="en-US"/>
        </w:rPr>
      </w:pPr>
    </w:p>
    <w:p w:rsidR="00AF5A18" w:rsidRPr="00AF5A18" w:rsidRDefault="00AF5A18" w:rsidP="00FF494C">
      <w:pPr>
        <w:spacing w:line="360" w:lineRule="auto"/>
        <w:jc w:val="both"/>
        <w:rPr>
          <w:rFonts w:ascii="Arial" w:eastAsia="Calibri" w:hAnsi="Arial" w:cs="Arial"/>
          <w:lang w:eastAsia="en-US"/>
        </w:rPr>
      </w:pPr>
      <w:r w:rsidRPr="00AF5A18">
        <w:rPr>
          <w:rFonts w:ascii="Arial" w:eastAsia="Calibri" w:hAnsi="Arial" w:cs="Arial"/>
          <w:lang w:eastAsia="en-US"/>
        </w:rPr>
        <w:t>Hoje tem se dado muito valor ao ter, e não ao ser, as crianças são presenteadas com vários brinquedos d</w:t>
      </w:r>
      <w:r>
        <w:rPr>
          <w:rFonts w:ascii="Arial" w:eastAsia="Calibri" w:hAnsi="Arial" w:cs="Arial"/>
          <w:lang w:eastAsia="en-US"/>
        </w:rPr>
        <w:t>e alta tecnologia, seja um carrinho</w:t>
      </w:r>
      <w:r w:rsidRPr="00AF5A18">
        <w:rPr>
          <w:rFonts w:ascii="Arial" w:eastAsia="Calibri" w:hAnsi="Arial" w:cs="Arial"/>
          <w:lang w:eastAsia="en-US"/>
        </w:rPr>
        <w:t xml:space="preserve"> </w:t>
      </w:r>
      <w:r w:rsidR="00B32A18">
        <w:rPr>
          <w:rFonts w:ascii="Arial" w:eastAsia="Calibri" w:hAnsi="Arial" w:cs="Arial"/>
          <w:lang w:eastAsia="en-US"/>
        </w:rPr>
        <w:t>de controle remoto</w:t>
      </w:r>
      <w:r w:rsidRPr="00AF5A18">
        <w:rPr>
          <w:rFonts w:ascii="Arial" w:eastAsia="Calibri" w:hAnsi="Arial" w:cs="Arial"/>
          <w:lang w:eastAsia="en-US"/>
        </w:rPr>
        <w:t>, um celular, um tablete, uma boneca fala</w:t>
      </w:r>
      <w:r w:rsidR="00B32A18">
        <w:rPr>
          <w:rFonts w:ascii="Arial" w:eastAsia="Calibri" w:hAnsi="Arial" w:cs="Arial"/>
          <w:lang w:eastAsia="en-US"/>
        </w:rPr>
        <w:t xml:space="preserve">nte, entre outros; </w:t>
      </w:r>
      <w:r w:rsidRPr="00AF5A18">
        <w:rPr>
          <w:rFonts w:ascii="Arial" w:eastAsia="Calibri" w:hAnsi="Arial" w:cs="Arial"/>
          <w:lang w:eastAsia="en-US"/>
        </w:rPr>
        <w:t xml:space="preserve">as relações andam enfraquecidas e um dos motivos é </w:t>
      </w:r>
      <w:r w:rsidR="00B32A18">
        <w:rPr>
          <w:rFonts w:ascii="Arial" w:eastAsia="Calibri" w:hAnsi="Arial" w:cs="Arial"/>
          <w:lang w:eastAsia="en-US"/>
        </w:rPr>
        <w:t>não se criar</w:t>
      </w:r>
      <w:r w:rsidRPr="00AF5A18">
        <w:rPr>
          <w:rFonts w:ascii="Arial" w:eastAsia="Calibri" w:hAnsi="Arial" w:cs="Arial"/>
          <w:lang w:eastAsia="en-US"/>
        </w:rPr>
        <w:t xml:space="preserve"> mais proximidades, estão tão per</w:t>
      </w:r>
      <w:r w:rsidR="00A802D2">
        <w:rPr>
          <w:rFonts w:ascii="Arial" w:eastAsia="Calibri" w:hAnsi="Arial" w:cs="Arial"/>
          <w:lang w:eastAsia="en-US"/>
        </w:rPr>
        <w:t xml:space="preserve">to e ao mesmo tempo tão longe; </w:t>
      </w:r>
      <w:r w:rsidRPr="00AF5A18">
        <w:rPr>
          <w:rFonts w:ascii="Arial" w:eastAsia="Calibri" w:hAnsi="Arial" w:cs="Arial"/>
          <w:lang w:eastAsia="en-US"/>
        </w:rPr>
        <w:t xml:space="preserve">muitas vezes um breve momento que faria toda a diferença </w:t>
      </w:r>
      <w:r w:rsidR="00B32A18">
        <w:rPr>
          <w:rFonts w:ascii="Arial" w:eastAsia="Calibri" w:hAnsi="Arial" w:cs="Arial"/>
          <w:lang w:eastAsia="en-US"/>
        </w:rPr>
        <w:t xml:space="preserve">na família </w:t>
      </w:r>
      <w:r w:rsidRPr="00AF5A18">
        <w:rPr>
          <w:rFonts w:ascii="Arial" w:eastAsia="Calibri" w:hAnsi="Arial" w:cs="Arial"/>
          <w:lang w:eastAsia="en-US"/>
        </w:rPr>
        <w:t xml:space="preserve">acaba em um vácuo indeterminado. </w:t>
      </w:r>
    </w:p>
    <w:p w:rsidR="00E62023" w:rsidRDefault="00E62023" w:rsidP="00FF494C">
      <w:pPr>
        <w:spacing w:line="360" w:lineRule="auto"/>
        <w:jc w:val="both"/>
        <w:rPr>
          <w:rFonts w:ascii="Arial" w:eastAsia="Calibri" w:hAnsi="Arial" w:cs="Arial"/>
          <w:lang w:eastAsia="en-US"/>
        </w:rPr>
      </w:pPr>
      <w:r w:rsidRPr="00E62023">
        <w:rPr>
          <w:rFonts w:ascii="Arial" w:eastAsia="Calibri" w:hAnsi="Arial" w:cs="Arial"/>
          <w:lang w:eastAsia="en-US"/>
        </w:rPr>
        <w:t xml:space="preserve">Os </w:t>
      </w:r>
      <w:r w:rsidR="00A802D2">
        <w:rPr>
          <w:rFonts w:ascii="Arial" w:eastAsia="Calibri" w:hAnsi="Arial" w:cs="Arial"/>
          <w:lang w:eastAsia="en-US"/>
        </w:rPr>
        <w:t xml:space="preserve">relatos dos pais quanto </w:t>
      </w:r>
      <w:r w:rsidR="00B3452F">
        <w:rPr>
          <w:rFonts w:ascii="Arial" w:eastAsia="Calibri" w:hAnsi="Arial" w:cs="Arial"/>
          <w:lang w:eastAsia="en-US"/>
        </w:rPr>
        <w:t>à</w:t>
      </w:r>
      <w:r w:rsidR="00A802D2">
        <w:rPr>
          <w:rFonts w:ascii="Arial" w:eastAsia="Calibri" w:hAnsi="Arial" w:cs="Arial"/>
          <w:lang w:eastAsia="en-US"/>
        </w:rPr>
        <w:t xml:space="preserve"> falta de </w:t>
      </w:r>
      <w:r w:rsidRPr="00E62023">
        <w:rPr>
          <w:rFonts w:ascii="Arial" w:eastAsia="Calibri" w:hAnsi="Arial" w:cs="Arial"/>
          <w:lang w:eastAsia="en-US"/>
        </w:rPr>
        <w:t>tempo de brincar</w:t>
      </w:r>
      <w:r w:rsidR="00B3452F">
        <w:rPr>
          <w:rFonts w:ascii="Arial" w:eastAsia="Calibri" w:hAnsi="Arial" w:cs="Arial"/>
          <w:lang w:eastAsia="en-US"/>
        </w:rPr>
        <w:t xml:space="preserve"> com seus filhos</w:t>
      </w:r>
      <w:r w:rsidRPr="00E62023">
        <w:rPr>
          <w:rFonts w:ascii="Arial" w:eastAsia="Calibri" w:hAnsi="Arial" w:cs="Arial"/>
          <w:lang w:eastAsia="en-US"/>
        </w:rPr>
        <w:t xml:space="preserve"> </w:t>
      </w:r>
      <w:r w:rsidR="00B3452F">
        <w:rPr>
          <w:rFonts w:ascii="Arial" w:eastAsia="Calibri" w:hAnsi="Arial" w:cs="Arial"/>
          <w:lang w:eastAsia="en-US"/>
        </w:rPr>
        <w:t>são por diversos fatores;</w:t>
      </w:r>
      <w:r w:rsidRPr="00E62023">
        <w:rPr>
          <w:rFonts w:ascii="Arial" w:eastAsia="Calibri" w:hAnsi="Arial" w:cs="Arial"/>
          <w:lang w:eastAsia="en-US"/>
        </w:rPr>
        <w:t xml:space="preserve"> ora por falta do tempo, cargas horárias excessivas de trabal</w:t>
      </w:r>
      <w:r w:rsidR="00B3452F">
        <w:rPr>
          <w:rFonts w:ascii="Arial" w:eastAsia="Calibri" w:hAnsi="Arial" w:cs="Arial"/>
          <w:lang w:eastAsia="en-US"/>
        </w:rPr>
        <w:t>hos ou mesmo falta de interesse e</w:t>
      </w:r>
      <w:r w:rsidRPr="00E62023">
        <w:rPr>
          <w:rFonts w:ascii="Arial" w:eastAsia="Calibri" w:hAnsi="Arial" w:cs="Arial"/>
          <w:lang w:eastAsia="en-US"/>
        </w:rPr>
        <w:t xml:space="preserve"> acabam não dando muita importância a esses momentos que são especiais na vida das crianças; faz-se necessário esse resgate, pois além de culturais muitos são os benefícios da brincadeira para a saúde. </w:t>
      </w:r>
    </w:p>
    <w:p w:rsidR="00FF494C" w:rsidRDefault="00FF494C" w:rsidP="00FF494C">
      <w:pPr>
        <w:spacing w:line="360" w:lineRule="auto"/>
        <w:jc w:val="both"/>
        <w:rPr>
          <w:rFonts w:ascii="Arial" w:eastAsia="Calibri" w:hAnsi="Arial" w:cs="Arial"/>
          <w:lang w:eastAsia="en-US"/>
        </w:rPr>
      </w:pPr>
    </w:p>
    <w:p w:rsidR="004F481F" w:rsidRDefault="00E62023" w:rsidP="00FF494C">
      <w:pPr>
        <w:spacing w:line="360" w:lineRule="auto"/>
        <w:jc w:val="both"/>
        <w:rPr>
          <w:rFonts w:ascii="Arial" w:eastAsia="Calibri" w:hAnsi="Arial" w:cs="Arial"/>
          <w:lang w:eastAsia="en-US"/>
        </w:rPr>
      </w:pPr>
      <w:r>
        <w:rPr>
          <w:rFonts w:ascii="Arial" w:eastAsia="Calibri" w:hAnsi="Arial" w:cs="Arial"/>
          <w:lang w:eastAsia="en-US"/>
        </w:rPr>
        <w:t>Na brincadeira</w:t>
      </w:r>
      <w:r w:rsidR="004F481F" w:rsidRPr="004F481F">
        <w:rPr>
          <w:rFonts w:ascii="Arial" w:eastAsia="Calibri" w:hAnsi="Arial" w:cs="Arial"/>
          <w:lang w:eastAsia="en-US"/>
        </w:rPr>
        <w:t xml:space="preserve"> com </w:t>
      </w:r>
      <w:r>
        <w:rPr>
          <w:rFonts w:ascii="Arial" w:eastAsia="Calibri" w:hAnsi="Arial" w:cs="Arial"/>
          <w:lang w:eastAsia="en-US"/>
        </w:rPr>
        <w:t xml:space="preserve">as crianças é </w:t>
      </w:r>
      <w:r w:rsidR="004F481F" w:rsidRPr="004F481F">
        <w:rPr>
          <w:rFonts w:ascii="Arial" w:eastAsia="Calibri" w:hAnsi="Arial" w:cs="Arial"/>
          <w:lang w:eastAsia="en-US"/>
        </w:rPr>
        <w:t>fortalec</w:t>
      </w:r>
      <w:r>
        <w:rPr>
          <w:rFonts w:ascii="Arial" w:eastAsia="Calibri" w:hAnsi="Arial" w:cs="Arial"/>
          <w:lang w:eastAsia="en-US"/>
        </w:rPr>
        <w:t>ido</w:t>
      </w:r>
      <w:r w:rsidR="004F481F" w:rsidRPr="004F481F">
        <w:rPr>
          <w:rFonts w:ascii="Arial" w:eastAsia="Calibri" w:hAnsi="Arial" w:cs="Arial"/>
          <w:lang w:eastAsia="en-US"/>
        </w:rPr>
        <w:t xml:space="preserve"> o vínculo familiar causando uma maior efetivação na alegria e interação de pais</w:t>
      </w:r>
      <w:r w:rsidR="004F481F">
        <w:rPr>
          <w:rFonts w:ascii="Arial" w:eastAsia="Calibri" w:hAnsi="Arial" w:cs="Arial"/>
          <w:lang w:eastAsia="en-US"/>
        </w:rPr>
        <w:t xml:space="preserve"> e</w:t>
      </w:r>
      <w:r w:rsidR="004F481F" w:rsidRPr="004F481F">
        <w:rPr>
          <w:rFonts w:ascii="Arial" w:eastAsia="Calibri" w:hAnsi="Arial" w:cs="Arial"/>
          <w:lang w:eastAsia="en-US"/>
        </w:rPr>
        <w:t xml:space="preserve"> </w:t>
      </w:r>
      <w:r w:rsidR="004F481F">
        <w:rPr>
          <w:rFonts w:ascii="Arial" w:eastAsia="Calibri" w:hAnsi="Arial" w:cs="Arial"/>
          <w:lang w:eastAsia="en-US"/>
        </w:rPr>
        <w:t>filhos</w:t>
      </w:r>
      <w:r>
        <w:rPr>
          <w:rFonts w:ascii="Arial" w:eastAsia="Calibri" w:hAnsi="Arial" w:cs="Arial"/>
          <w:lang w:eastAsia="en-US"/>
        </w:rPr>
        <w:t>.</w:t>
      </w:r>
      <w:r w:rsidR="004F481F">
        <w:rPr>
          <w:rFonts w:ascii="Arial" w:eastAsia="Calibri" w:hAnsi="Arial" w:cs="Arial"/>
          <w:lang w:eastAsia="en-US"/>
        </w:rPr>
        <w:t xml:space="preserve"> </w:t>
      </w:r>
      <w:r w:rsidRPr="004F481F">
        <w:rPr>
          <w:rFonts w:ascii="Arial" w:eastAsia="Calibri" w:hAnsi="Arial" w:cs="Arial"/>
          <w:lang w:eastAsia="en-US"/>
        </w:rPr>
        <w:t>A</w:t>
      </w:r>
      <w:r w:rsidR="004F481F" w:rsidRPr="004F481F">
        <w:rPr>
          <w:rFonts w:ascii="Arial" w:eastAsia="Calibri" w:hAnsi="Arial" w:cs="Arial"/>
          <w:lang w:eastAsia="en-US"/>
        </w:rPr>
        <w:t>o resgatar as brincadeiras culturais em família pre</w:t>
      </w:r>
      <w:r w:rsidR="00497C8F">
        <w:rPr>
          <w:rFonts w:ascii="Arial" w:eastAsia="Calibri" w:hAnsi="Arial" w:cs="Arial"/>
          <w:lang w:eastAsia="en-US"/>
        </w:rPr>
        <w:t>pondera</w:t>
      </w:r>
      <w:r w:rsidR="004F481F" w:rsidRPr="004F481F">
        <w:rPr>
          <w:rFonts w:ascii="Arial" w:eastAsia="Calibri" w:hAnsi="Arial" w:cs="Arial"/>
          <w:lang w:eastAsia="en-US"/>
        </w:rPr>
        <w:t xml:space="preserve"> à essência da cultura das brincadeiras regionais em sua essência. </w:t>
      </w:r>
    </w:p>
    <w:p w:rsidR="00FF494C" w:rsidRDefault="00FF494C" w:rsidP="00FF494C">
      <w:pPr>
        <w:spacing w:line="360" w:lineRule="auto"/>
        <w:jc w:val="both"/>
        <w:rPr>
          <w:rFonts w:ascii="Arial" w:eastAsia="Calibri" w:hAnsi="Arial" w:cs="Arial"/>
          <w:lang w:eastAsia="en-US"/>
        </w:rPr>
      </w:pPr>
    </w:p>
    <w:p w:rsidR="00E62023" w:rsidRDefault="004F481F" w:rsidP="00FF494C">
      <w:pPr>
        <w:spacing w:line="360" w:lineRule="auto"/>
        <w:jc w:val="both"/>
        <w:rPr>
          <w:rFonts w:ascii="Arial" w:eastAsia="Calibri" w:hAnsi="Arial" w:cs="Arial"/>
          <w:lang w:eastAsia="en-US"/>
        </w:rPr>
      </w:pPr>
      <w:r w:rsidRPr="004F481F">
        <w:rPr>
          <w:rFonts w:ascii="Arial" w:eastAsia="Calibri" w:hAnsi="Arial" w:cs="Arial"/>
          <w:lang w:eastAsia="en-US"/>
        </w:rPr>
        <w:lastRenderedPageBreak/>
        <w:t>O brincar faz parte da vida da criança e por meio da brincadeira ela consegue entrar em contato com o seu mundo interior, usando sua imaginação e exterioriza seus pensamentos.</w:t>
      </w:r>
    </w:p>
    <w:p w:rsidR="00FF494C" w:rsidRDefault="00FF494C" w:rsidP="00FF494C">
      <w:pPr>
        <w:spacing w:line="360" w:lineRule="auto"/>
        <w:jc w:val="both"/>
        <w:rPr>
          <w:rFonts w:ascii="Arial" w:eastAsia="Calibri" w:hAnsi="Arial" w:cs="Arial"/>
          <w:lang w:eastAsia="en-US"/>
        </w:rPr>
      </w:pPr>
    </w:p>
    <w:p w:rsidR="00AF5A18" w:rsidRPr="00AF5A18" w:rsidRDefault="004F481F" w:rsidP="00FF494C">
      <w:pPr>
        <w:spacing w:line="360" w:lineRule="auto"/>
        <w:jc w:val="both"/>
        <w:rPr>
          <w:rFonts w:ascii="Arial" w:eastAsia="Calibri" w:hAnsi="Arial" w:cs="Arial"/>
          <w:lang w:eastAsia="en-US"/>
        </w:rPr>
      </w:pPr>
      <w:r>
        <w:rPr>
          <w:rFonts w:ascii="Arial" w:eastAsia="Calibri" w:hAnsi="Arial" w:cs="Arial"/>
          <w:lang w:eastAsia="en-US"/>
        </w:rPr>
        <w:t>A brincadeira</w:t>
      </w:r>
      <w:r w:rsidR="00AF5A18" w:rsidRPr="00AF5A18">
        <w:rPr>
          <w:rFonts w:ascii="Arial" w:eastAsia="Calibri" w:hAnsi="Arial" w:cs="Arial"/>
          <w:lang w:eastAsia="en-US"/>
        </w:rPr>
        <w:t xml:space="preserve"> auxilia no metabolismo da criança em formação, ao correr, pular, saltar a criança consome bastante energia esse processo faz com que ocorra um menor índice de obesidade e sedentarismo infantil. </w:t>
      </w:r>
    </w:p>
    <w:p w:rsidR="004F481F" w:rsidRDefault="00AF5A18" w:rsidP="00FF494C">
      <w:pPr>
        <w:spacing w:line="360" w:lineRule="auto"/>
        <w:jc w:val="both"/>
        <w:rPr>
          <w:rFonts w:ascii="Arial" w:eastAsia="Calibri" w:hAnsi="Arial" w:cs="Arial"/>
          <w:lang w:eastAsia="en-US"/>
        </w:rPr>
      </w:pPr>
      <w:r w:rsidRPr="00AF5A18">
        <w:rPr>
          <w:rFonts w:ascii="Arial" w:eastAsia="Calibri" w:hAnsi="Arial" w:cs="Arial"/>
          <w:lang w:eastAsia="en-US"/>
        </w:rPr>
        <w:t xml:space="preserve"> </w:t>
      </w:r>
      <w:r w:rsidR="004F481F" w:rsidRPr="00AF5A18">
        <w:rPr>
          <w:rFonts w:ascii="Arial" w:eastAsia="Calibri" w:hAnsi="Arial" w:cs="Arial"/>
          <w:lang w:eastAsia="en-US"/>
        </w:rPr>
        <w:t>N</w:t>
      </w:r>
      <w:r w:rsidRPr="00AF5A18">
        <w:rPr>
          <w:rFonts w:ascii="Arial" w:eastAsia="Calibri" w:hAnsi="Arial" w:cs="Arial"/>
          <w:lang w:eastAsia="en-US"/>
        </w:rPr>
        <w:t>ossa cultura a</w:t>
      </w:r>
      <w:r w:rsidR="004F481F">
        <w:rPr>
          <w:rFonts w:ascii="Arial" w:eastAsia="Calibri" w:hAnsi="Arial" w:cs="Arial"/>
          <w:lang w:eastAsia="en-US"/>
        </w:rPr>
        <w:t>inda possui a</w:t>
      </w:r>
      <w:r w:rsidRPr="00AF5A18">
        <w:rPr>
          <w:rFonts w:ascii="Arial" w:eastAsia="Calibri" w:hAnsi="Arial" w:cs="Arial"/>
          <w:lang w:eastAsia="en-US"/>
        </w:rPr>
        <w:t xml:space="preserve"> brincadeiras como pular corda, amarelinhas, pega-pega, dança com o bambolê, dança de roda, entre outras que estimulam o fortalecimento do tônus muscular e a estrutura óssea, embora tenham sido modificadas p</w:t>
      </w:r>
      <w:r w:rsidR="004F481F">
        <w:rPr>
          <w:rFonts w:ascii="Arial" w:eastAsia="Calibri" w:hAnsi="Arial" w:cs="Arial"/>
          <w:lang w:eastAsia="en-US"/>
        </w:rPr>
        <w:t>a</w:t>
      </w:r>
      <w:r w:rsidRPr="00AF5A18">
        <w:rPr>
          <w:rFonts w:ascii="Arial" w:eastAsia="Calibri" w:hAnsi="Arial" w:cs="Arial"/>
          <w:lang w:eastAsia="en-US"/>
        </w:rPr>
        <w:t xml:space="preserve">ra adaptar ao nosso tempo. </w:t>
      </w:r>
    </w:p>
    <w:p w:rsidR="00FF494C" w:rsidRDefault="00FF494C" w:rsidP="00FF494C">
      <w:pPr>
        <w:spacing w:line="360" w:lineRule="auto"/>
        <w:jc w:val="both"/>
        <w:rPr>
          <w:rFonts w:ascii="Arial" w:eastAsia="Calibri" w:hAnsi="Arial" w:cs="Arial"/>
          <w:lang w:eastAsia="en-US"/>
        </w:rPr>
      </w:pPr>
    </w:p>
    <w:p w:rsidR="00D73AA6" w:rsidRDefault="00AF5A18" w:rsidP="00FF494C">
      <w:pPr>
        <w:spacing w:line="360" w:lineRule="auto"/>
        <w:jc w:val="both"/>
        <w:rPr>
          <w:rFonts w:ascii="Arial" w:eastAsia="Calibri" w:hAnsi="Arial" w:cs="Arial"/>
          <w:lang w:eastAsia="en-US"/>
        </w:rPr>
      </w:pPr>
      <w:r w:rsidRPr="00AF5A18">
        <w:rPr>
          <w:rFonts w:ascii="Arial" w:eastAsia="Calibri" w:hAnsi="Arial" w:cs="Arial"/>
          <w:lang w:eastAsia="en-US"/>
        </w:rPr>
        <w:t>É incontestável a importância do lúdico; visto que tanto o jogo como a brincadeira contr</w:t>
      </w:r>
      <w:r w:rsidR="00D73AA6">
        <w:rPr>
          <w:rFonts w:ascii="Arial" w:eastAsia="Calibri" w:hAnsi="Arial" w:cs="Arial"/>
          <w:lang w:eastAsia="en-US"/>
        </w:rPr>
        <w:t>ibui para socialização infantil</w:t>
      </w:r>
      <w:r w:rsidRPr="00AF5A18">
        <w:rPr>
          <w:rFonts w:ascii="Arial" w:eastAsia="Calibri" w:hAnsi="Arial" w:cs="Arial"/>
          <w:lang w:eastAsia="en-US"/>
        </w:rPr>
        <w:t xml:space="preserve"> e são benéficas para a </w:t>
      </w:r>
      <w:r w:rsidR="00E62023">
        <w:rPr>
          <w:rFonts w:ascii="Arial" w:eastAsia="Calibri" w:hAnsi="Arial" w:cs="Arial"/>
          <w:lang w:eastAsia="en-US"/>
        </w:rPr>
        <w:t xml:space="preserve">saúde da criança, além de </w:t>
      </w:r>
      <w:r w:rsidRPr="00AF5A18">
        <w:rPr>
          <w:rFonts w:ascii="Arial" w:eastAsia="Calibri" w:hAnsi="Arial" w:cs="Arial"/>
          <w:lang w:eastAsia="en-US"/>
        </w:rPr>
        <w:t>combate</w:t>
      </w:r>
      <w:r w:rsidR="00E62023">
        <w:rPr>
          <w:rFonts w:ascii="Arial" w:eastAsia="Calibri" w:hAnsi="Arial" w:cs="Arial"/>
          <w:lang w:eastAsia="en-US"/>
        </w:rPr>
        <w:t>r</w:t>
      </w:r>
      <w:r w:rsidRPr="00AF5A18">
        <w:rPr>
          <w:rFonts w:ascii="Arial" w:eastAsia="Calibri" w:hAnsi="Arial" w:cs="Arial"/>
          <w:lang w:eastAsia="en-US"/>
        </w:rPr>
        <w:t xml:space="preserve"> o estresse emocional faz </w:t>
      </w:r>
      <w:r w:rsidR="00D73AA6">
        <w:rPr>
          <w:rFonts w:ascii="Arial" w:eastAsia="Calibri" w:hAnsi="Arial" w:cs="Arial"/>
          <w:lang w:eastAsia="en-US"/>
        </w:rPr>
        <w:t>com que as crianças se expressem</w:t>
      </w:r>
      <w:r w:rsidRPr="00AF5A18">
        <w:rPr>
          <w:rFonts w:ascii="Arial" w:eastAsia="Calibri" w:hAnsi="Arial" w:cs="Arial"/>
          <w:lang w:eastAsia="en-US"/>
        </w:rPr>
        <w:t xml:space="preserve"> de uma maneira que possa</w:t>
      </w:r>
      <w:r w:rsidR="00D73AA6">
        <w:rPr>
          <w:rFonts w:ascii="Arial" w:eastAsia="Calibri" w:hAnsi="Arial" w:cs="Arial"/>
          <w:lang w:eastAsia="en-US"/>
        </w:rPr>
        <w:t>m ser compreendida.</w:t>
      </w:r>
    </w:p>
    <w:p w:rsidR="00FF494C" w:rsidRDefault="00FF494C" w:rsidP="00FF494C">
      <w:pPr>
        <w:spacing w:line="360" w:lineRule="auto"/>
        <w:jc w:val="both"/>
        <w:rPr>
          <w:rFonts w:ascii="Arial" w:eastAsia="Calibri" w:hAnsi="Arial" w:cs="Arial"/>
          <w:lang w:eastAsia="en-US"/>
        </w:rPr>
      </w:pPr>
    </w:p>
    <w:p w:rsidR="00D73AA6" w:rsidRDefault="00D73AA6" w:rsidP="00FF494C">
      <w:pPr>
        <w:spacing w:line="360" w:lineRule="auto"/>
        <w:jc w:val="both"/>
        <w:rPr>
          <w:rFonts w:ascii="Arial" w:eastAsia="Calibri" w:hAnsi="Arial" w:cs="Arial"/>
          <w:lang w:eastAsia="en-US"/>
        </w:rPr>
      </w:pPr>
      <w:r>
        <w:rPr>
          <w:rFonts w:ascii="Arial" w:eastAsia="Calibri" w:hAnsi="Arial" w:cs="Arial"/>
          <w:lang w:eastAsia="en-US"/>
        </w:rPr>
        <w:t>O professor pode</w:t>
      </w:r>
      <w:r w:rsidR="002235BC">
        <w:rPr>
          <w:rFonts w:ascii="Arial" w:eastAsia="Calibri" w:hAnsi="Arial" w:cs="Arial"/>
          <w:lang w:eastAsia="en-US"/>
        </w:rPr>
        <w:t xml:space="preserve"> e deve</w:t>
      </w:r>
      <w:r>
        <w:rPr>
          <w:rFonts w:ascii="Arial" w:eastAsia="Calibri" w:hAnsi="Arial" w:cs="Arial"/>
          <w:lang w:eastAsia="en-US"/>
        </w:rPr>
        <w:t xml:space="preserve"> utilizar as brincadeiras de jogos </w:t>
      </w:r>
      <w:r w:rsidR="00AF5A18" w:rsidRPr="00AF5A18">
        <w:rPr>
          <w:rFonts w:ascii="Arial" w:eastAsia="Calibri" w:hAnsi="Arial" w:cs="Arial"/>
          <w:lang w:eastAsia="en-US"/>
        </w:rPr>
        <w:t xml:space="preserve">como auxilio na avaliação dos pequenos, além de ajudar a criança aceitar e compreender que as </w:t>
      </w:r>
      <w:r>
        <w:rPr>
          <w:rFonts w:ascii="Arial" w:eastAsia="Calibri" w:hAnsi="Arial" w:cs="Arial"/>
          <w:lang w:eastAsia="en-US"/>
        </w:rPr>
        <w:t xml:space="preserve">regras fazem parte da vida. </w:t>
      </w:r>
    </w:p>
    <w:p w:rsidR="001D1DFB" w:rsidRDefault="00D73AA6" w:rsidP="00FF494C">
      <w:pPr>
        <w:spacing w:line="360" w:lineRule="auto"/>
        <w:contextualSpacing/>
        <w:jc w:val="both"/>
        <w:outlineLvl w:val="1"/>
        <w:rPr>
          <w:rFonts w:ascii="Arial" w:eastAsia="Calibri" w:hAnsi="Arial" w:cs="Arial"/>
          <w:lang w:eastAsia="en-US"/>
        </w:rPr>
      </w:pPr>
      <w:r w:rsidRPr="00AF5A18">
        <w:rPr>
          <w:rFonts w:ascii="Arial" w:eastAsia="Calibri" w:hAnsi="Arial" w:cs="Arial"/>
          <w:lang w:eastAsia="en-US"/>
        </w:rPr>
        <w:t>A</w:t>
      </w:r>
      <w:r w:rsidR="00AF5A18" w:rsidRPr="00AF5A18">
        <w:rPr>
          <w:rFonts w:ascii="Arial" w:eastAsia="Calibri" w:hAnsi="Arial" w:cs="Arial"/>
          <w:lang w:eastAsia="en-US"/>
        </w:rPr>
        <w:t xml:space="preserve"> participação efetiva dos pais e educadores </w:t>
      </w:r>
      <w:r w:rsidR="001D1DFB" w:rsidRPr="00AF5A18">
        <w:rPr>
          <w:rFonts w:ascii="Arial" w:eastAsia="Calibri" w:hAnsi="Arial" w:cs="Arial"/>
          <w:lang w:eastAsia="en-US"/>
        </w:rPr>
        <w:t>auxilia</w:t>
      </w:r>
      <w:r w:rsidR="00AF5A18" w:rsidRPr="00AF5A18">
        <w:rPr>
          <w:rFonts w:ascii="Arial" w:eastAsia="Calibri" w:hAnsi="Arial" w:cs="Arial"/>
          <w:lang w:eastAsia="en-US"/>
        </w:rPr>
        <w:t xml:space="preserve"> nesse processo</w:t>
      </w:r>
      <w:r w:rsidR="002235BC">
        <w:rPr>
          <w:rFonts w:ascii="Arial" w:eastAsia="Calibri" w:hAnsi="Arial" w:cs="Arial"/>
          <w:lang w:eastAsia="en-US"/>
        </w:rPr>
        <w:t xml:space="preserve"> de adaptação na escola </w:t>
      </w:r>
      <w:r w:rsidR="00AF5A18" w:rsidRPr="00AF5A18">
        <w:rPr>
          <w:rFonts w:ascii="Arial" w:eastAsia="Calibri" w:hAnsi="Arial" w:cs="Arial"/>
          <w:lang w:eastAsia="en-US"/>
        </w:rPr>
        <w:t>para que a criança possa ser e</w:t>
      </w:r>
      <w:r w:rsidR="001D1DFB">
        <w:rPr>
          <w:rFonts w:ascii="Arial" w:eastAsia="Calibri" w:hAnsi="Arial" w:cs="Arial"/>
          <w:lang w:eastAsia="en-US"/>
        </w:rPr>
        <w:t>stimulada a brincar</w:t>
      </w:r>
      <w:r w:rsidR="00604B64">
        <w:rPr>
          <w:rFonts w:ascii="Arial" w:eastAsia="Calibri" w:hAnsi="Arial" w:cs="Arial"/>
          <w:lang w:eastAsia="en-US"/>
        </w:rPr>
        <w:t xml:space="preserve">, </w:t>
      </w:r>
      <w:r>
        <w:rPr>
          <w:rFonts w:ascii="Arial" w:eastAsia="Calibri" w:hAnsi="Arial" w:cs="Arial"/>
          <w:lang w:eastAsia="en-US"/>
        </w:rPr>
        <w:t>desenvolve</w:t>
      </w:r>
      <w:r w:rsidR="001D1DFB">
        <w:rPr>
          <w:rFonts w:ascii="Arial" w:eastAsia="Calibri" w:hAnsi="Arial" w:cs="Arial"/>
          <w:lang w:eastAsia="en-US"/>
        </w:rPr>
        <w:t>r</w:t>
      </w:r>
      <w:r w:rsidR="00AF5A18" w:rsidRPr="00AF5A18">
        <w:rPr>
          <w:rFonts w:ascii="Arial" w:eastAsia="Calibri" w:hAnsi="Arial" w:cs="Arial"/>
          <w:lang w:eastAsia="en-US"/>
        </w:rPr>
        <w:t xml:space="preserve"> com entusiasmo</w:t>
      </w:r>
      <w:r w:rsidR="00604B64">
        <w:rPr>
          <w:rFonts w:ascii="Arial" w:eastAsia="Calibri" w:hAnsi="Arial" w:cs="Arial"/>
          <w:lang w:eastAsia="en-US"/>
        </w:rPr>
        <w:t xml:space="preserve"> e</w:t>
      </w:r>
      <w:r w:rsidR="00AF5A18" w:rsidRPr="00AF5A18">
        <w:rPr>
          <w:rFonts w:ascii="Arial" w:eastAsia="Calibri" w:hAnsi="Arial" w:cs="Arial"/>
          <w:lang w:eastAsia="en-US"/>
        </w:rPr>
        <w:t xml:space="preserve"> sem timidez </w:t>
      </w:r>
      <w:r w:rsidR="001D1DFB">
        <w:rPr>
          <w:rFonts w:ascii="Arial" w:eastAsia="Calibri" w:hAnsi="Arial" w:cs="Arial"/>
          <w:lang w:eastAsia="en-US"/>
        </w:rPr>
        <w:t>aprender se expressar</w:t>
      </w:r>
      <w:r w:rsidR="00AF5A18" w:rsidRPr="00AF5A18">
        <w:rPr>
          <w:rFonts w:ascii="Arial" w:eastAsia="Calibri" w:hAnsi="Arial" w:cs="Arial"/>
          <w:lang w:eastAsia="en-US"/>
        </w:rPr>
        <w:t xml:space="preserve"> livremente.</w:t>
      </w:r>
    </w:p>
    <w:p w:rsidR="00604B64" w:rsidRPr="00C82280" w:rsidRDefault="001D1DFB" w:rsidP="00FF494C">
      <w:pPr>
        <w:spacing w:line="360" w:lineRule="auto"/>
        <w:contextualSpacing/>
        <w:jc w:val="both"/>
        <w:outlineLvl w:val="1"/>
        <w:rPr>
          <w:rFonts w:ascii="Arial" w:eastAsia="Calibri" w:hAnsi="Arial" w:cs="Arial"/>
          <w:b/>
          <w:lang w:eastAsia="en-US"/>
        </w:rPr>
      </w:pPr>
      <w:r w:rsidRPr="00C82280">
        <w:rPr>
          <w:rFonts w:ascii="Arial" w:eastAsia="Calibri" w:hAnsi="Arial" w:cs="Arial"/>
          <w:b/>
          <w:lang w:eastAsia="en-US"/>
        </w:rPr>
        <w:t>2</w:t>
      </w:r>
      <w:r w:rsidR="00BD0C9E" w:rsidRPr="00C82280">
        <w:rPr>
          <w:rFonts w:ascii="Arial" w:eastAsia="Calibri" w:hAnsi="Arial" w:cs="Arial"/>
          <w:b/>
          <w:lang w:eastAsia="en-US"/>
        </w:rPr>
        <w:t xml:space="preserve">.1.1 </w:t>
      </w:r>
      <w:r w:rsidRPr="00C82280">
        <w:rPr>
          <w:rFonts w:ascii="Arial" w:eastAsia="Calibri" w:hAnsi="Arial" w:cs="Arial"/>
          <w:b/>
          <w:lang w:eastAsia="en-US"/>
        </w:rPr>
        <w:t xml:space="preserve">Porque brincar? </w:t>
      </w:r>
      <w:r w:rsidR="00604B64" w:rsidRPr="00C82280">
        <w:rPr>
          <w:rFonts w:ascii="Arial" w:eastAsia="Calibri" w:hAnsi="Arial" w:cs="Arial"/>
          <w:b/>
          <w:lang w:eastAsia="en-US"/>
        </w:rPr>
        <w:t xml:space="preserve"> </w:t>
      </w:r>
    </w:p>
    <w:p w:rsidR="006E15EA" w:rsidRPr="001D1DFB" w:rsidRDefault="006E15EA" w:rsidP="00FF494C">
      <w:pPr>
        <w:spacing w:line="360" w:lineRule="auto"/>
        <w:contextualSpacing/>
        <w:jc w:val="both"/>
        <w:outlineLvl w:val="1"/>
        <w:rPr>
          <w:rFonts w:ascii="Arial" w:eastAsia="Calibri" w:hAnsi="Arial" w:cs="Arial"/>
          <w:lang w:eastAsia="en-US"/>
        </w:rPr>
      </w:pPr>
    </w:p>
    <w:p w:rsidR="000E7054" w:rsidRDefault="001D1DFB" w:rsidP="00FF494C">
      <w:pPr>
        <w:spacing w:line="360" w:lineRule="auto"/>
        <w:contextualSpacing/>
        <w:jc w:val="both"/>
        <w:outlineLvl w:val="1"/>
        <w:rPr>
          <w:rFonts w:ascii="Arial" w:eastAsia="Calibri" w:hAnsi="Arial" w:cs="Arial"/>
          <w:lang w:eastAsia="en-US"/>
        </w:rPr>
      </w:pPr>
      <w:r w:rsidRPr="001D1DFB">
        <w:rPr>
          <w:rFonts w:ascii="Arial" w:eastAsia="Calibri" w:hAnsi="Arial" w:cs="Arial"/>
          <w:lang w:eastAsia="en-US"/>
        </w:rPr>
        <w:t>Quando estão brincando as crianças se movime</w:t>
      </w:r>
      <w:r w:rsidR="00B12D1E">
        <w:rPr>
          <w:rFonts w:ascii="Arial" w:eastAsia="Calibri" w:hAnsi="Arial" w:cs="Arial"/>
          <w:lang w:eastAsia="en-US"/>
        </w:rPr>
        <w:t xml:space="preserve">ntam livre e independente, </w:t>
      </w:r>
      <w:r w:rsidRPr="001D1DFB">
        <w:rPr>
          <w:rFonts w:ascii="Arial" w:eastAsia="Calibri" w:hAnsi="Arial" w:cs="Arial"/>
          <w:lang w:eastAsia="en-US"/>
        </w:rPr>
        <w:t>revelam seu “eu” interi</w:t>
      </w:r>
      <w:r w:rsidR="00604B64">
        <w:rPr>
          <w:rFonts w:ascii="Arial" w:eastAsia="Calibri" w:hAnsi="Arial" w:cs="Arial"/>
          <w:lang w:eastAsia="en-US"/>
        </w:rPr>
        <w:t>or</w:t>
      </w:r>
      <w:r w:rsidR="00B12D1E">
        <w:rPr>
          <w:rFonts w:ascii="Arial" w:eastAsia="Calibri" w:hAnsi="Arial" w:cs="Arial"/>
          <w:lang w:eastAsia="en-US"/>
        </w:rPr>
        <w:t>;</w:t>
      </w:r>
      <w:r w:rsidR="00604B64">
        <w:rPr>
          <w:rFonts w:ascii="Arial" w:eastAsia="Calibri" w:hAnsi="Arial" w:cs="Arial"/>
          <w:lang w:eastAsia="en-US"/>
        </w:rPr>
        <w:t xml:space="preserve"> </w:t>
      </w:r>
      <w:r w:rsidR="00B12D1E">
        <w:rPr>
          <w:rFonts w:ascii="Arial" w:eastAsia="Calibri" w:hAnsi="Arial" w:cs="Arial"/>
          <w:lang w:eastAsia="en-US"/>
        </w:rPr>
        <w:t xml:space="preserve">suas emoções são ativadas </w:t>
      </w:r>
      <w:r w:rsidRPr="001D1DFB">
        <w:rPr>
          <w:rFonts w:ascii="Arial" w:eastAsia="Calibri" w:hAnsi="Arial" w:cs="Arial"/>
          <w:lang w:eastAsia="en-US"/>
        </w:rPr>
        <w:t>c</w:t>
      </w:r>
      <w:r w:rsidR="00B12D1E">
        <w:rPr>
          <w:rFonts w:ascii="Arial" w:eastAsia="Calibri" w:hAnsi="Arial" w:cs="Arial"/>
          <w:lang w:eastAsia="en-US"/>
        </w:rPr>
        <w:t>om cada</w:t>
      </w:r>
      <w:r w:rsidRPr="001D1DFB">
        <w:rPr>
          <w:rFonts w:ascii="Arial" w:eastAsia="Calibri" w:hAnsi="Arial" w:cs="Arial"/>
          <w:lang w:eastAsia="en-US"/>
        </w:rPr>
        <w:t xml:space="preserve"> s</w:t>
      </w:r>
      <w:r w:rsidR="002235BC">
        <w:rPr>
          <w:rFonts w:ascii="Arial" w:eastAsia="Calibri" w:hAnsi="Arial" w:cs="Arial"/>
          <w:lang w:eastAsia="en-US"/>
        </w:rPr>
        <w:t xml:space="preserve">ituação proposta na brincadeira, </w:t>
      </w:r>
      <w:r w:rsidR="00B12D1E">
        <w:rPr>
          <w:rFonts w:ascii="Arial" w:eastAsia="Calibri" w:hAnsi="Arial" w:cs="Arial"/>
          <w:lang w:eastAsia="en-US"/>
        </w:rPr>
        <w:t>aprendem construir</w:t>
      </w:r>
      <w:r w:rsidRPr="001D1DFB">
        <w:rPr>
          <w:rFonts w:ascii="Arial" w:eastAsia="Calibri" w:hAnsi="Arial" w:cs="Arial"/>
          <w:lang w:eastAsia="en-US"/>
        </w:rPr>
        <w:t xml:space="preserve"> e desconstrui</w:t>
      </w:r>
      <w:r w:rsidR="00B12D1E">
        <w:rPr>
          <w:rFonts w:ascii="Arial" w:eastAsia="Calibri" w:hAnsi="Arial" w:cs="Arial"/>
          <w:lang w:eastAsia="en-US"/>
        </w:rPr>
        <w:t>r</w:t>
      </w:r>
      <w:r w:rsidRPr="001D1DFB">
        <w:rPr>
          <w:rFonts w:ascii="Arial" w:eastAsia="Calibri" w:hAnsi="Arial" w:cs="Arial"/>
          <w:lang w:eastAsia="en-US"/>
        </w:rPr>
        <w:t xml:space="preserve"> conceitos. </w:t>
      </w:r>
    </w:p>
    <w:p w:rsidR="00FF494C" w:rsidRDefault="00FF494C" w:rsidP="00FF494C">
      <w:pPr>
        <w:spacing w:line="360" w:lineRule="auto"/>
        <w:jc w:val="both"/>
        <w:rPr>
          <w:rFonts w:ascii="Arial" w:eastAsia="Calibri" w:hAnsi="Arial" w:cs="Arial"/>
          <w:lang w:eastAsia="en-US"/>
        </w:rPr>
      </w:pPr>
    </w:p>
    <w:p w:rsidR="00C31B60" w:rsidRDefault="001D1DFB" w:rsidP="00FF494C">
      <w:pPr>
        <w:spacing w:line="360" w:lineRule="auto"/>
        <w:jc w:val="both"/>
        <w:rPr>
          <w:rFonts w:ascii="Arial" w:eastAsia="Calibri" w:hAnsi="Arial" w:cs="Arial"/>
          <w:lang w:eastAsia="en-US"/>
        </w:rPr>
      </w:pPr>
      <w:r w:rsidRPr="001D1DFB">
        <w:rPr>
          <w:rFonts w:ascii="Arial" w:eastAsia="Calibri" w:hAnsi="Arial" w:cs="Arial"/>
          <w:lang w:eastAsia="en-US"/>
        </w:rPr>
        <w:t xml:space="preserve">A brincadeira mexe com a criança que está se adaptando ao mundo externo, elas aprendem a sorrir, se movimentar, apreciar as cores, as </w:t>
      </w:r>
      <w:r w:rsidR="00C31B60">
        <w:rPr>
          <w:rFonts w:ascii="Arial" w:eastAsia="Calibri" w:hAnsi="Arial" w:cs="Arial"/>
          <w:lang w:eastAsia="en-US"/>
        </w:rPr>
        <w:t xml:space="preserve">músicas, a natureza, os gestos; acabam </w:t>
      </w:r>
      <w:r w:rsidRPr="001D1DFB">
        <w:rPr>
          <w:rFonts w:ascii="Arial" w:eastAsia="Calibri" w:hAnsi="Arial" w:cs="Arial"/>
          <w:lang w:eastAsia="en-US"/>
        </w:rPr>
        <w:t>se descobrindo com o toque de sua</w:t>
      </w:r>
      <w:r w:rsidR="000E7054">
        <w:rPr>
          <w:rFonts w:ascii="Arial" w:eastAsia="Calibri" w:hAnsi="Arial" w:cs="Arial"/>
          <w:lang w:eastAsia="en-US"/>
        </w:rPr>
        <w:t>s</w:t>
      </w:r>
      <w:r w:rsidRPr="001D1DFB">
        <w:rPr>
          <w:rFonts w:ascii="Arial" w:eastAsia="Calibri" w:hAnsi="Arial" w:cs="Arial"/>
          <w:lang w:eastAsia="en-US"/>
        </w:rPr>
        <w:t xml:space="preserve"> mão</w:t>
      </w:r>
      <w:r w:rsidR="000E7054">
        <w:rPr>
          <w:rFonts w:ascii="Arial" w:eastAsia="Calibri" w:hAnsi="Arial" w:cs="Arial"/>
          <w:lang w:eastAsia="en-US"/>
        </w:rPr>
        <w:t>zinhas</w:t>
      </w:r>
      <w:r w:rsidRPr="001D1DFB">
        <w:rPr>
          <w:rFonts w:ascii="Arial" w:eastAsia="Calibri" w:hAnsi="Arial" w:cs="Arial"/>
          <w:lang w:eastAsia="en-US"/>
        </w:rPr>
        <w:t xml:space="preserve"> em seu corpo, tudo é brincadeira na vida de uma criança. </w:t>
      </w:r>
    </w:p>
    <w:p w:rsidR="00FF494C" w:rsidRDefault="00FF494C" w:rsidP="00FF494C">
      <w:pPr>
        <w:spacing w:line="360" w:lineRule="auto"/>
        <w:jc w:val="both"/>
        <w:rPr>
          <w:rFonts w:ascii="Arial" w:eastAsia="Calibri" w:hAnsi="Arial" w:cs="Arial"/>
          <w:lang w:eastAsia="en-US"/>
        </w:rPr>
      </w:pPr>
    </w:p>
    <w:p w:rsidR="001D1DFB" w:rsidRPr="001D1DFB" w:rsidRDefault="001D1DFB" w:rsidP="00FF494C">
      <w:pPr>
        <w:spacing w:line="360" w:lineRule="auto"/>
        <w:jc w:val="both"/>
        <w:rPr>
          <w:rFonts w:ascii="Arial" w:eastAsia="Calibri" w:hAnsi="Arial" w:cs="Arial"/>
          <w:lang w:eastAsia="en-US"/>
        </w:rPr>
      </w:pPr>
      <w:r w:rsidRPr="001D1DFB">
        <w:rPr>
          <w:rFonts w:ascii="Arial" w:eastAsia="Calibri" w:hAnsi="Arial" w:cs="Arial"/>
          <w:lang w:eastAsia="en-US"/>
        </w:rPr>
        <w:lastRenderedPageBreak/>
        <w:t xml:space="preserve">Esse universo infantil vai se expandindo na medida em que as fases da criança </w:t>
      </w:r>
      <w:r w:rsidR="004D2AEB">
        <w:rPr>
          <w:rFonts w:ascii="Arial" w:eastAsia="Calibri" w:hAnsi="Arial" w:cs="Arial"/>
          <w:lang w:eastAsia="en-US"/>
        </w:rPr>
        <w:t xml:space="preserve">estão </w:t>
      </w:r>
      <w:r w:rsidRPr="001D1DFB">
        <w:rPr>
          <w:rFonts w:ascii="Arial" w:eastAsia="Calibri" w:hAnsi="Arial" w:cs="Arial"/>
          <w:lang w:eastAsia="en-US"/>
        </w:rPr>
        <w:t xml:space="preserve">sendo desenvolvida. </w:t>
      </w:r>
      <w:r w:rsidR="00C31B60">
        <w:rPr>
          <w:rFonts w:ascii="Arial" w:eastAsia="Calibri" w:hAnsi="Arial" w:cs="Arial"/>
          <w:lang w:eastAsia="en-US"/>
        </w:rPr>
        <w:t xml:space="preserve">A </w:t>
      </w:r>
      <w:r w:rsidRPr="001D1DFB">
        <w:rPr>
          <w:rFonts w:ascii="Arial" w:eastAsia="Calibri" w:hAnsi="Arial" w:cs="Arial"/>
          <w:lang w:eastAsia="en-US"/>
        </w:rPr>
        <w:t xml:space="preserve">curiosidade </w:t>
      </w:r>
      <w:r w:rsidR="00C31B60">
        <w:rPr>
          <w:rFonts w:ascii="Arial" w:eastAsia="Calibri" w:hAnsi="Arial" w:cs="Arial"/>
          <w:lang w:eastAsia="en-US"/>
        </w:rPr>
        <w:t xml:space="preserve">pelo que é novo é aguçada a criança </w:t>
      </w:r>
      <w:r w:rsidRPr="001D1DFB">
        <w:rPr>
          <w:rFonts w:ascii="Arial" w:eastAsia="Calibri" w:hAnsi="Arial" w:cs="Arial"/>
          <w:lang w:eastAsia="en-US"/>
        </w:rPr>
        <w:t xml:space="preserve">sente o prazer em descobrir o que acontece em sua volta, </w:t>
      </w:r>
      <w:r w:rsidR="00C31B60">
        <w:rPr>
          <w:rFonts w:ascii="Arial" w:eastAsia="Calibri" w:hAnsi="Arial" w:cs="Arial"/>
          <w:lang w:eastAsia="en-US"/>
        </w:rPr>
        <w:t>é curiosa e</w:t>
      </w:r>
      <w:r w:rsidR="00C31B60" w:rsidRPr="001D1DFB">
        <w:rPr>
          <w:rFonts w:ascii="Arial" w:eastAsia="Calibri" w:hAnsi="Arial" w:cs="Arial"/>
          <w:lang w:eastAsia="en-US"/>
        </w:rPr>
        <w:t>, portanto</w:t>
      </w:r>
      <w:r w:rsidR="00C31B60">
        <w:rPr>
          <w:rFonts w:ascii="Arial" w:eastAsia="Calibri" w:hAnsi="Arial" w:cs="Arial"/>
          <w:lang w:eastAsia="en-US"/>
        </w:rPr>
        <w:t>,</w:t>
      </w:r>
      <w:r w:rsidRPr="001D1DFB">
        <w:rPr>
          <w:rFonts w:ascii="Arial" w:eastAsia="Calibri" w:hAnsi="Arial" w:cs="Arial"/>
          <w:lang w:eastAsia="en-US"/>
        </w:rPr>
        <w:t xml:space="preserve"> precisa ser exposta a novos desafios segundo sua capacidade intelectual e motor</w:t>
      </w:r>
      <w:r w:rsidR="003F24BA">
        <w:rPr>
          <w:rFonts w:ascii="Arial" w:eastAsia="Calibri" w:hAnsi="Arial" w:cs="Arial"/>
          <w:lang w:eastAsia="en-US"/>
        </w:rPr>
        <w:t>a</w:t>
      </w:r>
      <w:r w:rsidRPr="001D1DFB">
        <w:rPr>
          <w:rFonts w:ascii="Arial" w:eastAsia="Calibri" w:hAnsi="Arial" w:cs="Arial"/>
          <w:lang w:eastAsia="en-US"/>
        </w:rPr>
        <w:t>.</w:t>
      </w:r>
    </w:p>
    <w:p w:rsidR="00FF494C" w:rsidRDefault="00FF494C" w:rsidP="00FF494C">
      <w:pPr>
        <w:spacing w:line="360" w:lineRule="auto"/>
        <w:jc w:val="both"/>
        <w:rPr>
          <w:rFonts w:ascii="Arial" w:eastAsia="Calibri" w:hAnsi="Arial" w:cs="Arial"/>
          <w:lang w:eastAsia="en-US"/>
        </w:rPr>
      </w:pPr>
    </w:p>
    <w:p w:rsidR="000F1DB2" w:rsidRDefault="001D1DFB" w:rsidP="00FF494C">
      <w:pPr>
        <w:spacing w:line="360" w:lineRule="auto"/>
        <w:jc w:val="both"/>
        <w:rPr>
          <w:rFonts w:ascii="Arial" w:eastAsia="Calibri" w:hAnsi="Arial" w:cs="Arial"/>
          <w:lang w:eastAsia="en-US"/>
        </w:rPr>
      </w:pPr>
      <w:r w:rsidRPr="001D1DFB">
        <w:rPr>
          <w:rFonts w:ascii="Arial" w:eastAsia="Calibri" w:hAnsi="Arial" w:cs="Arial"/>
          <w:lang w:eastAsia="en-US"/>
        </w:rPr>
        <w:t xml:space="preserve">Na brincadeira a criança expressa seus sentimentos, </w:t>
      </w:r>
      <w:r w:rsidR="005271A8">
        <w:rPr>
          <w:rFonts w:ascii="Arial" w:eastAsia="Calibri" w:hAnsi="Arial" w:cs="Arial"/>
          <w:lang w:eastAsia="en-US"/>
        </w:rPr>
        <w:t xml:space="preserve">suas reações e vontades; </w:t>
      </w:r>
      <w:r w:rsidR="00974870">
        <w:rPr>
          <w:rFonts w:ascii="Arial" w:eastAsia="Calibri" w:hAnsi="Arial" w:cs="Arial"/>
          <w:lang w:eastAsia="en-US"/>
        </w:rPr>
        <w:t xml:space="preserve">somente </w:t>
      </w:r>
      <w:r w:rsidR="005271A8">
        <w:rPr>
          <w:rFonts w:ascii="Arial" w:eastAsia="Calibri" w:hAnsi="Arial" w:cs="Arial"/>
          <w:lang w:eastAsia="en-US"/>
        </w:rPr>
        <w:t xml:space="preserve">um olhar atento compreende a linguagem </w:t>
      </w:r>
      <w:r w:rsidR="004D2AEB">
        <w:rPr>
          <w:rFonts w:ascii="Arial" w:eastAsia="Calibri" w:hAnsi="Arial" w:cs="Arial"/>
          <w:lang w:eastAsia="en-US"/>
        </w:rPr>
        <w:t>oculta</w:t>
      </w:r>
      <w:r w:rsidR="008D1297">
        <w:rPr>
          <w:rFonts w:ascii="Arial" w:eastAsia="Calibri" w:hAnsi="Arial" w:cs="Arial"/>
          <w:lang w:eastAsia="en-US"/>
        </w:rPr>
        <w:t xml:space="preserve"> dos</w:t>
      </w:r>
      <w:r w:rsidR="005271A8">
        <w:rPr>
          <w:rFonts w:ascii="Arial" w:eastAsia="Calibri" w:hAnsi="Arial" w:cs="Arial"/>
          <w:lang w:eastAsia="en-US"/>
        </w:rPr>
        <w:t xml:space="preserve"> </w:t>
      </w:r>
      <w:r w:rsidR="008D1297">
        <w:rPr>
          <w:rFonts w:ascii="Arial" w:eastAsia="Calibri" w:hAnsi="Arial" w:cs="Arial"/>
          <w:lang w:eastAsia="en-US"/>
        </w:rPr>
        <w:t>pequenos</w:t>
      </w:r>
      <w:r w:rsidR="005271A8">
        <w:rPr>
          <w:rFonts w:ascii="Arial" w:eastAsia="Calibri" w:hAnsi="Arial" w:cs="Arial"/>
          <w:lang w:eastAsia="en-US"/>
        </w:rPr>
        <w:t xml:space="preserve">. </w:t>
      </w:r>
      <w:r w:rsidRPr="001D1DFB">
        <w:rPr>
          <w:rFonts w:ascii="Arial" w:eastAsia="Calibri" w:hAnsi="Arial" w:cs="Arial"/>
          <w:lang w:eastAsia="en-US"/>
        </w:rPr>
        <w:t>A brincadeira faz toda diferença na vida da criança</w:t>
      </w:r>
      <w:r w:rsidR="008D1297">
        <w:rPr>
          <w:rFonts w:ascii="Arial" w:eastAsia="Calibri" w:hAnsi="Arial" w:cs="Arial"/>
          <w:lang w:eastAsia="en-US"/>
        </w:rPr>
        <w:t>.</w:t>
      </w:r>
      <w:r w:rsidR="000F1DB2">
        <w:rPr>
          <w:rFonts w:ascii="Arial" w:eastAsia="Calibri" w:hAnsi="Arial" w:cs="Arial"/>
          <w:lang w:eastAsia="en-US"/>
        </w:rPr>
        <w:t xml:space="preserve"> </w:t>
      </w:r>
      <w:r w:rsidR="003A04EA">
        <w:rPr>
          <w:rFonts w:ascii="Arial" w:eastAsia="Calibri" w:hAnsi="Arial" w:cs="Arial"/>
          <w:lang w:eastAsia="en-US"/>
        </w:rPr>
        <w:t>Os pequenos</w:t>
      </w:r>
      <w:r w:rsidRPr="001D1DFB">
        <w:rPr>
          <w:rFonts w:ascii="Arial" w:eastAsia="Calibri" w:hAnsi="Arial" w:cs="Arial"/>
          <w:lang w:eastAsia="en-US"/>
        </w:rPr>
        <w:t xml:space="preserve"> que tem liberdade p</w:t>
      </w:r>
      <w:r w:rsidR="000F1DB2">
        <w:rPr>
          <w:rFonts w:ascii="Arial" w:eastAsia="Calibri" w:hAnsi="Arial" w:cs="Arial"/>
          <w:lang w:eastAsia="en-US"/>
        </w:rPr>
        <w:t>a</w:t>
      </w:r>
      <w:r w:rsidRPr="001D1DFB">
        <w:rPr>
          <w:rFonts w:ascii="Arial" w:eastAsia="Calibri" w:hAnsi="Arial" w:cs="Arial"/>
          <w:lang w:eastAsia="en-US"/>
        </w:rPr>
        <w:t xml:space="preserve">ra brincar possui livre poder de expressão, pois a expressividade infantil se da por meio da brincadeira. </w:t>
      </w:r>
    </w:p>
    <w:p w:rsidR="000F1DB2" w:rsidRDefault="000F1DB2" w:rsidP="00FF494C">
      <w:pPr>
        <w:spacing w:line="360" w:lineRule="auto"/>
        <w:jc w:val="both"/>
        <w:rPr>
          <w:rFonts w:ascii="Arial" w:eastAsia="Calibri" w:hAnsi="Arial" w:cs="Arial"/>
          <w:lang w:eastAsia="en-US"/>
        </w:rPr>
      </w:pPr>
      <w:r>
        <w:rPr>
          <w:rFonts w:ascii="Arial" w:eastAsia="Calibri" w:hAnsi="Arial" w:cs="Arial"/>
          <w:lang w:eastAsia="en-US"/>
        </w:rPr>
        <w:t xml:space="preserve">Quando brincam as cores </w:t>
      </w:r>
      <w:r w:rsidR="001D1DFB" w:rsidRPr="001D1DFB">
        <w:rPr>
          <w:rFonts w:ascii="Arial" w:eastAsia="Calibri" w:hAnsi="Arial" w:cs="Arial"/>
          <w:lang w:eastAsia="en-US"/>
        </w:rPr>
        <w:t>tornam</w:t>
      </w:r>
      <w:r>
        <w:rPr>
          <w:rFonts w:ascii="Arial" w:eastAsia="Calibri" w:hAnsi="Arial" w:cs="Arial"/>
          <w:lang w:eastAsia="en-US"/>
        </w:rPr>
        <w:t xml:space="preserve"> se mais evidentes, o andar vai </w:t>
      </w:r>
      <w:r w:rsidR="001D1DFB" w:rsidRPr="001D1DFB">
        <w:rPr>
          <w:rFonts w:ascii="Arial" w:eastAsia="Calibri" w:hAnsi="Arial" w:cs="Arial"/>
          <w:lang w:eastAsia="en-US"/>
        </w:rPr>
        <w:t>tornando uma conquista e alcançar as coisas distantes para a criança é uma vitória, tudo vai tornando mais claros, a criança cria laços de afetividade e vai se tornando</w:t>
      </w:r>
      <w:r w:rsidR="00181B45">
        <w:rPr>
          <w:rFonts w:ascii="Arial" w:eastAsia="Calibri" w:hAnsi="Arial" w:cs="Arial"/>
          <w:lang w:eastAsia="en-US"/>
        </w:rPr>
        <w:t xml:space="preserve"> </w:t>
      </w:r>
      <w:r w:rsidR="001D1DFB" w:rsidRPr="001D1DFB">
        <w:rPr>
          <w:rFonts w:ascii="Arial" w:eastAsia="Calibri" w:hAnsi="Arial" w:cs="Arial"/>
          <w:lang w:eastAsia="en-US"/>
        </w:rPr>
        <w:t xml:space="preserve">cada vez mais autônoma. </w:t>
      </w:r>
    </w:p>
    <w:p w:rsidR="00FF494C" w:rsidRDefault="00FF494C" w:rsidP="00FF494C">
      <w:pPr>
        <w:spacing w:line="360" w:lineRule="auto"/>
        <w:jc w:val="both"/>
        <w:rPr>
          <w:rFonts w:ascii="Arial" w:eastAsia="Calibri" w:hAnsi="Arial" w:cs="Arial"/>
          <w:lang w:eastAsia="en-US"/>
        </w:rPr>
      </w:pPr>
    </w:p>
    <w:p w:rsidR="001D1DFB" w:rsidRPr="001D1DFB" w:rsidRDefault="001D1DFB" w:rsidP="00FF494C">
      <w:pPr>
        <w:spacing w:line="360" w:lineRule="auto"/>
        <w:jc w:val="both"/>
        <w:rPr>
          <w:rFonts w:ascii="Arial" w:eastAsia="Calibri" w:hAnsi="Arial" w:cs="Arial"/>
          <w:lang w:eastAsia="en-US"/>
        </w:rPr>
      </w:pPr>
      <w:r w:rsidRPr="001D1DFB">
        <w:rPr>
          <w:rFonts w:ascii="Arial" w:eastAsia="Calibri" w:hAnsi="Arial" w:cs="Arial"/>
          <w:lang w:eastAsia="en-US"/>
        </w:rPr>
        <w:t>O Referencial Curricular Nacional para a Educação Infantil afirma que:</w:t>
      </w:r>
    </w:p>
    <w:p w:rsidR="001D1DFB" w:rsidRPr="001D1DFB" w:rsidRDefault="001D1DFB" w:rsidP="00FF494C">
      <w:pPr>
        <w:spacing w:line="360" w:lineRule="auto"/>
        <w:jc w:val="both"/>
        <w:rPr>
          <w:rFonts w:ascii="Arial" w:eastAsia="Calibri" w:hAnsi="Arial" w:cs="Arial"/>
          <w:lang w:eastAsia="en-US"/>
        </w:rPr>
      </w:pPr>
    </w:p>
    <w:p w:rsidR="001D1DFB" w:rsidRPr="001D1DFB" w:rsidRDefault="001D1DFB" w:rsidP="00FF494C">
      <w:pPr>
        <w:ind w:left="2268"/>
        <w:jc w:val="both"/>
        <w:rPr>
          <w:rFonts w:ascii="Arial" w:eastAsia="Calibri" w:hAnsi="Arial" w:cs="Arial"/>
          <w:sz w:val="20"/>
          <w:szCs w:val="20"/>
          <w:lang w:eastAsia="en-US"/>
        </w:rPr>
      </w:pPr>
      <w:r w:rsidRPr="001D1DFB">
        <w:rPr>
          <w:rFonts w:ascii="Arial" w:eastAsia="Calibri" w:hAnsi="Arial" w:cs="Arial"/>
          <w:sz w:val="20"/>
          <w:szCs w:val="20"/>
          <w:lang w:eastAsia="en-US"/>
        </w:rPr>
        <w:t>Brincar é uma das atividades fundamentais para o desenvolvimento da identidade e da autonomia. O fato de a criança, desde muito cedo, poder se comunicar por meio de gestos, sons e mais tarde representar determinado papel na brincadeira faz com que ela desenvolva sua imaginação. Nas brincadeiras, as crianças podem desenvolver algumas capacidades importantes, tais como a atenção, a imitação, a memória, a imaginação. Amadurecem também algumas capacidades de socialização, por meio da interação e da utilização e experiment</w:t>
      </w:r>
      <w:r w:rsidR="00C82280">
        <w:rPr>
          <w:rFonts w:ascii="Arial" w:eastAsia="Calibri" w:hAnsi="Arial" w:cs="Arial"/>
          <w:sz w:val="20"/>
          <w:szCs w:val="20"/>
          <w:lang w:eastAsia="en-US"/>
        </w:rPr>
        <w:t>ação de regras e papéis sociais</w:t>
      </w:r>
      <w:r w:rsidRPr="001D1DFB">
        <w:rPr>
          <w:rFonts w:ascii="Arial" w:eastAsia="Calibri" w:hAnsi="Arial" w:cs="Arial"/>
          <w:sz w:val="20"/>
          <w:szCs w:val="20"/>
          <w:lang w:eastAsia="en-US"/>
        </w:rPr>
        <w:t xml:space="preserve"> BRASIL (1998, p. 22).</w:t>
      </w:r>
    </w:p>
    <w:p w:rsidR="001D1DFB" w:rsidRPr="001D1DFB" w:rsidRDefault="001D1DFB" w:rsidP="00FF494C">
      <w:pPr>
        <w:spacing w:line="360" w:lineRule="auto"/>
        <w:jc w:val="both"/>
        <w:rPr>
          <w:rFonts w:ascii="Arial" w:eastAsia="Calibri" w:hAnsi="Arial" w:cs="Arial"/>
          <w:lang w:eastAsia="en-US"/>
        </w:rPr>
      </w:pPr>
    </w:p>
    <w:p w:rsidR="00693D13" w:rsidRDefault="0096490D" w:rsidP="00FF494C">
      <w:pPr>
        <w:spacing w:line="360" w:lineRule="auto"/>
        <w:jc w:val="both"/>
        <w:rPr>
          <w:rFonts w:ascii="Arial" w:eastAsia="Calibri" w:hAnsi="Arial" w:cs="Arial"/>
          <w:lang w:eastAsia="en-US"/>
        </w:rPr>
      </w:pPr>
      <w:r w:rsidRPr="001D1DFB">
        <w:rPr>
          <w:rFonts w:ascii="Arial" w:eastAsia="Calibri" w:hAnsi="Arial" w:cs="Arial"/>
          <w:lang w:eastAsia="en-US"/>
        </w:rPr>
        <w:t>B</w:t>
      </w:r>
      <w:r w:rsidR="001D1DFB" w:rsidRPr="001D1DFB">
        <w:rPr>
          <w:rFonts w:ascii="Arial" w:eastAsia="Calibri" w:hAnsi="Arial" w:cs="Arial"/>
          <w:lang w:eastAsia="en-US"/>
        </w:rPr>
        <w:t>rincar é vital na vida de uma cr</w:t>
      </w:r>
      <w:r>
        <w:rPr>
          <w:rFonts w:ascii="Arial" w:eastAsia="Calibri" w:hAnsi="Arial" w:cs="Arial"/>
          <w:lang w:eastAsia="en-US"/>
        </w:rPr>
        <w:t xml:space="preserve">iança </w:t>
      </w:r>
      <w:r w:rsidR="001D1DFB" w:rsidRPr="001D1DFB">
        <w:rPr>
          <w:rFonts w:ascii="Arial" w:eastAsia="Calibri" w:hAnsi="Arial" w:cs="Arial"/>
          <w:lang w:eastAsia="en-US"/>
        </w:rPr>
        <w:t xml:space="preserve">e deve ser aceito pelos adultos como parte da vida </w:t>
      </w:r>
      <w:r w:rsidR="008540A1">
        <w:rPr>
          <w:rFonts w:ascii="Arial" w:eastAsia="Calibri" w:hAnsi="Arial" w:cs="Arial"/>
          <w:lang w:eastAsia="en-US"/>
        </w:rPr>
        <w:t>infantil</w:t>
      </w:r>
      <w:r w:rsidR="00693D13">
        <w:rPr>
          <w:rFonts w:ascii="Arial" w:eastAsia="Calibri" w:hAnsi="Arial" w:cs="Arial"/>
          <w:lang w:eastAsia="en-US"/>
        </w:rPr>
        <w:t>.</w:t>
      </w:r>
    </w:p>
    <w:p w:rsidR="00FF494C" w:rsidRDefault="00FF494C" w:rsidP="00FF494C">
      <w:pPr>
        <w:spacing w:line="360" w:lineRule="auto"/>
        <w:jc w:val="both"/>
        <w:rPr>
          <w:rFonts w:ascii="Arial" w:eastAsia="Calibri" w:hAnsi="Arial" w:cs="Arial"/>
          <w:lang w:eastAsia="en-US"/>
        </w:rPr>
      </w:pPr>
    </w:p>
    <w:p w:rsidR="001D1DFB" w:rsidRPr="001D1DFB" w:rsidRDefault="00693D13" w:rsidP="00FF494C">
      <w:pPr>
        <w:spacing w:line="360" w:lineRule="auto"/>
        <w:jc w:val="both"/>
        <w:rPr>
          <w:rFonts w:ascii="Arial" w:eastAsia="Calibri" w:hAnsi="Arial" w:cs="Arial"/>
          <w:lang w:eastAsia="en-US"/>
        </w:rPr>
      </w:pPr>
      <w:r>
        <w:rPr>
          <w:rFonts w:ascii="Arial" w:eastAsia="Calibri" w:hAnsi="Arial" w:cs="Arial"/>
          <w:lang w:eastAsia="en-US"/>
        </w:rPr>
        <w:t xml:space="preserve">Durante a brincadeira </w:t>
      </w:r>
      <w:r w:rsidR="0096490D">
        <w:rPr>
          <w:rFonts w:ascii="Arial" w:eastAsia="Calibri" w:hAnsi="Arial" w:cs="Arial"/>
          <w:lang w:eastAsia="en-US"/>
        </w:rPr>
        <w:t xml:space="preserve">não </w:t>
      </w:r>
      <w:r>
        <w:rPr>
          <w:rFonts w:ascii="Arial" w:eastAsia="Calibri" w:hAnsi="Arial" w:cs="Arial"/>
          <w:lang w:eastAsia="en-US"/>
        </w:rPr>
        <w:t>deve</w:t>
      </w:r>
      <w:r w:rsidR="008540A1">
        <w:rPr>
          <w:rFonts w:ascii="Arial" w:eastAsia="Calibri" w:hAnsi="Arial" w:cs="Arial"/>
          <w:lang w:eastAsia="en-US"/>
        </w:rPr>
        <w:t xml:space="preserve"> </w:t>
      </w:r>
      <w:r w:rsidR="001D1DFB" w:rsidRPr="001D1DFB">
        <w:rPr>
          <w:rFonts w:ascii="Arial" w:eastAsia="Calibri" w:hAnsi="Arial" w:cs="Arial"/>
          <w:lang w:eastAsia="en-US"/>
        </w:rPr>
        <w:t>haver</w:t>
      </w:r>
      <w:r>
        <w:rPr>
          <w:rFonts w:ascii="Arial" w:eastAsia="Calibri" w:hAnsi="Arial" w:cs="Arial"/>
          <w:lang w:eastAsia="en-US"/>
        </w:rPr>
        <w:t xml:space="preserve"> cobranças</w:t>
      </w:r>
      <w:r w:rsidR="00F24B63">
        <w:rPr>
          <w:rFonts w:ascii="Arial" w:eastAsia="Calibri" w:hAnsi="Arial" w:cs="Arial"/>
          <w:lang w:eastAsia="en-US"/>
        </w:rPr>
        <w:t>, apenas observação e orientação  se necessário</w:t>
      </w:r>
      <w:r>
        <w:rPr>
          <w:rFonts w:ascii="Arial" w:eastAsia="Calibri" w:hAnsi="Arial" w:cs="Arial"/>
          <w:lang w:eastAsia="en-US"/>
        </w:rPr>
        <w:t xml:space="preserve">. Quando um </w:t>
      </w:r>
      <w:r w:rsidR="001D1DFB" w:rsidRPr="001D1DFB">
        <w:rPr>
          <w:rFonts w:ascii="Arial" w:eastAsia="Calibri" w:hAnsi="Arial" w:cs="Arial"/>
          <w:lang w:eastAsia="en-US"/>
        </w:rPr>
        <w:t>adulto impõe cobranças ou regra</w:t>
      </w:r>
      <w:r>
        <w:rPr>
          <w:rFonts w:ascii="Arial" w:eastAsia="Calibri" w:hAnsi="Arial" w:cs="Arial"/>
          <w:lang w:eastAsia="en-US"/>
        </w:rPr>
        <w:t>s que não são adequadas à idade;</w:t>
      </w:r>
      <w:r w:rsidR="001D1DFB" w:rsidRPr="001D1DFB">
        <w:rPr>
          <w:rFonts w:ascii="Arial" w:eastAsia="Calibri" w:hAnsi="Arial" w:cs="Arial"/>
          <w:lang w:eastAsia="en-US"/>
        </w:rPr>
        <w:t xml:space="preserve"> </w:t>
      </w:r>
      <w:r w:rsidR="008540A1">
        <w:rPr>
          <w:rFonts w:ascii="Arial" w:eastAsia="Calibri" w:hAnsi="Arial" w:cs="Arial"/>
          <w:lang w:eastAsia="en-US"/>
        </w:rPr>
        <w:t xml:space="preserve">o brincar </w:t>
      </w:r>
      <w:r w:rsidR="001D1DFB" w:rsidRPr="001D1DFB">
        <w:rPr>
          <w:rFonts w:ascii="Arial" w:eastAsia="Calibri" w:hAnsi="Arial" w:cs="Arial"/>
          <w:lang w:eastAsia="en-US"/>
        </w:rPr>
        <w:t xml:space="preserve">perde </w:t>
      </w:r>
      <w:r w:rsidR="008540A1">
        <w:rPr>
          <w:rFonts w:ascii="Arial" w:eastAsia="Calibri" w:hAnsi="Arial" w:cs="Arial"/>
          <w:lang w:eastAsia="en-US"/>
        </w:rPr>
        <w:t>sua</w:t>
      </w:r>
      <w:r w:rsidR="001D1DFB" w:rsidRPr="001D1DFB">
        <w:rPr>
          <w:rFonts w:ascii="Arial" w:eastAsia="Calibri" w:hAnsi="Arial" w:cs="Arial"/>
          <w:lang w:eastAsia="en-US"/>
        </w:rPr>
        <w:t xml:space="preserve"> essência passa</w:t>
      </w:r>
      <w:r>
        <w:rPr>
          <w:rFonts w:ascii="Arial" w:eastAsia="Calibri" w:hAnsi="Arial" w:cs="Arial"/>
          <w:lang w:eastAsia="en-US"/>
        </w:rPr>
        <w:t>ndo</w:t>
      </w:r>
      <w:r w:rsidR="001D1DFB" w:rsidRPr="001D1DFB">
        <w:rPr>
          <w:rFonts w:ascii="Arial" w:eastAsia="Calibri" w:hAnsi="Arial" w:cs="Arial"/>
          <w:lang w:eastAsia="en-US"/>
        </w:rPr>
        <w:t xml:space="preserve"> a ser uma atividade séria, desmo</w:t>
      </w:r>
      <w:r>
        <w:rPr>
          <w:rFonts w:ascii="Arial" w:eastAsia="Calibri" w:hAnsi="Arial" w:cs="Arial"/>
          <w:lang w:eastAsia="en-US"/>
        </w:rPr>
        <w:t xml:space="preserve">tivadora. </w:t>
      </w:r>
      <w:r w:rsidR="00F24B63" w:rsidRPr="001D1DFB">
        <w:rPr>
          <w:rFonts w:ascii="Arial" w:eastAsia="Calibri" w:hAnsi="Arial" w:cs="Arial"/>
          <w:lang w:eastAsia="en-US"/>
        </w:rPr>
        <w:t>O</w:t>
      </w:r>
      <w:r w:rsidR="001D1DFB" w:rsidRPr="001D1DFB">
        <w:rPr>
          <w:rFonts w:ascii="Arial" w:eastAsia="Calibri" w:hAnsi="Arial" w:cs="Arial"/>
          <w:lang w:eastAsia="en-US"/>
        </w:rPr>
        <w:t xml:space="preserve"> que</w:t>
      </w:r>
      <w:r w:rsidR="00F24B63">
        <w:rPr>
          <w:rFonts w:ascii="Arial" w:eastAsia="Calibri" w:hAnsi="Arial" w:cs="Arial"/>
          <w:lang w:eastAsia="en-US"/>
        </w:rPr>
        <w:t xml:space="preserve"> é prazeroso fica</w:t>
      </w:r>
      <w:r w:rsidR="001D1DFB" w:rsidRPr="001D1DFB">
        <w:rPr>
          <w:rFonts w:ascii="Arial" w:eastAsia="Calibri" w:hAnsi="Arial" w:cs="Arial"/>
          <w:lang w:eastAsia="en-US"/>
        </w:rPr>
        <w:t xml:space="preserve"> prejudicial, </w:t>
      </w:r>
      <w:r w:rsidR="00F24B63">
        <w:rPr>
          <w:rFonts w:ascii="Arial" w:eastAsia="Calibri" w:hAnsi="Arial" w:cs="Arial"/>
          <w:lang w:eastAsia="en-US"/>
        </w:rPr>
        <w:t xml:space="preserve">ainda mais </w:t>
      </w:r>
      <w:r w:rsidR="001D1DFB" w:rsidRPr="001D1DFB">
        <w:rPr>
          <w:rFonts w:ascii="Arial" w:eastAsia="Calibri" w:hAnsi="Arial" w:cs="Arial"/>
          <w:lang w:eastAsia="en-US"/>
        </w:rPr>
        <w:t>se a criança não atender as exigências</w:t>
      </w:r>
      <w:r w:rsidR="00F24B63">
        <w:rPr>
          <w:rFonts w:ascii="Arial" w:eastAsia="Calibri" w:hAnsi="Arial" w:cs="Arial"/>
          <w:lang w:eastAsia="en-US"/>
        </w:rPr>
        <w:t xml:space="preserve"> dos adultos,</w:t>
      </w:r>
      <w:r w:rsidR="001D1DFB" w:rsidRPr="001D1DFB">
        <w:rPr>
          <w:rFonts w:ascii="Arial" w:eastAsia="Calibri" w:hAnsi="Arial" w:cs="Arial"/>
          <w:lang w:eastAsia="en-US"/>
        </w:rPr>
        <w:t xml:space="preserve"> ela se sentirá incapaz e daí o perigo de nascer um sentimento de inferioridade que ela internalizará </w:t>
      </w:r>
      <w:r w:rsidR="003A04EA">
        <w:rPr>
          <w:rFonts w:ascii="Arial" w:eastAsia="Calibri" w:hAnsi="Arial" w:cs="Arial"/>
          <w:lang w:eastAsia="en-US"/>
        </w:rPr>
        <w:t>acarretando danos no processo do seu</w:t>
      </w:r>
      <w:r w:rsidR="001D1DFB" w:rsidRPr="001D1DFB">
        <w:rPr>
          <w:rFonts w:ascii="Arial" w:eastAsia="Calibri" w:hAnsi="Arial" w:cs="Arial"/>
          <w:lang w:eastAsia="en-US"/>
        </w:rPr>
        <w:t xml:space="preserve"> amadurecimento. </w:t>
      </w:r>
    </w:p>
    <w:p w:rsidR="00FF494C" w:rsidRDefault="00FF494C" w:rsidP="00FF494C">
      <w:pPr>
        <w:spacing w:line="360" w:lineRule="auto"/>
        <w:jc w:val="both"/>
        <w:rPr>
          <w:rFonts w:ascii="Arial" w:eastAsia="Calibri" w:hAnsi="Arial" w:cs="Arial"/>
          <w:lang w:eastAsia="en-US"/>
        </w:rPr>
      </w:pPr>
    </w:p>
    <w:p w:rsidR="00F30FC7" w:rsidRDefault="0035200D" w:rsidP="00FF494C">
      <w:pPr>
        <w:spacing w:line="360" w:lineRule="auto"/>
        <w:jc w:val="both"/>
        <w:rPr>
          <w:rFonts w:ascii="Arial" w:eastAsia="Calibri" w:hAnsi="Arial" w:cs="Arial"/>
          <w:lang w:eastAsia="en-US"/>
        </w:rPr>
      </w:pPr>
      <w:r w:rsidRPr="001D1DFB">
        <w:rPr>
          <w:rFonts w:ascii="Arial" w:eastAsia="Calibri" w:hAnsi="Arial" w:cs="Arial"/>
          <w:lang w:eastAsia="en-US"/>
        </w:rPr>
        <w:lastRenderedPageBreak/>
        <w:t>O</w:t>
      </w:r>
      <w:r w:rsidR="001D1DFB" w:rsidRPr="001D1DFB">
        <w:rPr>
          <w:rFonts w:ascii="Arial" w:eastAsia="Calibri" w:hAnsi="Arial" w:cs="Arial"/>
          <w:lang w:eastAsia="en-US"/>
        </w:rPr>
        <w:t>bserv</w:t>
      </w:r>
      <w:r>
        <w:rPr>
          <w:rFonts w:ascii="Arial" w:eastAsia="Calibri" w:hAnsi="Arial" w:cs="Arial"/>
          <w:lang w:eastAsia="en-US"/>
        </w:rPr>
        <w:t>a</w:t>
      </w:r>
      <w:r w:rsidR="00901BB7">
        <w:rPr>
          <w:rFonts w:ascii="Arial" w:eastAsia="Calibri" w:hAnsi="Arial" w:cs="Arial"/>
          <w:lang w:eastAsia="en-US"/>
        </w:rPr>
        <w:t>r os impulsos</w:t>
      </w:r>
      <w:r>
        <w:rPr>
          <w:rFonts w:ascii="Arial" w:eastAsia="Calibri" w:hAnsi="Arial" w:cs="Arial"/>
          <w:lang w:eastAsia="en-US"/>
        </w:rPr>
        <w:t xml:space="preserve"> de</w:t>
      </w:r>
      <w:r w:rsidR="001D1DFB" w:rsidRPr="001D1DFB">
        <w:rPr>
          <w:rFonts w:ascii="Arial" w:eastAsia="Calibri" w:hAnsi="Arial" w:cs="Arial"/>
          <w:lang w:eastAsia="en-US"/>
        </w:rPr>
        <w:t xml:space="preserve"> </w:t>
      </w:r>
      <w:r>
        <w:rPr>
          <w:rFonts w:ascii="Arial" w:eastAsia="Calibri" w:hAnsi="Arial" w:cs="Arial"/>
          <w:lang w:eastAsia="en-US"/>
        </w:rPr>
        <w:t>um bebê</w:t>
      </w:r>
      <w:r w:rsidR="001D1DFB" w:rsidRPr="001D1DFB">
        <w:rPr>
          <w:rFonts w:ascii="Arial" w:eastAsia="Calibri" w:hAnsi="Arial" w:cs="Arial"/>
          <w:lang w:eastAsia="en-US"/>
        </w:rPr>
        <w:t xml:space="preserve"> apren</w:t>
      </w:r>
      <w:r w:rsidR="00F24B63">
        <w:rPr>
          <w:rFonts w:ascii="Arial" w:eastAsia="Calibri" w:hAnsi="Arial" w:cs="Arial"/>
          <w:lang w:eastAsia="en-US"/>
        </w:rPr>
        <w:t xml:space="preserve">dendo a dar os primeiros passos, </w:t>
      </w:r>
      <w:r>
        <w:rPr>
          <w:rFonts w:ascii="Arial" w:eastAsia="Calibri" w:hAnsi="Arial" w:cs="Arial"/>
          <w:lang w:eastAsia="en-US"/>
        </w:rPr>
        <w:t xml:space="preserve">sua reação </w:t>
      </w:r>
      <w:r w:rsidR="00901BB7">
        <w:rPr>
          <w:rFonts w:ascii="Arial" w:eastAsia="Calibri" w:hAnsi="Arial" w:cs="Arial"/>
          <w:lang w:eastAsia="en-US"/>
        </w:rPr>
        <w:t xml:space="preserve">é </w:t>
      </w:r>
      <w:r>
        <w:rPr>
          <w:rFonts w:ascii="Arial" w:eastAsia="Calibri" w:hAnsi="Arial" w:cs="Arial"/>
          <w:lang w:eastAsia="en-US"/>
        </w:rPr>
        <w:t xml:space="preserve">de persistência, </w:t>
      </w:r>
      <w:r w:rsidR="003A04EA">
        <w:rPr>
          <w:rFonts w:ascii="Arial" w:eastAsia="Calibri" w:hAnsi="Arial" w:cs="Arial"/>
          <w:lang w:eastAsia="en-US"/>
        </w:rPr>
        <w:t xml:space="preserve">inconscientemente </w:t>
      </w:r>
      <w:r>
        <w:rPr>
          <w:rFonts w:ascii="Arial" w:eastAsia="Calibri" w:hAnsi="Arial" w:cs="Arial"/>
          <w:lang w:eastAsia="en-US"/>
        </w:rPr>
        <w:t>começ</w:t>
      </w:r>
      <w:r w:rsidR="00901BB7">
        <w:rPr>
          <w:rFonts w:ascii="Arial" w:eastAsia="Calibri" w:hAnsi="Arial" w:cs="Arial"/>
          <w:lang w:eastAsia="en-US"/>
        </w:rPr>
        <w:t>a</w:t>
      </w:r>
      <w:r w:rsidR="001D1DFB" w:rsidRPr="001D1DFB">
        <w:rPr>
          <w:rFonts w:ascii="Arial" w:eastAsia="Calibri" w:hAnsi="Arial" w:cs="Arial"/>
          <w:lang w:eastAsia="en-US"/>
        </w:rPr>
        <w:t xml:space="preserve"> considerando tudo como um desafio que </w:t>
      </w:r>
      <w:r w:rsidR="00901BB7">
        <w:rPr>
          <w:rFonts w:ascii="Arial" w:eastAsia="Calibri" w:hAnsi="Arial" w:cs="Arial"/>
          <w:lang w:eastAsia="en-US"/>
        </w:rPr>
        <w:t>vai</w:t>
      </w:r>
      <w:r>
        <w:rPr>
          <w:rFonts w:ascii="Arial" w:eastAsia="Calibri" w:hAnsi="Arial" w:cs="Arial"/>
          <w:lang w:eastAsia="en-US"/>
        </w:rPr>
        <w:t xml:space="preserve"> sendo</w:t>
      </w:r>
      <w:r w:rsidR="001D1DFB" w:rsidRPr="001D1DFB">
        <w:rPr>
          <w:rFonts w:ascii="Arial" w:eastAsia="Calibri" w:hAnsi="Arial" w:cs="Arial"/>
          <w:lang w:eastAsia="en-US"/>
        </w:rPr>
        <w:t xml:space="preserve"> superado</w:t>
      </w:r>
      <w:r w:rsidR="00BC00C4">
        <w:rPr>
          <w:rFonts w:ascii="Arial" w:eastAsia="Calibri" w:hAnsi="Arial" w:cs="Arial"/>
          <w:lang w:eastAsia="en-US"/>
        </w:rPr>
        <w:t xml:space="preserve"> aos poucos.</w:t>
      </w:r>
      <w:r w:rsidR="001D1DFB" w:rsidRPr="001D1DFB">
        <w:rPr>
          <w:rFonts w:ascii="Arial" w:eastAsia="Calibri" w:hAnsi="Arial" w:cs="Arial"/>
          <w:lang w:eastAsia="en-US"/>
        </w:rPr>
        <w:t xml:space="preserve"> </w:t>
      </w:r>
      <w:r w:rsidR="00BC00C4">
        <w:rPr>
          <w:rFonts w:ascii="Arial" w:eastAsia="Calibri" w:hAnsi="Arial" w:cs="Arial"/>
          <w:lang w:eastAsia="en-US"/>
        </w:rPr>
        <w:t>A</w:t>
      </w:r>
      <w:r w:rsidR="00901BB7">
        <w:rPr>
          <w:rFonts w:ascii="Arial" w:eastAsia="Calibri" w:hAnsi="Arial" w:cs="Arial"/>
          <w:lang w:eastAsia="en-US"/>
        </w:rPr>
        <w:t>penas pelo fato de</w:t>
      </w:r>
      <w:r w:rsidR="00BC00C4">
        <w:rPr>
          <w:rFonts w:ascii="Arial" w:eastAsia="Calibri" w:hAnsi="Arial" w:cs="Arial"/>
          <w:lang w:eastAsia="en-US"/>
        </w:rPr>
        <w:t xml:space="preserve"> ficar</w:t>
      </w:r>
      <w:r w:rsidR="001D1DFB" w:rsidRPr="001D1DFB">
        <w:rPr>
          <w:rFonts w:ascii="Arial" w:eastAsia="Calibri" w:hAnsi="Arial" w:cs="Arial"/>
          <w:lang w:eastAsia="en-US"/>
        </w:rPr>
        <w:t xml:space="preserve"> observando o caminhar dos pais e</w:t>
      </w:r>
      <w:r w:rsidR="00BC00C4">
        <w:rPr>
          <w:rFonts w:ascii="Arial" w:eastAsia="Calibri" w:hAnsi="Arial" w:cs="Arial"/>
          <w:lang w:eastAsia="en-US"/>
        </w:rPr>
        <w:t xml:space="preserve"> sentindo</w:t>
      </w:r>
      <w:r w:rsidR="001D1DFB" w:rsidRPr="001D1DFB">
        <w:rPr>
          <w:rFonts w:ascii="Arial" w:eastAsia="Calibri" w:hAnsi="Arial" w:cs="Arial"/>
          <w:lang w:eastAsia="en-US"/>
        </w:rPr>
        <w:t xml:space="preserve"> a</w:t>
      </w:r>
      <w:r w:rsidR="00F30FC7">
        <w:rPr>
          <w:rFonts w:ascii="Arial" w:eastAsia="Calibri" w:hAnsi="Arial" w:cs="Arial"/>
          <w:lang w:eastAsia="en-US"/>
        </w:rPr>
        <w:t xml:space="preserve"> necessidade do</w:t>
      </w:r>
      <w:r w:rsidR="00BC00C4">
        <w:rPr>
          <w:rFonts w:ascii="Arial" w:eastAsia="Calibri" w:hAnsi="Arial" w:cs="Arial"/>
          <w:lang w:eastAsia="en-US"/>
        </w:rPr>
        <w:t xml:space="preserve"> caminhar.</w:t>
      </w:r>
      <w:r w:rsidR="00901BB7">
        <w:rPr>
          <w:rFonts w:ascii="Arial" w:eastAsia="Calibri" w:hAnsi="Arial" w:cs="Arial"/>
          <w:lang w:eastAsia="en-US"/>
        </w:rPr>
        <w:t xml:space="preserve"> </w:t>
      </w:r>
      <w:r w:rsidR="00803054" w:rsidRPr="00803054">
        <w:rPr>
          <w:rFonts w:ascii="Arial" w:eastAsia="Calibri" w:hAnsi="Arial" w:cs="Arial"/>
          <w:lang w:eastAsia="en-US"/>
        </w:rPr>
        <w:t>Após a primeira, segunda, entre outras tentativas, se ouve o ch</w:t>
      </w:r>
      <w:r w:rsidR="00F30FC7">
        <w:rPr>
          <w:rFonts w:ascii="Arial" w:eastAsia="Calibri" w:hAnsi="Arial" w:cs="Arial"/>
          <w:lang w:eastAsia="en-US"/>
        </w:rPr>
        <w:t xml:space="preserve">oro da criança devido uma queda, mas aos pouco retoma sua </w:t>
      </w:r>
      <w:r w:rsidR="00803054" w:rsidRPr="00803054">
        <w:rPr>
          <w:rFonts w:ascii="Arial" w:eastAsia="Calibri" w:hAnsi="Arial" w:cs="Arial"/>
          <w:lang w:eastAsia="en-US"/>
        </w:rPr>
        <w:t xml:space="preserve">nova tentativa de caminhar, logo, logo a criança supera este desafio e começa inconscientemente a busca de um novo </w:t>
      </w:r>
      <w:r w:rsidR="00F30FC7">
        <w:rPr>
          <w:rFonts w:ascii="Arial" w:eastAsia="Calibri" w:hAnsi="Arial" w:cs="Arial"/>
          <w:lang w:eastAsia="en-US"/>
        </w:rPr>
        <w:t xml:space="preserve">desafio </w:t>
      </w:r>
      <w:r w:rsidR="00FF494C">
        <w:rPr>
          <w:rFonts w:ascii="Arial" w:eastAsia="Calibri" w:hAnsi="Arial" w:cs="Arial"/>
          <w:lang w:eastAsia="en-US"/>
        </w:rPr>
        <w:t>que é correr.</w:t>
      </w:r>
    </w:p>
    <w:p w:rsidR="00FF494C" w:rsidRDefault="00FF494C" w:rsidP="00FF494C">
      <w:pPr>
        <w:spacing w:line="360" w:lineRule="auto"/>
        <w:jc w:val="both"/>
        <w:rPr>
          <w:rFonts w:ascii="Arial" w:eastAsia="Calibri" w:hAnsi="Arial" w:cs="Arial"/>
          <w:lang w:eastAsia="en-US"/>
        </w:rPr>
      </w:pPr>
    </w:p>
    <w:p w:rsidR="006E15EA" w:rsidRDefault="001C3418" w:rsidP="00FF494C">
      <w:pPr>
        <w:spacing w:line="360" w:lineRule="auto"/>
        <w:jc w:val="both"/>
        <w:rPr>
          <w:rFonts w:ascii="Arial" w:eastAsia="Calibri" w:hAnsi="Arial" w:cs="Arial"/>
          <w:lang w:eastAsia="en-US"/>
        </w:rPr>
      </w:pPr>
      <w:r>
        <w:rPr>
          <w:rFonts w:ascii="Arial" w:eastAsia="Calibri" w:hAnsi="Arial" w:cs="Arial"/>
          <w:lang w:eastAsia="en-US"/>
        </w:rPr>
        <w:t>Todo e</w:t>
      </w:r>
      <w:r w:rsidRPr="001D1DFB">
        <w:rPr>
          <w:rFonts w:ascii="Arial" w:eastAsia="Calibri" w:hAnsi="Arial" w:cs="Arial"/>
          <w:lang w:eastAsia="en-US"/>
        </w:rPr>
        <w:t xml:space="preserve">sse processo é encarado apenas como uma brincadeira, a criança sem dúvida </w:t>
      </w:r>
      <w:r>
        <w:rPr>
          <w:rFonts w:ascii="Arial" w:eastAsia="Calibri" w:hAnsi="Arial" w:cs="Arial"/>
          <w:lang w:eastAsia="en-US"/>
        </w:rPr>
        <w:t xml:space="preserve">muito </w:t>
      </w:r>
      <w:r w:rsidRPr="001D1DFB">
        <w:rPr>
          <w:rFonts w:ascii="Arial" w:eastAsia="Calibri" w:hAnsi="Arial" w:cs="Arial"/>
          <w:lang w:eastAsia="en-US"/>
        </w:rPr>
        <w:t>persistente</w:t>
      </w:r>
      <w:r>
        <w:rPr>
          <w:rFonts w:ascii="Arial" w:eastAsia="Calibri" w:hAnsi="Arial" w:cs="Arial"/>
          <w:lang w:eastAsia="en-US"/>
        </w:rPr>
        <w:t xml:space="preserve"> </w:t>
      </w:r>
      <w:r w:rsidRPr="001D1DFB">
        <w:rPr>
          <w:rFonts w:ascii="Arial" w:eastAsia="Calibri" w:hAnsi="Arial" w:cs="Arial"/>
          <w:lang w:eastAsia="en-US"/>
        </w:rPr>
        <w:t>gosta de novos desafios</w:t>
      </w:r>
      <w:r>
        <w:rPr>
          <w:rFonts w:ascii="Arial" w:eastAsia="Calibri" w:hAnsi="Arial" w:cs="Arial"/>
          <w:lang w:eastAsia="en-US"/>
        </w:rPr>
        <w:t xml:space="preserve"> </w:t>
      </w:r>
      <w:r w:rsidRPr="001D1DFB">
        <w:rPr>
          <w:rFonts w:ascii="Arial" w:eastAsia="Calibri" w:hAnsi="Arial" w:cs="Arial"/>
          <w:lang w:eastAsia="en-US"/>
        </w:rPr>
        <w:t>para serem superados e satisfazer seus anseios que é a busca pelo que é novo</w:t>
      </w:r>
      <w:r>
        <w:rPr>
          <w:rFonts w:ascii="Arial" w:eastAsia="Calibri" w:hAnsi="Arial" w:cs="Arial"/>
          <w:lang w:eastAsia="en-US"/>
        </w:rPr>
        <w:t xml:space="preserve">. </w:t>
      </w:r>
      <w:r w:rsidR="00901BB7">
        <w:rPr>
          <w:rFonts w:ascii="Arial" w:eastAsia="Calibri" w:hAnsi="Arial" w:cs="Arial"/>
          <w:lang w:eastAsia="en-US"/>
        </w:rPr>
        <w:t>Eles aprendem a andar como num passe de mágica.</w:t>
      </w:r>
      <w:r w:rsidR="001D1DFB" w:rsidRPr="001D1DFB">
        <w:rPr>
          <w:rFonts w:ascii="Arial" w:eastAsia="Calibri" w:hAnsi="Arial" w:cs="Arial"/>
          <w:lang w:eastAsia="en-US"/>
        </w:rPr>
        <w:t xml:space="preserve"> </w:t>
      </w:r>
      <w:r w:rsidR="00BC00C4" w:rsidRPr="001D1DFB">
        <w:rPr>
          <w:rFonts w:ascii="Arial" w:eastAsia="Calibri" w:hAnsi="Arial" w:cs="Arial"/>
          <w:lang w:eastAsia="en-US"/>
        </w:rPr>
        <w:t>I</w:t>
      </w:r>
      <w:r w:rsidR="00BC00C4">
        <w:rPr>
          <w:rFonts w:ascii="Arial" w:eastAsia="Calibri" w:hAnsi="Arial" w:cs="Arial"/>
          <w:lang w:eastAsia="en-US"/>
        </w:rPr>
        <w:t>st</w:t>
      </w:r>
      <w:r w:rsidR="001D1DFB" w:rsidRPr="001D1DFB">
        <w:rPr>
          <w:rFonts w:ascii="Arial" w:eastAsia="Calibri" w:hAnsi="Arial" w:cs="Arial"/>
          <w:lang w:eastAsia="en-US"/>
        </w:rPr>
        <w:t xml:space="preserve">o na vida da criança também é uma brincadeira, </w:t>
      </w:r>
      <w:r w:rsidR="00BC00C4">
        <w:rPr>
          <w:rFonts w:ascii="Arial" w:eastAsia="Calibri" w:hAnsi="Arial" w:cs="Arial"/>
          <w:lang w:eastAsia="en-US"/>
        </w:rPr>
        <w:t xml:space="preserve">pois </w:t>
      </w:r>
      <w:r w:rsidR="001D1DFB" w:rsidRPr="001D1DFB">
        <w:rPr>
          <w:rFonts w:ascii="Arial" w:eastAsia="Calibri" w:hAnsi="Arial" w:cs="Arial"/>
          <w:lang w:eastAsia="en-US"/>
        </w:rPr>
        <w:t>ela</w:t>
      </w:r>
      <w:r w:rsidR="0007348E">
        <w:rPr>
          <w:rFonts w:ascii="Arial" w:eastAsia="Calibri" w:hAnsi="Arial" w:cs="Arial"/>
          <w:lang w:eastAsia="en-US"/>
        </w:rPr>
        <w:t xml:space="preserve"> assimila</w:t>
      </w:r>
      <w:r w:rsidR="001D1DFB" w:rsidRPr="001D1DFB">
        <w:rPr>
          <w:rFonts w:ascii="Arial" w:eastAsia="Calibri" w:hAnsi="Arial" w:cs="Arial"/>
          <w:lang w:eastAsia="en-US"/>
        </w:rPr>
        <w:t xml:space="preserve"> tudo e todos ao seu entorno e a partir daí vai tomando iniciativa </w:t>
      </w:r>
      <w:r w:rsidR="00BC00C4">
        <w:rPr>
          <w:rFonts w:ascii="Arial" w:eastAsia="Calibri" w:hAnsi="Arial" w:cs="Arial"/>
          <w:lang w:eastAsia="en-US"/>
        </w:rPr>
        <w:t xml:space="preserve">e </w:t>
      </w:r>
      <w:r w:rsidR="00901BB7">
        <w:rPr>
          <w:rFonts w:ascii="Arial" w:eastAsia="Calibri" w:hAnsi="Arial" w:cs="Arial"/>
          <w:lang w:eastAsia="en-US"/>
        </w:rPr>
        <w:t>reações</w:t>
      </w:r>
      <w:r w:rsidR="00BC00C4">
        <w:rPr>
          <w:rFonts w:ascii="Arial" w:eastAsia="Calibri" w:hAnsi="Arial" w:cs="Arial"/>
          <w:lang w:eastAsia="en-US"/>
        </w:rPr>
        <w:t xml:space="preserve"> </w:t>
      </w:r>
      <w:r w:rsidR="00366CA4">
        <w:rPr>
          <w:rFonts w:ascii="Arial" w:eastAsia="Calibri" w:hAnsi="Arial" w:cs="Arial"/>
          <w:lang w:eastAsia="en-US"/>
        </w:rPr>
        <w:t xml:space="preserve">espontâneas. </w:t>
      </w:r>
      <w:r w:rsidR="006E15EA">
        <w:rPr>
          <w:rFonts w:ascii="Arial" w:eastAsia="Calibri" w:hAnsi="Arial" w:cs="Arial"/>
          <w:lang w:eastAsia="en-US"/>
        </w:rPr>
        <w:t xml:space="preserve">A criança </w:t>
      </w:r>
      <w:r w:rsidR="006E15EA" w:rsidRPr="001D1DFB">
        <w:rPr>
          <w:rFonts w:ascii="Arial" w:eastAsia="Calibri" w:hAnsi="Arial" w:cs="Arial"/>
          <w:lang w:eastAsia="en-US"/>
        </w:rPr>
        <w:t>brinca para compreender o mundo</w:t>
      </w:r>
      <w:r w:rsidR="006E15EA">
        <w:rPr>
          <w:rFonts w:ascii="Arial" w:eastAsia="Calibri" w:hAnsi="Arial" w:cs="Arial"/>
          <w:lang w:eastAsia="en-US"/>
        </w:rPr>
        <w:t>.</w:t>
      </w:r>
    </w:p>
    <w:p w:rsidR="00654BE6" w:rsidRDefault="00654BE6" w:rsidP="00FF494C">
      <w:pPr>
        <w:pStyle w:val="PargrafodaLista"/>
        <w:spacing w:after="200" w:line="360" w:lineRule="auto"/>
        <w:ind w:left="0"/>
        <w:jc w:val="both"/>
        <w:outlineLvl w:val="1"/>
        <w:rPr>
          <w:rFonts w:ascii="Arial" w:eastAsia="Calibri" w:hAnsi="Arial" w:cs="Arial"/>
          <w:lang w:eastAsia="en-US"/>
        </w:rPr>
      </w:pPr>
    </w:p>
    <w:p w:rsidR="001D1DFB" w:rsidRPr="00C82280" w:rsidRDefault="00654BE6" w:rsidP="00FF494C">
      <w:pPr>
        <w:pStyle w:val="PargrafodaLista"/>
        <w:numPr>
          <w:ilvl w:val="2"/>
          <w:numId w:val="22"/>
        </w:numPr>
        <w:spacing w:after="200" w:line="360" w:lineRule="auto"/>
        <w:jc w:val="both"/>
        <w:outlineLvl w:val="1"/>
        <w:rPr>
          <w:rFonts w:ascii="Arial" w:hAnsi="Arial" w:cs="Arial"/>
          <w:b/>
        </w:rPr>
      </w:pPr>
      <w:r w:rsidRPr="00C82280">
        <w:rPr>
          <w:rFonts w:ascii="Arial" w:hAnsi="Arial" w:cs="Arial"/>
          <w:b/>
        </w:rPr>
        <w:t xml:space="preserve">Atividade lúdica na educação. </w:t>
      </w:r>
    </w:p>
    <w:p w:rsidR="00C23545" w:rsidRDefault="00654BE6" w:rsidP="00FF494C">
      <w:pPr>
        <w:spacing w:line="360" w:lineRule="auto"/>
        <w:contextualSpacing/>
        <w:jc w:val="both"/>
        <w:outlineLvl w:val="1"/>
        <w:rPr>
          <w:rFonts w:ascii="Arial" w:hAnsi="Arial" w:cs="Arial"/>
        </w:rPr>
      </w:pPr>
      <w:r w:rsidRPr="00654BE6">
        <w:rPr>
          <w:rFonts w:ascii="Arial" w:hAnsi="Arial" w:cs="Arial"/>
        </w:rPr>
        <w:t xml:space="preserve">Vários </w:t>
      </w:r>
      <w:r w:rsidR="00E3081C">
        <w:rPr>
          <w:rFonts w:ascii="Arial" w:hAnsi="Arial" w:cs="Arial"/>
        </w:rPr>
        <w:t>educadores</w:t>
      </w:r>
      <w:r w:rsidRPr="00654BE6">
        <w:rPr>
          <w:rFonts w:ascii="Arial" w:hAnsi="Arial" w:cs="Arial"/>
        </w:rPr>
        <w:t xml:space="preserve"> fazem da atividad</w:t>
      </w:r>
      <w:r w:rsidR="006F3787">
        <w:rPr>
          <w:rFonts w:ascii="Arial" w:hAnsi="Arial" w:cs="Arial"/>
        </w:rPr>
        <w:t xml:space="preserve">e lúdica sua prática pedagógica. Ao </w:t>
      </w:r>
      <w:r w:rsidRPr="00654BE6">
        <w:rPr>
          <w:rFonts w:ascii="Arial" w:hAnsi="Arial" w:cs="Arial"/>
        </w:rPr>
        <w:t xml:space="preserve">aplicar </w:t>
      </w:r>
      <w:r>
        <w:rPr>
          <w:rFonts w:ascii="Arial" w:hAnsi="Arial" w:cs="Arial"/>
        </w:rPr>
        <w:t>a ludicidade</w:t>
      </w:r>
      <w:r w:rsidRPr="00654BE6">
        <w:rPr>
          <w:rFonts w:ascii="Arial" w:hAnsi="Arial" w:cs="Arial"/>
        </w:rPr>
        <w:t xml:space="preserve"> nas aulas de educação infantil</w:t>
      </w:r>
      <w:r w:rsidR="00C23545">
        <w:rPr>
          <w:rFonts w:ascii="Arial" w:hAnsi="Arial" w:cs="Arial"/>
        </w:rPr>
        <w:t xml:space="preserve"> eles</w:t>
      </w:r>
      <w:r w:rsidRPr="00654BE6">
        <w:rPr>
          <w:rFonts w:ascii="Arial" w:hAnsi="Arial" w:cs="Arial"/>
        </w:rPr>
        <w:t xml:space="preserve"> consegue</w:t>
      </w:r>
      <w:r w:rsidR="00C23545">
        <w:rPr>
          <w:rFonts w:ascii="Arial" w:hAnsi="Arial" w:cs="Arial"/>
        </w:rPr>
        <w:t xml:space="preserve">m ver os resultados favoráveis; </w:t>
      </w:r>
      <w:r w:rsidRPr="00654BE6">
        <w:rPr>
          <w:rFonts w:ascii="Arial" w:hAnsi="Arial" w:cs="Arial"/>
        </w:rPr>
        <w:t xml:space="preserve">os avanços no desenvolvimento de seus alunos. </w:t>
      </w:r>
    </w:p>
    <w:p w:rsidR="00C23545" w:rsidRDefault="00654BE6" w:rsidP="00FF494C">
      <w:pPr>
        <w:spacing w:line="360" w:lineRule="auto"/>
        <w:jc w:val="both"/>
        <w:rPr>
          <w:rFonts w:ascii="Arial" w:hAnsi="Arial" w:cs="Arial"/>
        </w:rPr>
      </w:pPr>
      <w:r w:rsidRPr="00654BE6">
        <w:rPr>
          <w:rFonts w:ascii="Arial" w:hAnsi="Arial" w:cs="Arial"/>
        </w:rPr>
        <w:t xml:space="preserve">Essas avaliações são constatadas </w:t>
      </w:r>
      <w:r w:rsidR="00C23545">
        <w:rPr>
          <w:rFonts w:ascii="Arial" w:hAnsi="Arial" w:cs="Arial"/>
        </w:rPr>
        <w:t xml:space="preserve">somente </w:t>
      </w:r>
      <w:r w:rsidRPr="00654BE6">
        <w:rPr>
          <w:rFonts w:ascii="Arial" w:hAnsi="Arial" w:cs="Arial"/>
        </w:rPr>
        <w:t xml:space="preserve">através da observação do dia-a-dia </w:t>
      </w:r>
      <w:r w:rsidR="00C23545">
        <w:rPr>
          <w:rFonts w:ascii="Arial" w:hAnsi="Arial" w:cs="Arial"/>
        </w:rPr>
        <w:t xml:space="preserve">em </w:t>
      </w:r>
      <w:r w:rsidRPr="00654BE6">
        <w:rPr>
          <w:rFonts w:ascii="Arial" w:hAnsi="Arial" w:cs="Arial"/>
        </w:rPr>
        <w:t xml:space="preserve">que são desenvolvidas as atividades. </w:t>
      </w:r>
    </w:p>
    <w:p w:rsidR="00FF494C" w:rsidRDefault="00FF494C" w:rsidP="00FF494C">
      <w:pPr>
        <w:spacing w:line="360" w:lineRule="auto"/>
        <w:jc w:val="both"/>
        <w:rPr>
          <w:rFonts w:ascii="Arial" w:hAnsi="Arial" w:cs="Arial"/>
        </w:rPr>
      </w:pPr>
    </w:p>
    <w:p w:rsidR="00654BE6" w:rsidRPr="00654BE6" w:rsidRDefault="00654BE6" w:rsidP="00FF494C">
      <w:pPr>
        <w:spacing w:line="360" w:lineRule="auto"/>
        <w:jc w:val="both"/>
        <w:rPr>
          <w:rFonts w:ascii="Arial" w:hAnsi="Arial" w:cs="Arial"/>
        </w:rPr>
      </w:pPr>
      <w:r w:rsidRPr="00654BE6">
        <w:rPr>
          <w:rFonts w:ascii="Arial" w:hAnsi="Arial" w:cs="Arial"/>
        </w:rPr>
        <w:t>O professor sente que cumpre o seu papel na educação, ensinar e divertir os pequenos num só tempo.</w:t>
      </w:r>
    </w:p>
    <w:p w:rsidR="00FF494C" w:rsidRDefault="00FF494C" w:rsidP="00FF494C">
      <w:pPr>
        <w:spacing w:line="360" w:lineRule="auto"/>
        <w:jc w:val="both"/>
        <w:rPr>
          <w:rFonts w:ascii="Arial" w:hAnsi="Arial" w:cs="Arial"/>
        </w:rPr>
      </w:pPr>
    </w:p>
    <w:p w:rsidR="00FE1286" w:rsidRDefault="00654BE6" w:rsidP="00FF494C">
      <w:pPr>
        <w:spacing w:line="360" w:lineRule="auto"/>
        <w:jc w:val="both"/>
        <w:rPr>
          <w:rFonts w:ascii="Arial" w:hAnsi="Arial" w:cs="Arial"/>
        </w:rPr>
      </w:pPr>
      <w:r w:rsidRPr="00654BE6">
        <w:rPr>
          <w:rFonts w:ascii="Arial" w:hAnsi="Arial" w:cs="Arial"/>
        </w:rPr>
        <w:t>Para que o lúdico tenha êxito na sala de aula, a escola deve oferecer tanto espaço como os recursos adequados que permitam a criança se locomover e atuar expressando sua liberdade e invenção. Uma estratégia</w:t>
      </w:r>
      <w:r w:rsidR="00C23545">
        <w:rPr>
          <w:rFonts w:ascii="Arial" w:hAnsi="Arial" w:cs="Arial"/>
        </w:rPr>
        <w:t xml:space="preserve"> ainda</w:t>
      </w:r>
      <w:r w:rsidRPr="00654BE6">
        <w:rPr>
          <w:rFonts w:ascii="Arial" w:hAnsi="Arial" w:cs="Arial"/>
        </w:rPr>
        <w:t xml:space="preserve"> bastante utilizada </w:t>
      </w:r>
      <w:r w:rsidR="00C23545">
        <w:rPr>
          <w:rFonts w:ascii="Arial" w:hAnsi="Arial" w:cs="Arial"/>
        </w:rPr>
        <w:t xml:space="preserve">são os </w:t>
      </w:r>
      <w:r w:rsidR="00FE1286">
        <w:rPr>
          <w:rFonts w:ascii="Arial" w:hAnsi="Arial" w:cs="Arial"/>
        </w:rPr>
        <w:t>cantinhos pedagógicos, além da</w:t>
      </w:r>
      <w:r w:rsidRPr="00654BE6">
        <w:rPr>
          <w:rFonts w:ascii="Arial" w:hAnsi="Arial" w:cs="Arial"/>
        </w:rPr>
        <w:t xml:space="preserve"> organização melhor do espaço as crianças podem desenvolver suas habilidades e criatividade que aos poucos vão sendo aprimoradas no decorrer dos processos. </w:t>
      </w:r>
    </w:p>
    <w:p w:rsidR="00FF494C" w:rsidRDefault="00FF494C" w:rsidP="00FF494C">
      <w:pPr>
        <w:spacing w:line="360" w:lineRule="auto"/>
        <w:jc w:val="both"/>
        <w:rPr>
          <w:rFonts w:ascii="Arial" w:hAnsi="Arial" w:cs="Arial"/>
        </w:rPr>
      </w:pPr>
    </w:p>
    <w:p w:rsidR="00654BE6" w:rsidRPr="00654BE6" w:rsidRDefault="00654BE6" w:rsidP="00FF494C">
      <w:pPr>
        <w:spacing w:line="360" w:lineRule="auto"/>
        <w:jc w:val="both"/>
        <w:rPr>
          <w:rFonts w:ascii="Arial" w:hAnsi="Arial" w:cs="Arial"/>
        </w:rPr>
      </w:pPr>
      <w:r w:rsidRPr="00654BE6">
        <w:rPr>
          <w:rFonts w:ascii="Arial" w:hAnsi="Arial" w:cs="Arial"/>
        </w:rPr>
        <w:lastRenderedPageBreak/>
        <w:t>Nesses momentos é necessário que o professor esteja atento aos objetivos, a receptividade e interação por parte dos educan</w:t>
      </w:r>
      <w:r w:rsidR="00FE1286">
        <w:rPr>
          <w:rFonts w:ascii="Arial" w:hAnsi="Arial" w:cs="Arial"/>
        </w:rPr>
        <w:t>do, que em momento nenhum devem</w:t>
      </w:r>
      <w:r w:rsidRPr="00654BE6">
        <w:rPr>
          <w:rFonts w:ascii="Arial" w:hAnsi="Arial" w:cs="Arial"/>
        </w:rPr>
        <w:t xml:space="preserve"> se sentir excluídos ou mesmo incapaz</w:t>
      </w:r>
      <w:r w:rsidR="00FE1286">
        <w:rPr>
          <w:rFonts w:ascii="Arial" w:hAnsi="Arial" w:cs="Arial"/>
        </w:rPr>
        <w:t>es</w:t>
      </w:r>
      <w:r w:rsidRPr="00654BE6">
        <w:rPr>
          <w:rFonts w:ascii="Arial" w:hAnsi="Arial" w:cs="Arial"/>
        </w:rPr>
        <w:t xml:space="preserve"> o que traria uma frustração ocasionando retraimento, timidez, insegurança e prejudicaria em algum aspecto o seu desenvolvimento integral.</w:t>
      </w:r>
    </w:p>
    <w:p w:rsidR="00FF494C" w:rsidRDefault="00FF494C" w:rsidP="00FF494C">
      <w:pPr>
        <w:spacing w:line="360" w:lineRule="auto"/>
        <w:jc w:val="both"/>
        <w:rPr>
          <w:rFonts w:ascii="Arial" w:hAnsi="Arial" w:cs="Arial"/>
        </w:rPr>
      </w:pPr>
    </w:p>
    <w:p w:rsidR="008A0BC1" w:rsidRDefault="00654BE6" w:rsidP="00ED6D3C">
      <w:pPr>
        <w:spacing w:line="360" w:lineRule="auto"/>
        <w:contextualSpacing/>
        <w:jc w:val="both"/>
        <w:rPr>
          <w:rFonts w:ascii="Arial" w:hAnsi="Arial" w:cs="Arial"/>
        </w:rPr>
      </w:pPr>
      <w:r w:rsidRPr="00654BE6">
        <w:rPr>
          <w:rFonts w:ascii="Arial" w:hAnsi="Arial" w:cs="Arial"/>
        </w:rPr>
        <w:t>É bom o educador conhecer o Referencial Nacional para a Educação Infantil, (RCNEI), que são separados em três volumes e servem como rec</w:t>
      </w:r>
      <w:r w:rsidR="008A0BC1">
        <w:rPr>
          <w:rFonts w:ascii="Arial" w:hAnsi="Arial" w:cs="Arial"/>
        </w:rPr>
        <w:t xml:space="preserve">ursos no momento de realizar a brincadeira </w:t>
      </w:r>
      <w:r w:rsidRPr="00654BE6">
        <w:rPr>
          <w:rFonts w:ascii="Arial" w:hAnsi="Arial" w:cs="Arial"/>
        </w:rPr>
        <w:t>nas diversas faix</w:t>
      </w:r>
      <w:r w:rsidR="008A0BC1">
        <w:rPr>
          <w:rFonts w:ascii="Arial" w:hAnsi="Arial" w:cs="Arial"/>
        </w:rPr>
        <w:t xml:space="preserve">as etárias da educação infantil. Os </w:t>
      </w:r>
      <w:r w:rsidRPr="00654BE6">
        <w:rPr>
          <w:rFonts w:ascii="Arial" w:hAnsi="Arial" w:cs="Arial"/>
        </w:rPr>
        <w:t xml:space="preserve">objetivos voltados </w:t>
      </w:r>
      <w:r w:rsidR="008A0BC1">
        <w:rPr>
          <w:rFonts w:ascii="Arial" w:hAnsi="Arial" w:cs="Arial"/>
        </w:rPr>
        <w:t xml:space="preserve">a crianças </w:t>
      </w:r>
      <w:r w:rsidRPr="00654BE6">
        <w:rPr>
          <w:rFonts w:ascii="Arial" w:hAnsi="Arial" w:cs="Arial"/>
        </w:rPr>
        <w:t xml:space="preserve">e distribuídos das seguintes formas: a primeira de 0 a 3 anos e a segunda de 4 a 5 anos; referenciais que aliados à formação dos professores estabelecem uma parceria positiva e </w:t>
      </w:r>
      <w:r w:rsidR="001F37F9">
        <w:rPr>
          <w:rFonts w:ascii="Arial" w:hAnsi="Arial" w:cs="Arial"/>
        </w:rPr>
        <w:t>o alcance das</w:t>
      </w:r>
      <w:r w:rsidR="008A0BC1">
        <w:rPr>
          <w:rFonts w:ascii="Arial" w:hAnsi="Arial" w:cs="Arial"/>
        </w:rPr>
        <w:t xml:space="preserve"> metas </w:t>
      </w:r>
      <w:r w:rsidR="001F37F9">
        <w:rPr>
          <w:rFonts w:ascii="Arial" w:hAnsi="Arial" w:cs="Arial"/>
        </w:rPr>
        <w:t>principais</w:t>
      </w:r>
      <w:r w:rsidR="008A0BC1">
        <w:rPr>
          <w:rFonts w:ascii="Arial" w:hAnsi="Arial" w:cs="Arial"/>
        </w:rPr>
        <w:t>, desde que seguido com atenção às</w:t>
      </w:r>
      <w:r w:rsidRPr="00654BE6">
        <w:rPr>
          <w:rFonts w:ascii="Arial" w:hAnsi="Arial" w:cs="Arial"/>
        </w:rPr>
        <w:t xml:space="preserve"> idades pré-estabelecidas. </w:t>
      </w:r>
    </w:p>
    <w:p w:rsidR="00346E87" w:rsidRDefault="00346E87" w:rsidP="00ED6D3C">
      <w:pPr>
        <w:spacing w:line="360" w:lineRule="auto"/>
        <w:contextualSpacing/>
        <w:jc w:val="both"/>
        <w:rPr>
          <w:rFonts w:ascii="Arial" w:hAnsi="Arial" w:cs="Arial"/>
        </w:rPr>
      </w:pPr>
    </w:p>
    <w:p w:rsidR="00654BE6" w:rsidRPr="00654BE6" w:rsidRDefault="001F37F9" w:rsidP="00ED6D3C">
      <w:pPr>
        <w:spacing w:line="360" w:lineRule="auto"/>
        <w:contextualSpacing/>
        <w:jc w:val="both"/>
        <w:rPr>
          <w:rFonts w:ascii="Arial" w:hAnsi="Arial" w:cs="Arial"/>
        </w:rPr>
      </w:pPr>
      <w:r>
        <w:rPr>
          <w:rFonts w:ascii="Arial" w:hAnsi="Arial" w:cs="Arial"/>
        </w:rPr>
        <w:t>De acordo o documento</w:t>
      </w:r>
      <w:r w:rsidR="00654BE6" w:rsidRPr="00654BE6">
        <w:rPr>
          <w:rFonts w:ascii="Arial" w:hAnsi="Arial" w:cs="Arial"/>
        </w:rPr>
        <w:t>, a criança nos primeiros anos de vida deverá explorar o ambiente que a cerca, a e aos anos seguintes demostrar curiosidade pelo mundo tanto pel</w:t>
      </w:r>
      <w:r w:rsidR="006F3787">
        <w:rPr>
          <w:rFonts w:ascii="Arial" w:hAnsi="Arial" w:cs="Arial"/>
        </w:rPr>
        <w:t>a sociedade e</w:t>
      </w:r>
      <w:r w:rsidR="00654BE6" w:rsidRPr="00654BE6">
        <w:rPr>
          <w:rFonts w:ascii="Arial" w:hAnsi="Arial" w:cs="Arial"/>
        </w:rPr>
        <w:t xml:space="preserve"> natureza. Os temas desenvolvidos são para que o professor possa se orientar quanto aos eixos temáticos: </w:t>
      </w:r>
      <w:r>
        <w:rPr>
          <w:rFonts w:ascii="Arial" w:hAnsi="Arial" w:cs="Arial"/>
        </w:rPr>
        <w:t>“</w:t>
      </w:r>
      <w:r w:rsidR="00654BE6" w:rsidRPr="00654BE6">
        <w:rPr>
          <w:rFonts w:ascii="Arial" w:hAnsi="Arial" w:cs="Arial"/>
        </w:rPr>
        <w:t>formação pessoal e social e conhecimento de mundo</w:t>
      </w:r>
      <w:r>
        <w:rPr>
          <w:rFonts w:ascii="Arial" w:hAnsi="Arial" w:cs="Arial"/>
        </w:rPr>
        <w:t xml:space="preserve">”. </w:t>
      </w:r>
      <w:r w:rsidR="00654BE6" w:rsidRPr="00654BE6">
        <w:rPr>
          <w:rFonts w:ascii="Arial" w:hAnsi="Arial" w:cs="Arial"/>
        </w:rPr>
        <w:t xml:space="preserve">BRASIL, </w:t>
      </w:r>
      <w:r>
        <w:rPr>
          <w:rFonts w:ascii="Arial" w:hAnsi="Arial" w:cs="Arial"/>
        </w:rPr>
        <w:t>(</w:t>
      </w:r>
      <w:r w:rsidR="00654BE6" w:rsidRPr="00654BE6">
        <w:rPr>
          <w:rFonts w:ascii="Arial" w:hAnsi="Arial" w:cs="Arial"/>
        </w:rPr>
        <w:t>1998).</w:t>
      </w:r>
    </w:p>
    <w:p w:rsidR="009F2024" w:rsidRDefault="00654BE6" w:rsidP="00FF494C">
      <w:pPr>
        <w:spacing w:line="360" w:lineRule="auto"/>
        <w:jc w:val="both"/>
        <w:rPr>
          <w:rFonts w:ascii="Arial" w:hAnsi="Arial" w:cs="Arial"/>
        </w:rPr>
      </w:pPr>
      <w:r w:rsidRPr="00654BE6">
        <w:rPr>
          <w:rFonts w:ascii="Arial" w:hAnsi="Arial" w:cs="Arial"/>
        </w:rPr>
        <w:t>A criança se interessa por aquilo que é capaz de prender sua atenção, por isso a necessidade do educador estar constantemente buscando novos caminhos, novas estratégia p</w:t>
      </w:r>
      <w:r w:rsidR="009F2024">
        <w:rPr>
          <w:rFonts w:ascii="Arial" w:hAnsi="Arial" w:cs="Arial"/>
        </w:rPr>
        <w:t>ara atrair esse olhar infantil.</w:t>
      </w:r>
    </w:p>
    <w:p w:rsidR="00346E87" w:rsidRDefault="00346E87" w:rsidP="00FF494C">
      <w:pPr>
        <w:spacing w:line="360" w:lineRule="auto"/>
        <w:jc w:val="both"/>
        <w:rPr>
          <w:rFonts w:ascii="Arial" w:hAnsi="Arial" w:cs="Arial"/>
        </w:rPr>
      </w:pPr>
    </w:p>
    <w:p w:rsidR="009F2024" w:rsidRDefault="009F2024" w:rsidP="00ED6D3C">
      <w:pPr>
        <w:spacing w:line="360" w:lineRule="auto"/>
        <w:contextualSpacing/>
        <w:jc w:val="both"/>
        <w:rPr>
          <w:rFonts w:ascii="Arial" w:hAnsi="Arial" w:cs="Arial"/>
        </w:rPr>
      </w:pPr>
      <w:r w:rsidRPr="00654BE6">
        <w:rPr>
          <w:rFonts w:ascii="Arial" w:hAnsi="Arial" w:cs="Arial"/>
        </w:rPr>
        <w:t>O</w:t>
      </w:r>
      <w:r w:rsidR="00654BE6" w:rsidRPr="00654BE6">
        <w:rPr>
          <w:rFonts w:ascii="Arial" w:hAnsi="Arial" w:cs="Arial"/>
        </w:rPr>
        <w:t xml:space="preserve"> lúdico deve ser algo que motive e ao mesmo tempo desafie a criança, pois elas sentem essa necessidade de superar desafios e desenvolver novas habilidades. </w:t>
      </w:r>
    </w:p>
    <w:p w:rsidR="00346E87" w:rsidRDefault="00346E87" w:rsidP="00ED6D3C">
      <w:pPr>
        <w:spacing w:line="360" w:lineRule="auto"/>
        <w:contextualSpacing/>
        <w:jc w:val="both"/>
        <w:rPr>
          <w:rFonts w:ascii="Arial" w:hAnsi="Arial" w:cs="Arial"/>
        </w:rPr>
      </w:pPr>
    </w:p>
    <w:p w:rsidR="00654BE6" w:rsidRPr="00654BE6" w:rsidRDefault="00654BE6" w:rsidP="00ED6D3C">
      <w:pPr>
        <w:spacing w:line="360" w:lineRule="auto"/>
        <w:contextualSpacing/>
        <w:jc w:val="both"/>
        <w:rPr>
          <w:rFonts w:ascii="Arial" w:hAnsi="Arial" w:cs="Arial"/>
        </w:rPr>
      </w:pPr>
      <w:r w:rsidRPr="00654BE6">
        <w:rPr>
          <w:rFonts w:ascii="Arial" w:hAnsi="Arial" w:cs="Arial"/>
        </w:rPr>
        <w:t xml:space="preserve">A criança é observadora sempre </w:t>
      </w:r>
      <w:r w:rsidR="00C100DA">
        <w:rPr>
          <w:rFonts w:ascii="Arial" w:hAnsi="Arial" w:cs="Arial"/>
        </w:rPr>
        <w:t>estão</w:t>
      </w:r>
      <w:r w:rsidRPr="00654BE6">
        <w:rPr>
          <w:rFonts w:ascii="Arial" w:hAnsi="Arial" w:cs="Arial"/>
        </w:rPr>
        <w:t xml:space="preserve"> </w:t>
      </w:r>
      <w:r w:rsidR="00C100DA" w:rsidRPr="00654BE6">
        <w:rPr>
          <w:rFonts w:ascii="Arial" w:hAnsi="Arial" w:cs="Arial"/>
        </w:rPr>
        <w:t>atentos</w:t>
      </w:r>
      <w:r w:rsidRPr="00654BE6">
        <w:rPr>
          <w:rFonts w:ascii="Arial" w:hAnsi="Arial" w:cs="Arial"/>
        </w:rPr>
        <w:t xml:space="preserve"> aos movimen</w:t>
      </w:r>
      <w:r w:rsidR="009F2024">
        <w:rPr>
          <w:rFonts w:ascii="Arial" w:hAnsi="Arial" w:cs="Arial"/>
        </w:rPr>
        <w:t xml:space="preserve">tos das pessoas </w:t>
      </w:r>
      <w:r w:rsidR="00C100DA">
        <w:rPr>
          <w:rFonts w:ascii="Arial" w:hAnsi="Arial" w:cs="Arial"/>
        </w:rPr>
        <w:t xml:space="preserve">internas e externas da </w:t>
      </w:r>
      <w:r w:rsidR="009F2024">
        <w:rPr>
          <w:rFonts w:ascii="Arial" w:hAnsi="Arial" w:cs="Arial"/>
        </w:rPr>
        <w:t>famíli</w:t>
      </w:r>
      <w:r w:rsidR="00D51526">
        <w:rPr>
          <w:rFonts w:ascii="Arial" w:hAnsi="Arial" w:cs="Arial"/>
        </w:rPr>
        <w:t>a</w:t>
      </w:r>
      <w:r w:rsidR="00C100DA">
        <w:rPr>
          <w:rFonts w:ascii="Arial" w:hAnsi="Arial" w:cs="Arial"/>
        </w:rPr>
        <w:t xml:space="preserve">, </w:t>
      </w:r>
      <w:r w:rsidR="00D51526">
        <w:rPr>
          <w:rFonts w:ascii="Arial" w:hAnsi="Arial" w:cs="Arial"/>
        </w:rPr>
        <w:t>d</w:t>
      </w:r>
      <w:r w:rsidRPr="00654BE6">
        <w:rPr>
          <w:rFonts w:ascii="Arial" w:hAnsi="Arial" w:cs="Arial"/>
        </w:rPr>
        <w:t>a escola</w:t>
      </w:r>
      <w:r w:rsidR="00D51526">
        <w:rPr>
          <w:rFonts w:ascii="Arial" w:hAnsi="Arial" w:cs="Arial"/>
        </w:rPr>
        <w:t xml:space="preserve"> como o</w:t>
      </w:r>
      <w:r w:rsidR="00E87D7E">
        <w:rPr>
          <w:rFonts w:ascii="Arial" w:hAnsi="Arial" w:cs="Arial"/>
        </w:rPr>
        <w:t>s</w:t>
      </w:r>
      <w:r w:rsidR="00D51526">
        <w:rPr>
          <w:rFonts w:ascii="Arial" w:hAnsi="Arial" w:cs="Arial"/>
        </w:rPr>
        <w:t xml:space="preserve"> professor</w:t>
      </w:r>
      <w:r w:rsidR="00E87D7E">
        <w:rPr>
          <w:rFonts w:ascii="Arial" w:hAnsi="Arial" w:cs="Arial"/>
        </w:rPr>
        <w:t>es</w:t>
      </w:r>
      <w:r w:rsidR="00D51526">
        <w:rPr>
          <w:rFonts w:ascii="Arial" w:hAnsi="Arial" w:cs="Arial"/>
        </w:rPr>
        <w:t>, os colegas;</w:t>
      </w:r>
      <w:r w:rsidRPr="00654BE6">
        <w:rPr>
          <w:rFonts w:ascii="Arial" w:hAnsi="Arial" w:cs="Arial"/>
        </w:rPr>
        <w:t xml:space="preserve"> essa interação gera aprendizado e gradativamente ela vai assimilando, acomodando </w:t>
      </w:r>
      <w:r w:rsidR="00D51526">
        <w:rPr>
          <w:rFonts w:ascii="Arial" w:hAnsi="Arial" w:cs="Arial"/>
        </w:rPr>
        <w:t xml:space="preserve">e </w:t>
      </w:r>
      <w:r w:rsidRPr="00654BE6">
        <w:rPr>
          <w:rFonts w:ascii="Arial" w:hAnsi="Arial" w:cs="Arial"/>
        </w:rPr>
        <w:t xml:space="preserve">construindo o seu conhecimento. </w:t>
      </w:r>
    </w:p>
    <w:p w:rsidR="00346E87" w:rsidRDefault="00346E87" w:rsidP="00FF494C">
      <w:pPr>
        <w:spacing w:line="360" w:lineRule="auto"/>
        <w:jc w:val="both"/>
        <w:rPr>
          <w:rFonts w:ascii="Arial" w:hAnsi="Arial" w:cs="Arial"/>
        </w:rPr>
      </w:pPr>
    </w:p>
    <w:p w:rsidR="0083712F" w:rsidRDefault="00A074A0" w:rsidP="00FF494C">
      <w:pPr>
        <w:spacing w:line="360" w:lineRule="auto"/>
        <w:jc w:val="both"/>
        <w:rPr>
          <w:rFonts w:ascii="Arial" w:hAnsi="Arial" w:cs="Arial"/>
        </w:rPr>
      </w:pPr>
      <w:r>
        <w:rPr>
          <w:rFonts w:ascii="Arial" w:hAnsi="Arial" w:cs="Arial"/>
        </w:rPr>
        <w:t>P</w:t>
      </w:r>
      <w:r w:rsidR="00C100DA">
        <w:rPr>
          <w:rFonts w:ascii="Arial" w:hAnsi="Arial" w:cs="Arial"/>
        </w:rPr>
        <w:t xml:space="preserve">rofessores que </w:t>
      </w:r>
      <w:r w:rsidR="00654BE6" w:rsidRPr="00654BE6">
        <w:rPr>
          <w:rFonts w:ascii="Arial" w:hAnsi="Arial" w:cs="Arial"/>
        </w:rPr>
        <w:t xml:space="preserve">não compreendem a importância do lúdico na aprendizagem </w:t>
      </w:r>
      <w:r w:rsidR="00C100DA">
        <w:rPr>
          <w:rFonts w:ascii="Arial" w:hAnsi="Arial" w:cs="Arial"/>
        </w:rPr>
        <w:t xml:space="preserve">fazem o uso dessa prática utilizando </w:t>
      </w:r>
      <w:r w:rsidR="00654BE6" w:rsidRPr="00654BE6">
        <w:rPr>
          <w:rFonts w:ascii="Arial" w:hAnsi="Arial" w:cs="Arial"/>
        </w:rPr>
        <w:t xml:space="preserve">jogos e brincadeiras como um meio de passa tempo; perdendo a essência e a grandeza da ludicidade na sala de aula; deixando a desejar </w:t>
      </w:r>
      <w:r w:rsidR="00654BE6" w:rsidRPr="00654BE6">
        <w:rPr>
          <w:rFonts w:ascii="Arial" w:hAnsi="Arial" w:cs="Arial"/>
        </w:rPr>
        <w:lastRenderedPageBreak/>
        <w:t>uma atividade prazerosa e educativa que proporciona momentos agradáveis de afetividade, cognitivo e motriz.</w:t>
      </w:r>
      <w:r w:rsidR="0083712F" w:rsidRPr="0083712F">
        <w:t xml:space="preserve"> </w:t>
      </w:r>
      <w:r w:rsidR="0083712F" w:rsidRPr="0083712F">
        <w:rPr>
          <w:rFonts w:ascii="Arial" w:hAnsi="Arial" w:cs="Arial"/>
        </w:rPr>
        <w:t>Segundo Barros, (2009, p.</w:t>
      </w:r>
      <w:r w:rsidR="0083712F">
        <w:rPr>
          <w:rFonts w:ascii="Arial" w:hAnsi="Arial" w:cs="Arial"/>
        </w:rPr>
        <w:t>35)</w:t>
      </w:r>
      <w:r w:rsidR="0083712F" w:rsidRPr="0083712F">
        <w:rPr>
          <w:rFonts w:ascii="Arial" w:hAnsi="Arial" w:cs="Arial"/>
        </w:rPr>
        <w:t xml:space="preserve"> </w:t>
      </w:r>
      <w:r w:rsidR="0083712F">
        <w:rPr>
          <w:rFonts w:ascii="Arial" w:hAnsi="Arial" w:cs="Arial"/>
        </w:rPr>
        <w:t>“</w:t>
      </w:r>
      <w:r w:rsidR="0083712F" w:rsidRPr="0083712F">
        <w:rPr>
          <w:rFonts w:ascii="Arial" w:hAnsi="Arial" w:cs="Arial"/>
        </w:rPr>
        <w:t>Essa realidade revela</w:t>
      </w:r>
      <w:r w:rsidR="0083712F">
        <w:rPr>
          <w:rFonts w:ascii="Arial" w:hAnsi="Arial" w:cs="Arial"/>
        </w:rPr>
        <w:t xml:space="preserve"> </w:t>
      </w:r>
      <w:r w:rsidR="0083712F" w:rsidRPr="0083712F">
        <w:rPr>
          <w:rFonts w:ascii="Arial" w:hAnsi="Arial" w:cs="Arial"/>
        </w:rPr>
        <w:t>um grande número de educadores despreparados para a atuação na E</w:t>
      </w:r>
      <w:r w:rsidR="0083712F">
        <w:rPr>
          <w:rFonts w:ascii="Arial" w:hAnsi="Arial" w:cs="Arial"/>
        </w:rPr>
        <w:t>ducação Infantil</w:t>
      </w:r>
      <w:r w:rsidR="0083712F" w:rsidRPr="0083712F">
        <w:rPr>
          <w:rFonts w:ascii="Arial" w:hAnsi="Arial" w:cs="Arial"/>
        </w:rPr>
        <w:t xml:space="preserve">”. </w:t>
      </w:r>
    </w:p>
    <w:p w:rsidR="00346E87" w:rsidRDefault="00346E87" w:rsidP="00FF494C">
      <w:pPr>
        <w:spacing w:line="360" w:lineRule="auto"/>
        <w:jc w:val="both"/>
        <w:rPr>
          <w:rFonts w:ascii="Arial" w:hAnsi="Arial" w:cs="Arial"/>
        </w:rPr>
      </w:pPr>
    </w:p>
    <w:p w:rsidR="00A074A0" w:rsidRDefault="006F3787" w:rsidP="00FF494C">
      <w:pPr>
        <w:spacing w:line="360" w:lineRule="auto"/>
        <w:jc w:val="both"/>
        <w:rPr>
          <w:rFonts w:ascii="Arial" w:hAnsi="Arial" w:cs="Arial"/>
        </w:rPr>
      </w:pPr>
      <w:r>
        <w:rPr>
          <w:rFonts w:ascii="Arial" w:hAnsi="Arial" w:cs="Arial"/>
        </w:rPr>
        <w:t xml:space="preserve">O bom é que </w:t>
      </w:r>
      <w:r w:rsidR="00A074A0">
        <w:rPr>
          <w:rFonts w:ascii="Arial" w:hAnsi="Arial" w:cs="Arial"/>
        </w:rPr>
        <w:t>m</w:t>
      </w:r>
      <w:r w:rsidR="00654BE6" w:rsidRPr="00654BE6">
        <w:rPr>
          <w:rFonts w:ascii="Arial" w:hAnsi="Arial" w:cs="Arial"/>
        </w:rPr>
        <w:t xml:space="preserve">uitos </w:t>
      </w:r>
      <w:r w:rsidR="00C100DA">
        <w:rPr>
          <w:rFonts w:ascii="Arial" w:hAnsi="Arial" w:cs="Arial"/>
        </w:rPr>
        <w:t>educador</w:t>
      </w:r>
      <w:r w:rsidR="00654BE6" w:rsidRPr="00654BE6">
        <w:rPr>
          <w:rFonts w:ascii="Arial" w:hAnsi="Arial" w:cs="Arial"/>
        </w:rPr>
        <w:t xml:space="preserve">es estão sendo capacitados ou buscam esse conhecimento através da formação continuada, e fazem da sua prática educativa momentos para aprender brincando e brincar aprendendo. </w:t>
      </w:r>
    </w:p>
    <w:p w:rsidR="00346E87" w:rsidRDefault="00346E87" w:rsidP="00FF494C">
      <w:pPr>
        <w:spacing w:line="360" w:lineRule="auto"/>
        <w:jc w:val="both"/>
        <w:rPr>
          <w:rFonts w:ascii="Arial" w:hAnsi="Arial" w:cs="Arial"/>
        </w:rPr>
      </w:pPr>
    </w:p>
    <w:p w:rsidR="00DA56C4" w:rsidRDefault="00654BE6" w:rsidP="00FF494C">
      <w:pPr>
        <w:spacing w:line="360" w:lineRule="auto"/>
        <w:jc w:val="both"/>
        <w:rPr>
          <w:rFonts w:ascii="Arial" w:hAnsi="Arial" w:cs="Arial"/>
        </w:rPr>
      </w:pPr>
      <w:r w:rsidRPr="00654BE6">
        <w:rPr>
          <w:rFonts w:ascii="Arial" w:hAnsi="Arial" w:cs="Arial"/>
        </w:rPr>
        <w:t>Ao inserir essas met</w:t>
      </w:r>
      <w:r w:rsidR="00A074A0">
        <w:rPr>
          <w:rFonts w:ascii="Arial" w:hAnsi="Arial" w:cs="Arial"/>
        </w:rPr>
        <w:t>odologias, buscam a atenção d</w:t>
      </w:r>
      <w:r w:rsidRPr="00654BE6">
        <w:rPr>
          <w:rFonts w:ascii="Arial" w:hAnsi="Arial" w:cs="Arial"/>
        </w:rPr>
        <w:t>as crianças e encontram nestes momentos oportunidade para incluir aqueles alunos mais solitários, que tem dificuldade de interação, e requer</w:t>
      </w:r>
      <w:r w:rsidR="00A074A0">
        <w:rPr>
          <w:rFonts w:ascii="Arial" w:hAnsi="Arial" w:cs="Arial"/>
        </w:rPr>
        <w:t>em</w:t>
      </w:r>
      <w:r w:rsidRPr="00654BE6">
        <w:rPr>
          <w:rFonts w:ascii="Arial" w:hAnsi="Arial" w:cs="Arial"/>
        </w:rPr>
        <w:t xml:space="preserve"> atenção especial. Ao brincar o professor deve mostrar ao aluno a importância da participação, ressaltando que não apenas a conquista da vitória é importante, mais a derrota também</w:t>
      </w:r>
      <w:r w:rsidR="00A074A0">
        <w:rPr>
          <w:rFonts w:ascii="Arial" w:hAnsi="Arial" w:cs="Arial"/>
        </w:rPr>
        <w:t xml:space="preserve"> faz parte da vida</w:t>
      </w:r>
      <w:r w:rsidR="00DA56C4">
        <w:rPr>
          <w:rFonts w:ascii="Arial" w:hAnsi="Arial" w:cs="Arial"/>
        </w:rPr>
        <w:t>.</w:t>
      </w:r>
    </w:p>
    <w:p w:rsidR="00346E87" w:rsidRDefault="00346E87" w:rsidP="00FF494C">
      <w:pPr>
        <w:spacing w:line="360" w:lineRule="auto"/>
        <w:jc w:val="both"/>
        <w:rPr>
          <w:rFonts w:ascii="Arial" w:hAnsi="Arial" w:cs="Arial"/>
        </w:rPr>
      </w:pPr>
    </w:p>
    <w:p w:rsidR="00DA56C4" w:rsidRDefault="00DA56C4" w:rsidP="00FF494C">
      <w:pPr>
        <w:spacing w:line="360" w:lineRule="auto"/>
        <w:jc w:val="both"/>
        <w:rPr>
          <w:rFonts w:ascii="Arial" w:hAnsi="Arial" w:cs="Arial"/>
        </w:rPr>
      </w:pPr>
      <w:r w:rsidRPr="00654BE6">
        <w:rPr>
          <w:rFonts w:ascii="Arial" w:hAnsi="Arial" w:cs="Arial"/>
        </w:rPr>
        <w:t>O</w:t>
      </w:r>
      <w:r>
        <w:rPr>
          <w:rFonts w:ascii="Arial" w:hAnsi="Arial" w:cs="Arial"/>
        </w:rPr>
        <w:t xml:space="preserve"> </w:t>
      </w:r>
      <w:r w:rsidR="00654BE6" w:rsidRPr="00654BE6">
        <w:rPr>
          <w:rFonts w:ascii="Arial" w:hAnsi="Arial" w:cs="Arial"/>
        </w:rPr>
        <w:t xml:space="preserve">aluno </w:t>
      </w:r>
      <w:r>
        <w:rPr>
          <w:rFonts w:ascii="Arial" w:hAnsi="Arial" w:cs="Arial"/>
        </w:rPr>
        <w:t xml:space="preserve">deve ser </w:t>
      </w:r>
      <w:r w:rsidR="00654BE6" w:rsidRPr="00654BE6">
        <w:rPr>
          <w:rFonts w:ascii="Arial" w:hAnsi="Arial" w:cs="Arial"/>
        </w:rPr>
        <w:t xml:space="preserve">preparado psicologicamente para a realidade social, onde não é possível </w:t>
      </w:r>
      <w:r>
        <w:rPr>
          <w:rFonts w:ascii="Arial" w:hAnsi="Arial" w:cs="Arial"/>
        </w:rPr>
        <w:t xml:space="preserve">somente </w:t>
      </w:r>
      <w:r w:rsidR="00654BE6" w:rsidRPr="00654BE6">
        <w:rPr>
          <w:rFonts w:ascii="Arial" w:hAnsi="Arial" w:cs="Arial"/>
        </w:rPr>
        <w:t>ganhar em todas as situações qu</w:t>
      </w:r>
      <w:r>
        <w:rPr>
          <w:rFonts w:ascii="Arial" w:hAnsi="Arial" w:cs="Arial"/>
        </w:rPr>
        <w:t xml:space="preserve">e vivenciamos. </w:t>
      </w:r>
      <w:r w:rsidRPr="00654BE6">
        <w:rPr>
          <w:rFonts w:ascii="Arial" w:hAnsi="Arial" w:cs="Arial"/>
        </w:rPr>
        <w:t>I</w:t>
      </w:r>
      <w:r w:rsidR="00654BE6" w:rsidRPr="00654BE6">
        <w:rPr>
          <w:rFonts w:ascii="Arial" w:hAnsi="Arial" w:cs="Arial"/>
        </w:rPr>
        <w:t xml:space="preserve">sso vem de um </w:t>
      </w:r>
      <w:r>
        <w:rPr>
          <w:rFonts w:ascii="Arial" w:hAnsi="Arial" w:cs="Arial"/>
        </w:rPr>
        <w:t xml:space="preserve">longo </w:t>
      </w:r>
      <w:r w:rsidR="00654BE6" w:rsidRPr="00654BE6">
        <w:rPr>
          <w:rFonts w:ascii="Arial" w:hAnsi="Arial" w:cs="Arial"/>
        </w:rPr>
        <w:t xml:space="preserve">processo que se inicia com os jogos e </w:t>
      </w:r>
      <w:r w:rsidR="00A074A0">
        <w:rPr>
          <w:rFonts w:ascii="Arial" w:hAnsi="Arial" w:cs="Arial"/>
        </w:rPr>
        <w:t xml:space="preserve">as </w:t>
      </w:r>
      <w:r>
        <w:rPr>
          <w:rFonts w:ascii="Arial" w:hAnsi="Arial" w:cs="Arial"/>
        </w:rPr>
        <w:t xml:space="preserve">brincadeiras. </w:t>
      </w:r>
    </w:p>
    <w:p w:rsidR="00886AFE" w:rsidRDefault="00DA56C4" w:rsidP="00FF494C">
      <w:pPr>
        <w:spacing w:line="360" w:lineRule="auto"/>
        <w:jc w:val="both"/>
        <w:rPr>
          <w:rFonts w:ascii="Arial" w:hAnsi="Arial" w:cs="Arial"/>
        </w:rPr>
      </w:pPr>
      <w:r w:rsidRPr="00654BE6">
        <w:rPr>
          <w:rFonts w:ascii="Arial" w:hAnsi="Arial" w:cs="Arial"/>
        </w:rPr>
        <w:t>A</w:t>
      </w:r>
      <w:r w:rsidR="00654BE6" w:rsidRPr="00654BE6">
        <w:rPr>
          <w:rFonts w:ascii="Arial" w:hAnsi="Arial" w:cs="Arial"/>
        </w:rPr>
        <w:t xml:space="preserve"> criança quando perde</w:t>
      </w:r>
      <w:r w:rsidR="00EC1FE5">
        <w:rPr>
          <w:rFonts w:ascii="Arial" w:hAnsi="Arial" w:cs="Arial"/>
        </w:rPr>
        <w:t xml:space="preserve"> em uma brincadeira</w:t>
      </w:r>
      <w:r w:rsidR="00654BE6" w:rsidRPr="00654BE6">
        <w:rPr>
          <w:rFonts w:ascii="Arial" w:hAnsi="Arial" w:cs="Arial"/>
        </w:rPr>
        <w:t xml:space="preserve"> </w:t>
      </w:r>
      <w:r w:rsidR="00EC1FE5">
        <w:rPr>
          <w:rFonts w:ascii="Arial" w:hAnsi="Arial" w:cs="Arial"/>
        </w:rPr>
        <w:t xml:space="preserve">fica frustrada, às vezes nem quer brincar mais; só que no decorrer dessa situação </w:t>
      </w:r>
      <w:r>
        <w:rPr>
          <w:rFonts w:ascii="Arial" w:hAnsi="Arial" w:cs="Arial"/>
        </w:rPr>
        <w:t>ela tem a</w:t>
      </w:r>
      <w:r w:rsidR="00654BE6" w:rsidRPr="00654BE6">
        <w:rPr>
          <w:rFonts w:ascii="Arial" w:hAnsi="Arial" w:cs="Arial"/>
        </w:rPr>
        <w:t xml:space="preserve"> oportunidades</w:t>
      </w:r>
      <w:r>
        <w:rPr>
          <w:rFonts w:ascii="Arial" w:hAnsi="Arial" w:cs="Arial"/>
        </w:rPr>
        <w:t xml:space="preserve"> de</w:t>
      </w:r>
      <w:r w:rsidR="00654BE6" w:rsidRPr="00654BE6">
        <w:rPr>
          <w:rFonts w:ascii="Arial" w:hAnsi="Arial" w:cs="Arial"/>
        </w:rPr>
        <w:t xml:space="preserve"> </w:t>
      </w:r>
      <w:r>
        <w:rPr>
          <w:rFonts w:ascii="Arial" w:hAnsi="Arial" w:cs="Arial"/>
        </w:rPr>
        <w:t xml:space="preserve">aprender a </w:t>
      </w:r>
      <w:r w:rsidR="00654BE6" w:rsidRPr="00654BE6">
        <w:rPr>
          <w:rFonts w:ascii="Arial" w:hAnsi="Arial" w:cs="Arial"/>
        </w:rPr>
        <w:t>ganhar até mesmo na brincadeira que perdeu</w:t>
      </w:r>
      <w:r w:rsidR="00886AFE">
        <w:rPr>
          <w:rFonts w:ascii="Arial" w:hAnsi="Arial" w:cs="Arial"/>
        </w:rPr>
        <w:t xml:space="preserve">. </w:t>
      </w:r>
      <w:r w:rsidR="00886AFE" w:rsidRPr="00654BE6">
        <w:rPr>
          <w:rFonts w:ascii="Arial" w:hAnsi="Arial" w:cs="Arial"/>
        </w:rPr>
        <w:t>C</w:t>
      </w:r>
      <w:r w:rsidR="00654BE6" w:rsidRPr="00654BE6">
        <w:rPr>
          <w:rFonts w:ascii="Arial" w:hAnsi="Arial" w:cs="Arial"/>
        </w:rPr>
        <w:t>om isso ela vai amadurecendo seu intelecto e passando a compreender as várias situações de decepç</w:t>
      </w:r>
      <w:r>
        <w:rPr>
          <w:rFonts w:ascii="Arial" w:hAnsi="Arial" w:cs="Arial"/>
        </w:rPr>
        <w:t>ões que fazem parte da vida</w:t>
      </w:r>
      <w:r w:rsidR="00EC1FE5">
        <w:rPr>
          <w:rFonts w:ascii="Arial" w:hAnsi="Arial" w:cs="Arial"/>
        </w:rPr>
        <w:t>, aprende que nada é permanente. Tudo tem o seu tempo.</w:t>
      </w:r>
      <w:r w:rsidR="00886AFE">
        <w:rPr>
          <w:rFonts w:ascii="Arial" w:hAnsi="Arial" w:cs="Arial"/>
        </w:rPr>
        <w:t xml:space="preserve"> </w:t>
      </w:r>
      <w:r w:rsidR="00EC1FE5">
        <w:rPr>
          <w:rFonts w:ascii="Arial" w:hAnsi="Arial" w:cs="Arial"/>
        </w:rPr>
        <w:t>N</w:t>
      </w:r>
      <w:r w:rsidR="00886AFE">
        <w:rPr>
          <w:rFonts w:ascii="Arial" w:hAnsi="Arial" w:cs="Arial"/>
        </w:rPr>
        <w:t xml:space="preserve">ão existe </w:t>
      </w:r>
      <w:r w:rsidR="00654BE6" w:rsidRPr="00654BE6">
        <w:rPr>
          <w:rFonts w:ascii="Arial" w:hAnsi="Arial" w:cs="Arial"/>
        </w:rPr>
        <w:t xml:space="preserve">a alegria </w:t>
      </w:r>
      <w:r w:rsidR="00886AFE">
        <w:rPr>
          <w:rFonts w:ascii="Arial" w:hAnsi="Arial" w:cs="Arial"/>
        </w:rPr>
        <w:t>eterna de conquista</w:t>
      </w:r>
      <w:r>
        <w:rPr>
          <w:rFonts w:ascii="Arial" w:hAnsi="Arial" w:cs="Arial"/>
        </w:rPr>
        <w:t>,</w:t>
      </w:r>
      <w:r w:rsidR="00654BE6" w:rsidRPr="00654BE6">
        <w:rPr>
          <w:rFonts w:ascii="Arial" w:hAnsi="Arial" w:cs="Arial"/>
        </w:rPr>
        <w:t xml:space="preserve"> nem a tristeza</w:t>
      </w:r>
      <w:r w:rsidR="00886AFE">
        <w:rPr>
          <w:rFonts w:ascii="Arial" w:hAnsi="Arial" w:cs="Arial"/>
        </w:rPr>
        <w:t xml:space="preserve"> infinda da perca</w:t>
      </w:r>
      <w:r w:rsidR="00654BE6" w:rsidRPr="00654BE6">
        <w:rPr>
          <w:rFonts w:ascii="Arial" w:hAnsi="Arial" w:cs="Arial"/>
        </w:rPr>
        <w:t xml:space="preserve">, esses sentimentos contraditórios devem fazer parte da formação da criança. </w:t>
      </w:r>
    </w:p>
    <w:p w:rsidR="00346E87" w:rsidRDefault="00346E87" w:rsidP="00FF494C">
      <w:pPr>
        <w:spacing w:line="360" w:lineRule="auto"/>
        <w:jc w:val="both"/>
        <w:rPr>
          <w:rFonts w:ascii="Arial" w:hAnsi="Arial" w:cs="Arial"/>
        </w:rPr>
      </w:pPr>
    </w:p>
    <w:p w:rsidR="00654BE6" w:rsidRPr="00654BE6" w:rsidRDefault="00654BE6" w:rsidP="00FF494C">
      <w:pPr>
        <w:spacing w:line="360" w:lineRule="auto"/>
        <w:jc w:val="both"/>
        <w:rPr>
          <w:rFonts w:ascii="Arial" w:hAnsi="Arial" w:cs="Arial"/>
        </w:rPr>
      </w:pPr>
      <w:r w:rsidRPr="00654BE6">
        <w:rPr>
          <w:rFonts w:ascii="Arial" w:hAnsi="Arial" w:cs="Arial"/>
        </w:rPr>
        <w:t>Num processo onde apenas se alcança a vitória acaba se perdendo a alegria do brincar.</w:t>
      </w:r>
    </w:p>
    <w:p w:rsidR="00886AFE" w:rsidRDefault="00654BE6" w:rsidP="00FF494C">
      <w:pPr>
        <w:spacing w:line="360" w:lineRule="auto"/>
        <w:contextualSpacing/>
        <w:jc w:val="both"/>
        <w:outlineLvl w:val="1"/>
        <w:rPr>
          <w:rFonts w:ascii="Arial" w:hAnsi="Arial" w:cs="Arial"/>
        </w:rPr>
      </w:pPr>
      <w:r w:rsidRPr="00654BE6">
        <w:rPr>
          <w:rFonts w:ascii="Arial" w:hAnsi="Arial" w:cs="Arial"/>
        </w:rPr>
        <w:t xml:space="preserve">O olhar do professor deve estar minuciosamente atento às particularidades de cada criança, tanto suas deficiências quanto suas habilidades, proporcionando alegria, diversão, conhecimento e autoestima. </w:t>
      </w:r>
    </w:p>
    <w:p w:rsidR="00596BA0" w:rsidRDefault="00596BA0" w:rsidP="00FF494C">
      <w:pPr>
        <w:spacing w:line="360" w:lineRule="auto"/>
        <w:contextualSpacing/>
        <w:jc w:val="both"/>
        <w:outlineLvl w:val="1"/>
        <w:rPr>
          <w:rFonts w:ascii="Arial" w:hAnsi="Arial" w:cs="Arial"/>
        </w:rPr>
      </w:pPr>
    </w:p>
    <w:p w:rsidR="00596BA0" w:rsidRPr="00C82280" w:rsidRDefault="00596BA0" w:rsidP="00FF494C">
      <w:pPr>
        <w:spacing w:line="360" w:lineRule="auto"/>
        <w:contextualSpacing/>
        <w:jc w:val="both"/>
        <w:outlineLvl w:val="1"/>
        <w:rPr>
          <w:rFonts w:ascii="Arial" w:hAnsi="Arial" w:cs="Arial"/>
          <w:b/>
        </w:rPr>
      </w:pPr>
      <w:r w:rsidRPr="00C82280">
        <w:rPr>
          <w:rFonts w:ascii="Arial" w:hAnsi="Arial" w:cs="Arial"/>
          <w:b/>
        </w:rPr>
        <w:t xml:space="preserve">2.1.3 Direito, uma </w:t>
      </w:r>
      <w:proofErr w:type="gramStart"/>
      <w:r w:rsidRPr="00C82280">
        <w:rPr>
          <w:rFonts w:ascii="Arial" w:hAnsi="Arial" w:cs="Arial"/>
          <w:b/>
        </w:rPr>
        <w:t>Conquista</w:t>
      </w:r>
      <w:proofErr w:type="gramEnd"/>
    </w:p>
    <w:p w:rsidR="00596BA0" w:rsidRDefault="00596BA0" w:rsidP="00FF494C">
      <w:pPr>
        <w:spacing w:line="360" w:lineRule="auto"/>
        <w:contextualSpacing/>
        <w:jc w:val="both"/>
        <w:outlineLvl w:val="1"/>
        <w:rPr>
          <w:rFonts w:ascii="Arial" w:hAnsi="Arial" w:cs="Arial"/>
        </w:rPr>
      </w:pPr>
    </w:p>
    <w:p w:rsidR="00596BA0" w:rsidRDefault="00654BE6" w:rsidP="008E7A3A">
      <w:pPr>
        <w:spacing w:line="360" w:lineRule="auto"/>
        <w:contextualSpacing/>
        <w:jc w:val="both"/>
        <w:outlineLvl w:val="1"/>
        <w:rPr>
          <w:rFonts w:ascii="Arial" w:hAnsi="Arial" w:cs="Arial"/>
        </w:rPr>
      </w:pPr>
      <w:r w:rsidRPr="00654BE6">
        <w:rPr>
          <w:rFonts w:ascii="Arial" w:hAnsi="Arial" w:cs="Arial"/>
        </w:rPr>
        <w:lastRenderedPageBreak/>
        <w:t>Um dos teóricos a falar e escrever sobre a criança foi Jean-Jacques Rousseau, a cobrança por parte da sociedade as crianças eram muito grande e ele foi um dos primeiros a pensar na infância cuidadosamente; a criança era considerada um adulto em miniatura não tinha direito e pouco se dava o respeito ao seu desenvolvimento físico e cognitivo.</w:t>
      </w:r>
      <w:r w:rsidR="00596BA0" w:rsidRPr="00596BA0">
        <w:t xml:space="preserve"> </w:t>
      </w:r>
    </w:p>
    <w:p w:rsidR="00346E87" w:rsidRDefault="00346E87" w:rsidP="008E7A3A">
      <w:pPr>
        <w:spacing w:line="360" w:lineRule="auto"/>
        <w:contextualSpacing/>
        <w:jc w:val="both"/>
        <w:rPr>
          <w:rFonts w:ascii="Arial" w:hAnsi="Arial" w:cs="Arial"/>
        </w:rPr>
      </w:pPr>
    </w:p>
    <w:p w:rsidR="007E0111" w:rsidRDefault="00596BA0" w:rsidP="008E7A3A">
      <w:pPr>
        <w:spacing w:line="360" w:lineRule="auto"/>
        <w:contextualSpacing/>
        <w:jc w:val="both"/>
        <w:rPr>
          <w:rFonts w:ascii="Arial" w:hAnsi="Arial" w:cs="Arial"/>
        </w:rPr>
      </w:pPr>
      <w:r>
        <w:rPr>
          <w:rFonts w:ascii="Arial" w:hAnsi="Arial" w:cs="Arial"/>
        </w:rPr>
        <w:t>Um bebê possuía pouco valor,</w:t>
      </w:r>
      <w:r w:rsidRPr="00596BA0">
        <w:rPr>
          <w:rFonts w:ascii="Arial" w:hAnsi="Arial" w:cs="Arial"/>
        </w:rPr>
        <w:t xml:space="preserve"> quando nascia</w:t>
      </w:r>
      <w:r w:rsidR="007E0111">
        <w:rPr>
          <w:rFonts w:ascii="Arial" w:hAnsi="Arial" w:cs="Arial"/>
        </w:rPr>
        <w:t>m</w:t>
      </w:r>
      <w:r w:rsidRPr="00596BA0">
        <w:rPr>
          <w:rFonts w:ascii="Arial" w:hAnsi="Arial" w:cs="Arial"/>
        </w:rPr>
        <w:t xml:space="preserve"> era</w:t>
      </w:r>
      <w:r w:rsidR="007E0111">
        <w:rPr>
          <w:rFonts w:ascii="Arial" w:hAnsi="Arial" w:cs="Arial"/>
        </w:rPr>
        <w:t>m apenas mais um no meio social.</w:t>
      </w:r>
      <w:r w:rsidRPr="00596BA0">
        <w:rPr>
          <w:rFonts w:ascii="Arial" w:hAnsi="Arial" w:cs="Arial"/>
        </w:rPr>
        <w:t xml:space="preserve"> </w:t>
      </w:r>
      <w:r w:rsidR="007E0111" w:rsidRPr="00596BA0">
        <w:rPr>
          <w:rFonts w:ascii="Arial" w:hAnsi="Arial" w:cs="Arial"/>
        </w:rPr>
        <w:t>O</w:t>
      </w:r>
      <w:r w:rsidRPr="00596BA0">
        <w:rPr>
          <w:rFonts w:ascii="Arial" w:hAnsi="Arial" w:cs="Arial"/>
        </w:rPr>
        <w:t xml:space="preserve">s tempos foram passando, a sociedade crescendo, se modificando e com </w:t>
      </w:r>
      <w:r>
        <w:rPr>
          <w:rFonts w:ascii="Arial" w:hAnsi="Arial" w:cs="Arial"/>
        </w:rPr>
        <w:t>o passar do</w:t>
      </w:r>
      <w:r w:rsidR="007E0111">
        <w:rPr>
          <w:rFonts w:ascii="Arial" w:hAnsi="Arial" w:cs="Arial"/>
        </w:rPr>
        <w:t>s anos</w:t>
      </w:r>
      <w:r w:rsidRPr="00596BA0">
        <w:rPr>
          <w:rFonts w:ascii="Arial" w:hAnsi="Arial" w:cs="Arial"/>
        </w:rPr>
        <w:t xml:space="preserve"> foram surgindo leis de acolhimento, integração </w:t>
      </w:r>
      <w:r w:rsidR="007E0111">
        <w:rPr>
          <w:rFonts w:ascii="Arial" w:hAnsi="Arial" w:cs="Arial"/>
        </w:rPr>
        <w:t xml:space="preserve">e inclusão </w:t>
      </w:r>
      <w:r w:rsidRPr="00596BA0">
        <w:rPr>
          <w:rFonts w:ascii="Arial" w:hAnsi="Arial" w:cs="Arial"/>
        </w:rPr>
        <w:t>à criança, elas</w:t>
      </w:r>
      <w:r w:rsidR="007E0111">
        <w:rPr>
          <w:rFonts w:ascii="Arial" w:hAnsi="Arial" w:cs="Arial"/>
        </w:rPr>
        <w:t xml:space="preserve"> foram aos poucos conquistando o coração de seus pais e</w:t>
      </w:r>
      <w:r w:rsidRPr="00596BA0">
        <w:rPr>
          <w:rFonts w:ascii="Arial" w:hAnsi="Arial" w:cs="Arial"/>
        </w:rPr>
        <w:t xml:space="preserve"> </w:t>
      </w:r>
      <w:r w:rsidR="007E0111">
        <w:rPr>
          <w:rFonts w:ascii="Arial" w:hAnsi="Arial" w:cs="Arial"/>
        </w:rPr>
        <w:t xml:space="preserve">seus </w:t>
      </w:r>
      <w:r w:rsidRPr="00596BA0">
        <w:rPr>
          <w:rFonts w:ascii="Arial" w:hAnsi="Arial" w:cs="Arial"/>
        </w:rPr>
        <w:t>direitos</w:t>
      </w:r>
      <w:r w:rsidR="007E0111">
        <w:rPr>
          <w:rFonts w:ascii="Arial" w:hAnsi="Arial" w:cs="Arial"/>
        </w:rPr>
        <w:t xml:space="preserve"> constitucionais, garantidos a partir d</w:t>
      </w:r>
      <w:r w:rsidRPr="00596BA0">
        <w:rPr>
          <w:rFonts w:ascii="Arial" w:hAnsi="Arial" w:cs="Arial"/>
        </w:rPr>
        <w:t xml:space="preserve">a Constituição da República Federativa do Brasil de 1998. </w:t>
      </w:r>
    </w:p>
    <w:p w:rsidR="00346E87" w:rsidRDefault="00346E87" w:rsidP="00FF494C">
      <w:pPr>
        <w:spacing w:line="360" w:lineRule="auto"/>
        <w:jc w:val="both"/>
        <w:rPr>
          <w:rFonts w:ascii="Arial" w:hAnsi="Arial" w:cs="Arial"/>
        </w:rPr>
      </w:pPr>
    </w:p>
    <w:p w:rsidR="00654BE6" w:rsidRDefault="00596BA0" w:rsidP="00FF494C">
      <w:pPr>
        <w:spacing w:line="360" w:lineRule="auto"/>
        <w:jc w:val="both"/>
        <w:rPr>
          <w:rFonts w:ascii="Arial" w:hAnsi="Arial" w:cs="Arial"/>
        </w:rPr>
      </w:pPr>
      <w:r w:rsidRPr="00596BA0">
        <w:rPr>
          <w:rFonts w:ascii="Arial" w:hAnsi="Arial" w:cs="Arial"/>
        </w:rPr>
        <w:t>O estado passou a assumir o processo de educação como um dever e a partir daí foram surgindo leis que favorecem a inclusão das crianças e adolescentes na sociedade. A criança</w:t>
      </w:r>
      <w:r w:rsidR="00C1251E">
        <w:rPr>
          <w:rFonts w:ascii="Arial" w:hAnsi="Arial" w:cs="Arial"/>
        </w:rPr>
        <w:t xml:space="preserve"> aos poucos </w:t>
      </w:r>
      <w:r w:rsidR="007E0111">
        <w:rPr>
          <w:rFonts w:ascii="Arial" w:hAnsi="Arial" w:cs="Arial"/>
        </w:rPr>
        <w:t xml:space="preserve">deixa de ser algo </w:t>
      </w:r>
      <w:r w:rsidR="00C1251E">
        <w:rPr>
          <w:rFonts w:ascii="Arial" w:hAnsi="Arial" w:cs="Arial"/>
        </w:rPr>
        <w:t>“</w:t>
      </w:r>
      <w:r w:rsidR="007E0111">
        <w:rPr>
          <w:rFonts w:ascii="Arial" w:hAnsi="Arial" w:cs="Arial"/>
        </w:rPr>
        <w:t>desprezível</w:t>
      </w:r>
      <w:r w:rsidR="00C1251E">
        <w:rPr>
          <w:rFonts w:ascii="Arial" w:hAnsi="Arial" w:cs="Arial"/>
        </w:rPr>
        <w:t>”</w:t>
      </w:r>
      <w:r w:rsidR="007E0111">
        <w:rPr>
          <w:rFonts w:ascii="Arial" w:hAnsi="Arial" w:cs="Arial"/>
        </w:rPr>
        <w:t xml:space="preserve"> e </w:t>
      </w:r>
      <w:r w:rsidRPr="00596BA0">
        <w:rPr>
          <w:rFonts w:ascii="Arial" w:hAnsi="Arial" w:cs="Arial"/>
        </w:rPr>
        <w:t>nesse momento começa a ser valorizada como cidadã que também faz parte desse estado e, portanto pode gozar dos seus direitos.</w:t>
      </w:r>
    </w:p>
    <w:p w:rsidR="00C1251E" w:rsidRPr="00C1251E" w:rsidRDefault="00C1251E" w:rsidP="00FF494C">
      <w:pPr>
        <w:ind w:left="2268"/>
        <w:contextualSpacing/>
        <w:jc w:val="both"/>
        <w:rPr>
          <w:rFonts w:ascii="Arial" w:hAnsi="Arial" w:cs="Arial"/>
          <w:sz w:val="20"/>
          <w:szCs w:val="20"/>
        </w:rPr>
      </w:pPr>
      <w:r w:rsidRPr="00C1251E">
        <w:rPr>
          <w:rFonts w:ascii="Arial" w:hAnsi="Arial" w:cs="Arial"/>
          <w:sz w:val="20"/>
          <w:szCs w:val="20"/>
        </w:rPr>
        <w:t>Art. 6º São direitos sociais a educação, a saúde, a alimentação, o trabalho, a moradia, o lazer, a segurança, a previdência social, a proteção à maternidade e à infância, a assistência aos desamparados, na forma desta Constituição. Art. 208. O dever do Estado com a educação será efetivado mediante a garantia de: (...).</w:t>
      </w:r>
    </w:p>
    <w:p w:rsidR="00C1251E" w:rsidRPr="00C1251E" w:rsidRDefault="00C1251E" w:rsidP="00FF494C">
      <w:pPr>
        <w:ind w:left="2268"/>
        <w:contextualSpacing/>
        <w:jc w:val="both"/>
        <w:rPr>
          <w:rFonts w:ascii="Arial" w:hAnsi="Arial" w:cs="Arial"/>
          <w:sz w:val="20"/>
          <w:szCs w:val="20"/>
        </w:rPr>
      </w:pPr>
      <w:r w:rsidRPr="00C1251E">
        <w:rPr>
          <w:rFonts w:ascii="Arial" w:hAnsi="Arial" w:cs="Arial"/>
          <w:sz w:val="20"/>
          <w:szCs w:val="20"/>
        </w:rPr>
        <w:t>IV – educação infantil, em creche e pré-escola, às crianças de 0 a 6 anos de idade.</w:t>
      </w:r>
    </w:p>
    <w:p w:rsidR="006E15EA" w:rsidRDefault="00C1251E" w:rsidP="00FF494C">
      <w:pPr>
        <w:ind w:left="2268"/>
        <w:contextualSpacing/>
        <w:jc w:val="both"/>
        <w:rPr>
          <w:rFonts w:ascii="Arial" w:hAnsi="Arial" w:cs="Arial"/>
          <w:sz w:val="20"/>
          <w:szCs w:val="20"/>
        </w:rPr>
      </w:pPr>
      <w:r w:rsidRPr="00C1251E">
        <w:rPr>
          <w:rFonts w:ascii="Arial" w:hAnsi="Arial" w:cs="Arial"/>
          <w:sz w:val="20"/>
          <w:szCs w:val="20"/>
        </w:rPr>
        <w:t xml:space="preserve">Art. 227. É dever da família, da sociedade e do Estado assegurar à criança, ao adolescente e ao jovem, com absoluta prioridade, o direito à vida, à saúde, à alimentação, à educação, ao lazer, à profissionalização, </w:t>
      </w:r>
      <w:proofErr w:type="gramStart"/>
      <w:r w:rsidRPr="00C1251E">
        <w:rPr>
          <w:rFonts w:ascii="Arial" w:hAnsi="Arial" w:cs="Arial"/>
          <w:sz w:val="20"/>
          <w:szCs w:val="20"/>
        </w:rPr>
        <w:t>à cultura, à dignidade, ao respeito, à liberdade e à</w:t>
      </w:r>
      <w:proofErr w:type="gramEnd"/>
      <w:r w:rsidRPr="00C1251E">
        <w:rPr>
          <w:rFonts w:ascii="Arial" w:hAnsi="Arial" w:cs="Arial"/>
          <w:sz w:val="20"/>
          <w:szCs w:val="20"/>
        </w:rPr>
        <w:t xml:space="preserve"> convivência familiar e comunitária, além de colocá-los a salvo de toda forma de negligência, discriminação, exploração, v</w:t>
      </w:r>
      <w:r w:rsidR="00C82280">
        <w:rPr>
          <w:rFonts w:ascii="Arial" w:hAnsi="Arial" w:cs="Arial"/>
          <w:sz w:val="20"/>
          <w:szCs w:val="20"/>
        </w:rPr>
        <w:t xml:space="preserve">iolência, crueldade e opressão </w:t>
      </w:r>
      <w:r w:rsidRPr="00C1251E">
        <w:rPr>
          <w:rFonts w:ascii="Arial" w:hAnsi="Arial" w:cs="Arial"/>
          <w:sz w:val="20"/>
          <w:szCs w:val="20"/>
        </w:rPr>
        <w:t>(BRASIL, 1988).</w:t>
      </w:r>
    </w:p>
    <w:p w:rsidR="00C1251E" w:rsidRDefault="00C1251E" w:rsidP="00FF494C">
      <w:pPr>
        <w:spacing w:line="360" w:lineRule="auto"/>
        <w:contextualSpacing/>
        <w:jc w:val="both"/>
        <w:rPr>
          <w:rFonts w:ascii="Arial" w:hAnsi="Arial" w:cs="Arial"/>
        </w:rPr>
      </w:pPr>
    </w:p>
    <w:p w:rsidR="00C1251E" w:rsidRDefault="00C1251E" w:rsidP="00FF494C">
      <w:pPr>
        <w:spacing w:line="360" w:lineRule="auto"/>
        <w:contextualSpacing/>
        <w:jc w:val="both"/>
        <w:rPr>
          <w:rFonts w:ascii="Arial" w:hAnsi="Arial" w:cs="Arial"/>
        </w:rPr>
      </w:pPr>
      <w:r w:rsidRPr="00C1251E">
        <w:rPr>
          <w:rFonts w:ascii="Arial" w:hAnsi="Arial" w:cs="Arial"/>
        </w:rPr>
        <w:t>A criança tem o seu direto resguardado e documentado em leis favoráveis a assistência legal da criança sem distinção de cor, raça, sexo, etnia ou religião. Ela está pronta para absorver os seus direitos bastando às famílias fazerem uso deste apoio que é importante para a sociedade em geral.</w:t>
      </w:r>
    </w:p>
    <w:p w:rsidR="00346E87" w:rsidRDefault="00346E87" w:rsidP="00FF494C">
      <w:pPr>
        <w:spacing w:line="360" w:lineRule="auto"/>
        <w:contextualSpacing/>
        <w:jc w:val="both"/>
        <w:rPr>
          <w:rFonts w:ascii="Arial" w:hAnsi="Arial" w:cs="Arial"/>
        </w:rPr>
      </w:pPr>
    </w:p>
    <w:p w:rsidR="00C1251E" w:rsidRDefault="00C1251E" w:rsidP="00FF494C">
      <w:pPr>
        <w:spacing w:line="360" w:lineRule="auto"/>
        <w:contextualSpacing/>
        <w:jc w:val="both"/>
        <w:rPr>
          <w:rFonts w:ascii="Arial" w:hAnsi="Arial" w:cs="Arial"/>
        </w:rPr>
      </w:pPr>
      <w:r w:rsidRPr="00C1251E">
        <w:rPr>
          <w:rFonts w:ascii="Arial" w:hAnsi="Arial" w:cs="Arial"/>
        </w:rPr>
        <w:lastRenderedPageBreak/>
        <w:t>Surge o estatuto da criança e adolescente (ECA), que serve de direção quanto a esses direitos e deveres e auxilia a escola quanto a assuntos pertinentes a criança e ao adolescente.</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Art. 53. A criança e o adolescente têm direito à educação, visando o pleno desenvolvimento de sua pessoa, preparo para o exercício da cidadania e qualificação para o trabalho, assegurando-se lhes:</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I - igualdade de condições para o acesso e permanência na escola;</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II - direito de ser respeitado por seus educadores;</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III - direito de contestar critérios avaliativos, podendo recorrer às instâncias escolares superiores;</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IV - direito de organização e participação em entidades estudantis;</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V - acesso à escola pública e gratuita próxima de sua residência.</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Art. 54. É dever de o Estado assegurar à criança e ao adolescente:</w:t>
      </w:r>
    </w:p>
    <w:p w:rsidR="00C1251E" w:rsidRP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IV - atendimento em creche e pré-escola às crianças de zero a seis anos de idade;</w:t>
      </w:r>
    </w:p>
    <w:p w:rsidR="00C1251E" w:rsidRDefault="00C1251E" w:rsidP="00FF494C">
      <w:pPr>
        <w:ind w:left="2268"/>
        <w:jc w:val="both"/>
        <w:rPr>
          <w:rFonts w:ascii="Arial" w:eastAsia="Calibri" w:hAnsi="Arial" w:cs="Arial"/>
          <w:sz w:val="20"/>
          <w:szCs w:val="20"/>
          <w:lang w:eastAsia="en-US"/>
        </w:rPr>
      </w:pPr>
      <w:r w:rsidRPr="00C1251E">
        <w:rPr>
          <w:rFonts w:ascii="Arial" w:eastAsia="Calibri" w:hAnsi="Arial" w:cs="Arial"/>
          <w:sz w:val="20"/>
          <w:szCs w:val="20"/>
          <w:lang w:eastAsia="en-US"/>
        </w:rPr>
        <w:t>Art. 71. A criança e o adolescente têm direito a informação, cultura, lazer, esportes, diversões, espetáculos e produtos e serviços que respeitem sua condição peculi</w:t>
      </w:r>
      <w:r w:rsidR="00264625">
        <w:rPr>
          <w:rFonts w:ascii="Arial" w:eastAsia="Calibri" w:hAnsi="Arial" w:cs="Arial"/>
          <w:sz w:val="20"/>
          <w:szCs w:val="20"/>
          <w:lang w:eastAsia="en-US"/>
        </w:rPr>
        <w:t xml:space="preserve">ar de pessoa em desenvolvimento </w:t>
      </w:r>
      <w:r w:rsidRPr="00C1251E">
        <w:rPr>
          <w:rFonts w:ascii="Arial" w:eastAsia="Calibri" w:hAnsi="Arial" w:cs="Arial"/>
          <w:sz w:val="20"/>
          <w:szCs w:val="20"/>
          <w:lang w:eastAsia="en-US"/>
        </w:rPr>
        <w:t>(BRASIL, 1990).</w:t>
      </w:r>
    </w:p>
    <w:p w:rsidR="00350AB9" w:rsidRPr="00350AB9" w:rsidRDefault="00350AB9" w:rsidP="00FF494C">
      <w:pPr>
        <w:ind w:left="2268"/>
        <w:jc w:val="both"/>
        <w:rPr>
          <w:rFonts w:ascii="Arial" w:eastAsia="Calibri" w:hAnsi="Arial" w:cs="Arial"/>
          <w:sz w:val="20"/>
          <w:szCs w:val="20"/>
          <w:lang w:eastAsia="en-US"/>
        </w:rPr>
      </w:pPr>
    </w:p>
    <w:p w:rsidR="0026233A" w:rsidRDefault="00693A4A" w:rsidP="00FF494C">
      <w:pPr>
        <w:spacing w:line="360" w:lineRule="auto"/>
        <w:contextualSpacing/>
        <w:jc w:val="both"/>
        <w:outlineLvl w:val="1"/>
        <w:rPr>
          <w:rFonts w:ascii="Arial" w:hAnsi="Arial" w:cs="Arial"/>
        </w:rPr>
      </w:pPr>
      <w:r w:rsidRPr="00693A4A">
        <w:rPr>
          <w:rFonts w:ascii="Arial" w:hAnsi="Arial" w:cs="Arial"/>
        </w:rPr>
        <w:t xml:space="preserve">A brincadeira lúdica faz parte da vida da criança </w:t>
      </w:r>
      <w:r w:rsidR="00D8209E">
        <w:rPr>
          <w:rFonts w:ascii="Arial" w:hAnsi="Arial" w:cs="Arial"/>
        </w:rPr>
        <w:t xml:space="preserve">e, portanto, ela </w:t>
      </w:r>
      <w:r>
        <w:rPr>
          <w:rFonts w:ascii="Arial" w:hAnsi="Arial" w:cs="Arial"/>
        </w:rPr>
        <w:t>tem direito a ludicidade visto que</w:t>
      </w:r>
      <w:r w:rsidR="00D8209E">
        <w:rPr>
          <w:rFonts w:ascii="Arial" w:hAnsi="Arial" w:cs="Arial"/>
        </w:rPr>
        <w:t>,</w:t>
      </w:r>
      <w:r>
        <w:rPr>
          <w:rFonts w:ascii="Arial" w:hAnsi="Arial" w:cs="Arial"/>
        </w:rPr>
        <w:t xml:space="preserve"> são </w:t>
      </w:r>
      <w:r w:rsidR="00BF7992">
        <w:rPr>
          <w:rFonts w:ascii="Arial" w:hAnsi="Arial" w:cs="Arial"/>
        </w:rPr>
        <w:t>embasados nos direitos legais do E</w:t>
      </w:r>
      <w:r>
        <w:rPr>
          <w:rFonts w:ascii="Arial" w:hAnsi="Arial" w:cs="Arial"/>
        </w:rPr>
        <w:t>statuto d</w:t>
      </w:r>
      <w:r w:rsidR="00BF7992">
        <w:rPr>
          <w:rFonts w:ascii="Arial" w:hAnsi="Arial" w:cs="Arial"/>
        </w:rPr>
        <w:t>a criança</w:t>
      </w:r>
      <w:r>
        <w:rPr>
          <w:rFonts w:ascii="Arial" w:hAnsi="Arial" w:cs="Arial"/>
        </w:rPr>
        <w:t xml:space="preserve"> e adolescentes. </w:t>
      </w:r>
    </w:p>
    <w:p w:rsidR="00ED6D3C" w:rsidRDefault="00ED6D3C" w:rsidP="00FF494C">
      <w:pPr>
        <w:spacing w:line="360" w:lineRule="auto"/>
        <w:contextualSpacing/>
        <w:jc w:val="both"/>
        <w:outlineLvl w:val="1"/>
        <w:rPr>
          <w:rFonts w:ascii="Arial" w:hAnsi="Arial" w:cs="Arial"/>
        </w:rPr>
      </w:pPr>
    </w:p>
    <w:p w:rsidR="002E5360" w:rsidRPr="00264625" w:rsidRDefault="002E5360" w:rsidP="00ED6D3C">
      <w:pPr>
        <w:pStyle w:val="PargrafodaLista"/>
        <w:numPr>
          <w:ilvl w:val="2"/>
          <w:numId w:val="24"/>
        </w:numPr>
        <w:spacing w:line="360" w:lineRule="auto"/>
        <w:jc w:val="both"/>
        <w:outlineLvl w:val="1"/>
        <w:rPr>
          <w:rFonts w:ascii="Arial" w:hAnsi="Arial" w:cs="Arial"/>
          <w:b/>
        </w:rPr>
      </w:pPr>
      <w:r w:rsidRPr="00264625">
        <w:rPr>
          <w:rFonts w:ascii="Arial" w:hAnsi="Arial" w:cs="Arial"/>
          <w:b/>
        </w:rPr>
        <w:t>Ludicidade desde o nascimento</w:t>
      </w:r>
    </w:p>
    <w:p w:rsidR="00350AB9" w:rsidRPr="00350AB9" w:rsidRDefault="00350AB9" w:rsidP="00FF494C">
      <w:pPr>
        <w:spacing w:line="360" w:lineRule="auto"/>
        <w:jc w:val="both"/>
        <w:outlineLvl w:val="1"/>
        <w:rPr>
          <w:rFonts w:ascii="Arial" w:hAnsi="Arial" w:cs="Arial"/>
        </w:rPr>
      </w:pPr>
    </w:p>
    <w:p w:rsidR="0026233A" w:rsidRDefault="00D8209E" w:rsidP="00FF494C">
      <w:pPr>
        <w:spacing w:line="360" w:lineRule="auto"/>
        <w:contextualSpacing/>
        <w:jc w:val="both"/>
        <w:outlineLvl w:val="1"/>
        <w:rPr>
          <w:rFonts w:ascii="Arial" w:hAnsi="Arial" w:cs="Arial"/>
        </w:rPr>
      </w:pPr>
      <w:r w:rsidRPr="00D8209E">
        <w:rPr>
          <w:rFonts w:ascii="Arial" w:hAnsi="Arial" w:cs="Arial"/>
        </w:rPr>
        <w:t xml:space="preserve">O nascimento lúdico é visível na criança, desde o momento que a criança vem ao </w:t>
      </w:r>
    </w:p>
    <w:p w:rsidR="00625776" w:rsidRDefault="00D8209E" w:rsidP="00FF494C">
      <w:pPr>
        <w:spacing w:line="360" w:lineRule="auto"/>
        <w:contextualSpacing/>
        <w:jc w:val="both"/>
        <w:outlineLvl w:val="1"/>
        <w:rPr>
          <w:rFonts w:ascii="Arial" w:hAnsi="Arial" w:cs="Arial"/>
        </w:rPr>
      </w:pPr>
      <w:r w:rsidRPr="00D8209E">
        <w:rPr>
          <w:rFonts w:ascii="Arial" w:hAnsi="Arial" w:cs="Arial"/>
        </w:rPr>
        <w:t>mundo à criança abre os olhos sorri, observa os pais, e que</w:t>
      </w:r>
      <w:r w:rsidR="00B95C87">
        <w:rPr>
          <w:rFonts w:ascii="Arial" w:hAnsi="Arial" w:cs="Arial"/>
        </w:rPr>
        <w:t xml:space="preserve">m a cerca; </w:t>
      </w:r>
      <w:r w:rsidRPr="00D8209E">
        <w:rPr>
          <w:rFonts w:ascii="Arial" w:hAnsi="Arial" w:cs="Arial"/>
        </w:rPr>
        <w:t xml:space="preserve">sorri para si e para os objetos que estão ao seu redor, quando descobre suas mãos quer logo usá-las, então, </w:t>
      </w:r>
      <w:r w:rsidR="0067628E">
        <w:rPr>
          <w:rFonts w:ascii="Arial" w:hAnsi="Arial" w:cs="Arial"/>
        </w:rPr>
        <w:t>os</w:t>
      </w:r>
      <w:r w:rsidRPr="00D8209E">
        <w:rPr>
          <w:rFonts w:ascii="Arial" w:hAnsi="Arial" w:cs="Arial"/>
        </w:rPr>
        <w:t xml:space="preserve"> movimentos de reflexo </w:t>
      </w:r>
      <w:r w:rsidR="002E5360">
        <w:rPr>
          <w:rFonts w:ascii="Arial" w:hAnsi="Arial" w:cs="Arial"/>
        </w:rPr>
        <w:t>vão se aprimorando</w:t>
      </w:r>
      <w:r w:rsidR="00625776">
        <w:rPr>
          <w:rFonts w:ascii="Arial" w:hAnsi="Arial" w:cs="Arial"/>
        </w:rPr>
        <w:t>;</w:t>
      </w:r>
      <w:r w:rsidRPr="00D8209E">
        <w:rPr>
          <w:rFonts w:ascii="Arial" w:hAnsi="Arial" w:cs="Arial"/>
        </w:rPr>
        <w:t xml:space="preserve"> abre e fecham as mãos levando à boca, movimentam os dedos, bate os pezinhos sobre seu leito, a cada dia vai ficando mais esperta, reconhece os pais, testa o movimentos de sua cabeça, </w:t>
      </w:r>
      <w:r w:rsidR="00B95C87">
        <w:rPr>
          <w:rFonts w:ascii="Arial" w:hAnsi="Arial" w:cs="Arial"/>
        </w:rPr>
        <w:t>essa brincadeira lhe dar prazer.</w:t>
      </w:r>
      <w:r w:rsidRPr="00D8209E">
        <w:rPr>
          <w:rFonts w:ascii="Arial" w:hAnsi="Arial" w:cs="Arial"/>
        </w:rPr>
        <w:t xml:space="preserve"> </w:t>
      </w:r>
      <w:r w:rsidR="00B95C87" w:rsidRPr="00D8209E">
        <w:rPr>
          <w:rFonts w:ascii="Arial" w:hAnsi="Arial" w:cs="Arial"/>
        </w:rPr>
        <w:t>A</w:t>
      </w:r>
      <w:r w:rsidRPr="00D8209E">
        <w:rPr>
          <w:rFonts w:ascii="Arial" w:hAnsi="Arial" w:cs="Arial"/>
        </w:rPr>
        <w:t xml:space="preserve"> criança brinca e sorrir ao mesmo tempo, coloca as mãos sobre algo e testa seus movimentos de preensão e começam a descobrir que isso é prazeroso</w:t>
      </w:r>
      <w:r w:rsidR="00625776">
        <w:rPr>
          <w:rFonts w:ascii="Arial" w:hAnsi="Arial" w:cs="Arial"/>
        </w:rPr>
        <w:t>.</w:t>
      </w:r>
      <w:r w:rsidRPr="00D8209E">
        <w:rPr>
          <w:rFonts w:ascii="Arial" w:hAnsi="Arial" w:cs="Arial"/>
        </w:rPr>
        <w:t xml:space="preserve"> </w:t>
      </w:r>
    </w:p>
    <w:p w:rsidR="00346E87" w:rsidRDefault="00346E87" w:rsidP="00FF494C">
      <w:pPr>
        <w:spacing w:line="360" w:lineRule="auto"/>
        <w:contextualSpacing/>
        <w:jc w:val="both"/>
        <w:rPr>
          <w:rFonts w:ascii="Arial" w:hAnsi="Arial" w:cs="Arial"/>
        </w:rPr>
      </w:pPr>
    </w:p>
    <w:p w:rsidR="009E0BB0" w:rsidRDefault="00625776" w:rsidP="00FF494C">
      <w:pPr>
        <w:spacing w:line="360" w:lineRule="auto"/>
        <w:contextualSpacing/>
        <w:jc w:val="both"/>
        <w:rPr>
          <w:rFonts w:ascii="Arial" w:hAnsi="Arial" w:cs="Arial"/>
        </w:rPr>
      </w:pPr>
      <w:r w:rsidRPr="00D8209E">
        <w:rPr>
          <w:rFonts w:ascii="Arial" w:hAnsi="Arial" w:cs="Arial"/>
        </w:rPr>
        <w:t>O</w:t>
      </w:r>
      <w:r w:rsidR="00D8209E" w:rsidRPr="00D8209E">
        <w:rPr>
          <w:rFonts w:ascii="Arial" w:hAnsi="Arial" w:cs="Arial"/>
        </w:rPr>
        <w:t>s pais incentivam a brincadeira “bate palminhas” (movimento de bater uma mão à outra), esse movimento auxilia a criança a coord</w:t>
      </w:r>
      <w:r>
        <w:rPr>
          <w:rFonts w:ascii="Arial" w:hAnsi="Arial" w:cs="Arial"/>
        </w:rPr>
        <w:t>enar seu sistema motor e visual.</w:t>
      </w:r>
      <w:r w:rsidR="00D8209E" w:rsidRPr="00D8209E">
        <w:rPr>
          <w:rFonts w:ascii="Arial" w:hAnsi="Arial" w:cs="Arial"/>
        </w:rPr>
        <w:t xml:space="preserve"> </w:t>
      </w:r>
      <w:r>
        <w:rPr>
          <w:rFonts w:ascii="Arial" w:hAnsi="Arial" w:cs="Arial"/>
        </w:rPr>
        <w:t>Quando começa a engatinhar t</w:t>
      </w:r>
      <w:r w:rsidR="00D8209E" w:rsidRPr="00D8209E">
        <w:rPr>
          <w:rFonts w:ascii="Arial" w:hAnsi="Arial" w:cs="Arial"/>
        </w:rPr>
        <w:t>em curiosidade pelo que estar distante, vai à busca e apanha com as mãos, mostr</w:t>
      </w:r>
      <w:r>
        <w:rPr>
          <w:rFonts w:ascii="Arial" w:hAnsi="Arial" w:cs="Arial"/>
        </w:rPr>
        <w:t xml:space="preserve">ando sua capacidade de domínio; </w:t>
      </w:r>
      <w:r w:rsidR="009E0BB0">
        <w:rPr>
          <w:rFonts w:ascii="Arial" w:hAnsi="Arial" w:cs="Arial"/>
        </w:rPr>
        <w:t xml:space="preserve">a criança </w:t>
      </w:r>
      <w:r w:rsidR="00D8209E" w:rsidRPr="00D8209E">
        <w:rPr>
          <w:rFonts w:ascii="Arial" w:hAnsi="Arial" w:cs="Arial"/>
        </w:rPr>
        <w:t xml:space="preserve"> sente </w:t>
      </w:r>
      <w:r w:rsidR="009E0BB0">
        <w:rPr>
          <w:rFonts w:ascii="Arial" w:hAnsi="Arial" w:cs="Arial"/>
        </w:rPr>
        <w:t>a necessidade do movimento</w:t>
      </w:r>
      <w:r w:rsidR="00D8209E" w:rsidRPr="00D8209E">
        <w:rPr>
          <w:rFonts w:ascii="Arial" w:hAnsi="Arial" w:cs="Arial"/>
        </w:rPr>
        <w:t xml:space="preserve">, </w:t>
      </w:r>
      <w:r>
        <w:rPr>
          <w:rFonts w:ascii="Arial" w:hAnsi="Arial" w:cs="Arial"/>
        </w:rPr>
        <w:t>ao</w:t>
      </w:r>
      <w:r w:rsidR="00D8209E" w:rsidRPr="00D8209E">
        <w:rPr>
          <w:rFonts w:ascii="Arial" w:hAnsi="Arial" w:cs="Arial"/>
        </w:rPr>
        <w:t xml:space="preserve"> </w:t>
      </w:r>
      <w:r>
        <w:rPr>
          <w:rFonts w:ascii="Arial" w:hAnsi="Arial" w:cs="Arial"/>
        </w:rPr>
        <w:t>observar</w:t>
      </w:r>
      <w:r w:rsidR="00D8209E" w:rsidRPr="00D8209E">
        <w:rPr>
          <w:rFonts w:ascii="Arial" w:hAnsi="Arial" w:cs="Arial"/>
        </w:rPr>
        <w:t xml:space="preserve"> os pais andando quer </w:t>
      </w:r>
      <w:r w:rsidR="009E0BB0">
        <w:rPr>
          <w:rFonts w:ascii="Arial" w:hAnsi="Arial" w:cs="Arial"/>
        </w:rPr>
        <w:t>aprender</w:t>
      </w:r>
      <w:r w:rsidR="00D8209E" w:rsidRPr="00D8209E">
        <w:rPr>
          <w:rFonts w:ascii="Arial" w:hAnsi="Arial" w:cs="Arial"/>
        </w:rPr>
        <w:t xml:space="preserve"> </w:t>
      </w:r>
      <w:r w:rsidR="009E0BB0">
        <w:rPr>
          <w:rFonts w:ascii="Arial" w:hAnsi="Arial" w:cs="Arial"/>
        </w:rPr>
        <w:t xml:space="preserve"> </w:t>
      </w:r>
      <w:r w:rsidR="00D8209E" w:rsidRPr="00D8209E">
        <w:rPr>
          <w:rFonts w:ascii="Arial" w:hAnsi="Arial" w:cs="Arial"/>
        </w:rPr>
        <w:t xml:space="preserve">andar, se esforça em dar os primeiros passos, após uma e outra tentativa sem êxito, a criança </w:t>
      </w:r>
      <w:r w:rsidR="00D8209E" w:rsidRPr="00D8209E">
        <w:rPr>
          <w:rFonts w:ascii="Arial" w:hAnsi="Arial" w:cs="Arial"/>
        </w:rPr>
        <w:lastRenderedPageBreak/>
        <w:t xml:space="preserve">conquista esse novo movimento decisivo, começa </w:t>
      </w:r>
      <w:r w:rsidR="009E0BB0">
        <w:rPr>
          <w:rFonts w:ascii="Arial" w:hAnsi="Arial" w:cs="Arial"/>
        </w:rPr>
        <w:t xml:space="preserve">a levantar segurando nos objetos ao seu redor </w:t>
      </w:r>
      <w:r w:rsidR="00B258EA">
        <w:rPr>
          <w:rFonts w:ascii="Arial" w:hAnsi="Arial" w:cs="Arial"/>
        </w:rPr>
        <w:t>e como consequência aprende</w:t>
      </w:r>
      <w:r w:rsidR="009E0BB0">
        <w:rPr>
          <w:rFonts w:ascii="Arial" w:hAnsi="Arial" w:cs="Arial"/>
        </w:rPr>
        <w:t xml:space="preserve"> andar. </w:t>
      </w:r>
    </w:p>
    <w:p w:rsidR="00346E87" w:rsidRDefault="00346E87" w:rsidP="00FF494C">
      <w:pPr>
        <w:spacing w:line="360" w:lineRule="auto"/>
        <w:contextualSpacing/>
        <w:jc w:val="both"/>
        <w:rPr>
          <w:rFonts w:ascii="Arial" w:hAnsi="Arial" w:cs="Arial"/>
        </w:rPr>
      </w:pPr>
    </w:p>
    <w:p w:rsidR="00D8209E" w:rsidRPr="00D8209E" w:rsidRDefault="009E0BB0" w:rsidP="00FF494C">
      <w:pPr>
        <w:spacing w:line="360" w:lineRule="auto"/>
        <w:contextualSpacing/>
        <w:jc w:val="both"/>
        <w:rPr>
          <w:rFonts w:ascii="Arial" w:hAnsi="Arial" w:cs="Arial"/>
        </w:rPr>
      </w:pPr>
      <w:r w:rsidRPr="00D8209E">
        <w:rPr>
          <w:rFonts w:ascii="Arial" w:hAnsi="Arial" w:cs="Arial"/>
        </w:rPr>
        <w:t>O</w:t>
      </w:r>
      <w:r w:rsidR="00002F73">
        <w:rPr>
          <w:rFonts w:ascii="Arial" w:hAnsi="Arial" w:cs="Arial"/>
        </w:rPr>
        <w:t xml:space="preserve">s adultos participam desse </w:t>
      </w:r>
      <w:r w:rsidR="00D8209E" w:rsidRPr="00D8209E">
        <w:rPr>
          <w:rFonts w:ascii="Arial" w:hAnsi="Arial" w:cs="Arial"/>
        </w:rPr>
        <w:t xml:space="preserve">processo </w:t>
      </w:r>
      <w:r w:rsidR="00002F73">
        <w:rPr>
          <w:rFonts w:ascii="Arial" w:hAnsi="Arial" w:cs="Arial"/>
        </w:rPr>
        <w:t xml:space="preserve">quando realizam as vontades da criança, </w:t>
      </w:r>
      <w:r w:rsidR="00D8209E" w:rsidRPr="00D8209E">
        <w:rPr>
          <w:rFonts w:ascii="Arial" w:hAnsi="Arial" w:cs="Arial"/>
        </w:rPr>
        <w:t>elas esp</w:t>
      </w:r>
      <w:r w:rsidR="00002F73">
        <w:rPr>
          <w:rFonts w:ascii="Arial" w:hAnsi="Arial" w:cs="Arial"/>
        </w:rPr>
        <w:t>erneiam querendo descer do colo</w:t>
      </w:r>
      <w:r w:rsidR="00D8209E" w:rsidRPr="00D8209E">
        <w:rPr>
          <w:rFonts w:ascii="Arial" w:hAnsi="Arial" w:cs="Arial"/>
        </w:rPr>
        <w:t xml:space="preserve"> </w:t>
      </w:r>
      <w:r w:rsidR="00002F73">
        <w:rPr>
          <w:rFonts w:ascii="Arial" w:hAnsi="Arial" w:cs="Arial"/>
        </w:rPr>
        <w:t>a</w:t>
      </w:r>
      <w:r w:rsidR="00D8209E" w:rsidRPr="00D8209E">
        <w:rPr>
          <w:rFonts w:ascii="Arial" w:hAnsi="Arial" w:cs="Arial"/>
        </w:rPr>
        <w:t xml:space="preserve">o chão </w:t>
      </w:r>
      <w:r w:rsidR="00002F73">
        <w:rPr>
          <w:rFonts w:ascii="Arial" w:hAnsi="Arial" w:cs="Arial"/>
        </w:rPr>
        <w:t>para</w:t>
      </w:r>
      <w:r w:rsidR="00D8209E" w:rsidRPr="00D8209E">
        <w:rPr>
          <w:rFonts w:ascii="Arial" w:hAnsi="Arial" w:cs="Arial"/>
        </w:rPr>
        <w:t xml:space="preserve"> treinar seus passos; </w:t>
      </w:r>
      <w:r w:rsidR="00EE7657">
        <w:rPr>
          <w:rFonts w:ascii="Arial" w:hAnsi="Arial" w:cs="Arial"/>
        </w:rPr>
        <w:t xml:space="preserve">com um pouco mais de esforço </w:t>
      </w:r>
      <w:r w:rsidR="00B258EA" w:rsidRPr="00D8209E">
        <w:rPr>
          <w:rFonts w:ascii="Arial" w:hAnsi="Arial" w:cs="Arial"/>
        </w:rPr>
        <w:t>desenvolve</w:t>
      </w:r>
      <w:r w:rsidR="00002F73">
        <w:rPr>
          <w:rFonts w:ascii="Arial" w:hAnsi="Arial" w:cs="Arial"/>
        </w:rPr>
        <w:t>m</w:t>
      </w:r>
      <w:r w:rsidR="00B258EA" w:rsidRPr="00D8209E">
        <w:rPr>
          <w:rFonts w:ascii="Arial" w:hAnsi="Arial" w:cs="Arial"/>
        </w:rPr>
        <w:t xml:space="preserve"> habilidade </w:t>
      </w:r>
      <w:r w:rsidR="00002F73" w:rsidRPr="00D8209E">
        <w:rPr>
          <w:rFonts w:ascii="Arial" w:hAnsi="Arial" w:cs="Arial"/>
        </w:rPr>
        <w:t>e logo aprende</w:t>
      </w:r>
      <w:r w:rsidR="003647D0">
        <w:rPr>
          <w:rFonts w:ascii="Arial" w:hAnsi="Arial" w:cs="Arial"/>
        </w:rPr>
        <w:t xml:space="preserve"> </w:t>
      </w:r>
      <w:r w:rsidR="00002F73" w:rsidRPr="00D8209E">
        <w:rPr>
          <w:rFonts w:ascii="Arial" w:hAnsi="Arial" w:cs="Arial"/>
        </w:rPr>
        <w:t>correr</w:t>
      </w:r>
      <w:r w:rsidR="00002F73">
        <w:rPr>
          <w:rFonts w:ascii="Arial" w:hAnsi="Arial" w:cs="Arial"/>
        </w:rPr>
        <w:t>,</w:t>
      </w:r>
      <w:r w:rsidR="00002F73" w:rsidRPr="00D8209E">
        <w:rPr>
          <w:rFonts w:ascii="Arial" w:hAnsi="Arial" w:cs="Arial"/>
        </w:rPr>
        <w:t xml:space="preserve"> </w:t>
      </w:r>
      <w:r w:rsidR="00D8209E" w:rsidRPr="00D8209E">
        <w:rPr>
          <w:rFonts w:ascii="Arial" w:hAnsi="Arial" w:cs="Arial"/>
        </w:rPr>
        <w:t>a criança é insistente</w:t>
      </w:r>
      <w:r w:rsidR="00EE7657">
        <w:rPr>
          <w:rFonts w:ascii="Arial" w:hAnsi="Arial" w:cs="Arial"/>
        </w:rPr>
        <w:t xml:space="preserve"> </w:t>
      </w:r>
      <w:r w:rsidR="00D8209E" w:rsidRPr="00D8209E">
        <w:rPr>
          <w:rFonts w:ascii="Arial" w:hAnsi="Arial" w:cs="Arial"/>
        </w:rPr>
        <w:t>como se fosse num passe de mágica a criança vai conquistando e criando situações curiosas de buscas e encontros.</w:t>
      </w:r>
    </w:p>
    <w:p w:rsidR="00346E87" w:rsidRDefault="00346E87" w:rsidP="00FF494C">
      <w:pPr>
        <w:spacing w:line="360" w:lineRule="auto"/>
        <w:contextualSpacing/>
        <w:jc w:val="both"/>
        <w:outlineLvl w:val="1"/>
        <w:rPr>
          <w:rFonts w:ascii="Arial" w:hAnsi="Arial" w:cs="Arial"/>
        </w:rPr>
      </w:pPr>
    </w:p>
    <w:p w:rsidR="00D8209E" w:rsidRDefault="00D8209E" w:rsidP="00FF494C">
      <w:pPr>
        <w:spacing w:line="360" w:lineRule="auto"/>
        <w:contextualSpacing/>
        <w:jc w:val="both"/>
        <w:outlineLvl w:val="1"/>
        <w:rPr>
          <w:rFonts w:ascii="Arial" w:hAnsi="Arial" w:cs="Arial"/>
        </w:rPr>
      </w:pPr>
      <w:r w:rsidRPr="00D8209E">
        <w:rPr>
          <w:rFonts w:ascii="Arial" w:hAnsi="Arial" w:cs="Arial"/>
        </w:rPr>
        <w:t>O papel do adulto é muito i</w:t>
      </w:r>
      <w:r w:rsidR="003647D0">
        <w:rPr>
          <w:rFonts w:ascii="Arial" w:hAnsi="Arial" w:cs="Arial"/>
        </w:rPr>
        <w:t>mportante em todos os momentos n</w:t>
      </w:r>
      <w:r w:rsidRPr="00D8209E">
        <w:rPr>
          <w:rFonts w:ascii="Arial" w:hAnsi="Arial" w:cs="Arial"/>
        </w:rPr>
        <w:t>a vida da criança e n</w:t>
      </w:r>
      <w:r w:rsidR="00EE7657">
        <w:rPr>
          <w:rFonts w:ascii="Arial" w:hAnsi="Arial" w:cs="Arial"/>
        </w:rPr>
        <w:t>esse</w:t>
      </w:r>
      <w:r w:rsidR="003647D0">
        <w:rPr>
          <w:rFonts w:ascii="Arial" w:hAnsi="Arial" w:cs="Arial"/>
        </w:rPr>
        <w:t xml:space="preserve"> início </w:t>
      </w:r>
      <w:r w:rsidRPr="00D8209E">
        <w:rPr>
          <w:rFonts w:ascii="Arial" w:hAnsi="Arial" w:cs="Arial"/>
        </w:rPr>
        <w:t>devem disponibilizar tempo e atenção redobrada evitando acidentes</w:t>
      </w:r>
      <w:r w:rsidR="003647D0">
        <w:rPr>
          <w:rFonts w:ascii="Arial" w:hAnsi="Arial" w:cs="Arial"/>
        </w:rPr>
        <w:t xml:space="preserve"> que podem</w:t>
      </w:r>
      <w:r w:rsidRPr="00D8209E">
        <w:rPr>
          <w:rFonts w:ascii="Arial" w:hAnsi="Arial" w:cs="Arial"/>
        </w:rPr>
        <w:t xml:space="preserve"> ocasiona</w:t>
      </w:r>
      <w:r w:rsidR="003647D0">
        <w:rPr>
          <w:rFonts w:ascii="Arial" w:hAnsi="Arial" w:cs="Arial"/>
        </w:rPr>
        <w:t>r</w:t>
      </w:r>
      <w:r w:rsidRPr="00D8209E">
        <w:rPr>
          <w:rFonts w:ascii="Arial" w:hAnsi="Arial" w:cs="Arial"/>
        </w:rPr>
        <w:t xml:space="preserve"> traumas na vida d</w:t>
      </w:r>
      <w:r w:rsidR="003647D0">
        <w:rPr>
          <w:rFonts w:ascii="Arial" w:hAnsi="Arial" w:cs="Arial"/>
        </w:rPr>
        <w:t>os pequenos</w:t>
      </w:r>
      <w:r w:rsidRPr="00D8209E">
        <w:rPr>
          <w:rFonts w:ascii="Arial" w:hAnsi="Arial" w:cs="Arial"/>
        </w:rPr>
        <w:t>. A criança realiza toda</w:t>
      </w:r>
      <w:r w:rsidR="003647D0">
        <w:rPr>
          <w:rFonts w:ascii="Arial" w:hAnsi="Arial" w:cs="Arial"/>
        </w:rPr>
        <w:t>s</w:t>
      </w:r>
      <w:r w:rsidRPr="00D8209E">
        <w:rPr>
          <w:rFonts w:ascii="Arial" w:hAnsi="Arial" w:cs="Arial"/>
        </w:rPr>
        <w:t xml:space="preserve"> essas atividades brincando, </w:t>
      </w:r>
      <w:r w:rsidR="003647D0">
        <w:rPr>
          <w:rFonts w:ascii="Arial" w:hAnsi="Arial" w:cs="Arial"/>
        </w:rPr>
        <w:t>visto que, a</w:t>
      </w:r>
      <w:r w:rsidRPr="00D8209E">
        <w:rPr>
          <w:rFonts w:ascii="Arial" w:hAnsi="Arial" w:cs="Arial"/>
        </w:rPr>
        <w:t xml:space="preserve"> brincadeira transmite o sentimento do seu interior, ela vai exteriorizando seus pensamentos </w:t>
      </w:r>
      <w:r w:rsidR="003647D0">
        <w:rPr>
          <w:rFonts w:ascii="Arial" w:hAnsi="Arial" w:cs="Arial"/>
        </w:rPr>
        <w:t xml:space="preserve">e </w:t>
      </w:r>
      <w:r w:rsidRPr="00D8209E">
        <w:rPr>
          <w:rFonts w:ascii="Arial" w:hAnsi="Arial" w:cs="Arial"/>
        </w:rPr>
        <w:t>assimilando a realidade.</w:t>
      </w:r>
    </w:p>
    <w:p w:rsidR="00E6524B" w:rsidRDefault="00E6524B" w:rsidP="00FF494C">
      <w:pPr>
        <w:spacing w:line="360" w:lineRule="auto"/>
        <w:contextualSpacing/>
        <w:jc w:val="both"/>
        <w:outlineLvl w:val="1"/>
        <w:rPr>
          <w:rFonts w:ascii="Arial" w:hAnsi="Arial" w:cs="Arial"/>
        </w:rPr>
      </w:pPr>
    </w:p>
    <w:p w:rsidR="00E6524B" w:rsidRPr="00C369A8" w:rsidRDefault="00E6524B" w:rsidP="00FF494C">
      <w:pPr>
        <w:spacing w:line="360" w:lineRule="auto"/>
        <w:contextualSpacing/>
        <w:jc w:val="both"/>
        <w:outlineLvl w:val="1"/>
        <w:rPr>
          <w:rFonts w:ascii="Arial" w:hAnsi="Arial" w:cs="Arial"/>
          <w:b/>
        </w:rPr>
      </w:pPr>
      <w:r w:rsidRPr="00C369A8">
        <w:rPr>
          <w:rFonts w:ascii="Arial" w:hAnsi="Arial" w:cs="Arial"/>
          <w:b/>
        </w:rPr>
        <w:t>2.1.5 Lúdico e movimento</w:t>
      </w:r>
    </w:p>
    <w:p w:rsidR="00E6524B" w:rsidRDefault="00E6524B" w:rsidP="00FF494C">
      <w:pPr>
        <w:spacing w:line="360" w:lineRule="auto"/>
        <w:contextualSpacing/>
        <w:jc w:val="both"/>
        <w:outlineLvl w:val="1"/>
        <w:rPr>
          <w:rFonts w:ascii="Arial" w:hAnsi="Arial" w:cs="Arial"/>
        </w:rPr>
      </w:pPr>
    </w:p>
    <w:p w:rsidR="00E6524B" w:rsidRDefault="00E6524B" w:rsidP="00FF494C">
      <w:pPr>
        <w:spacing w:line="360" w:lineRule="auto"/>
        <w:contextualSpacing/>
        <w:jc w:val="both"/>
        <w:outlineLvl w:val="1"/>
        <w:rPr>
          <w:rFonts w:ascii="Arial" w:hAnsi="Arial" w:cs="Arial"/>
        </w:rPr>
      </w:pPr>
      <w:r w:rsidRPr="00E6524B">
        <w:rPr>
          <w:rFonts w:ascii="Arial" w:hAnsi="Arial" w:cs="Arial"/>
        </w:rPr>
        <w:t xml:space="preserve">O bebê começa a se movimentar desde o ventre de sua mãe, quando nasce essa movimentação </w:t>
      </w:r>
      <w:r w:rsidR="00343D70">
        <w:rPr>
          <w:rFonts w:ascii="Arial" w:hAnsi="Arial" w:cs="Arial"/>
        </w:rPr>
        <w:t xml:space="preserve">se torna mais intensa e </w:t>
      </w:r>
      <w:r w:rsidRPr="00E6524B">
        <w:rPr>
          <w:rFonts w:ascii="Arial" w:hAnsi="Arial" w:cs="Arial"/>
        </w:rPr>
        <w:t xml:space="preserve">precisa ser trabalhada para que se movimente de forma a favorecer o seu desenvolvimento estrutural. </w:t>
      </w:r>
    </w:p>
    <w:p w:rsidR="00343D70" w:rsidRDefault="00E6524B" w:rsidP="00FF494C">
      <w:pPr>
        <w:spacing w:line="360" w:lineRule="auto"/>
        <w:contextualSpacing/>
        <w:jc w:val="both"/>
        <w:rPr>
          <w:rFonts w:ascii="Arial" w:hAnsi="Arial" w:cs="Arial"/>
        </w:rPr>
      </w:pPr>
      <w:r w:rsidRPr="00E6524B">
        <w:rPr>
          <w:rFonts w:ascii="Arial" w:hAnsi="Arial" w:cs="Arial"/>
        </w:rPr>
        <w:t xml:space="preserve">O bebê </w:t>
      </w:r>
      <w:r>
        <w:rPr>
          <w:rFonts w:ascii="Arial" w:hAnsi="Arial" w:cs="Arial"/>
        </w:rPr>
        <w:t>realiza o movimento</w:t>
      </w:r>
      <w:r w:rsidRPr="00E6524B">
        <w:rPr>
          <w:rFonts w:ascii="Arial" w:hAnsi="Arial" w:cs="Arial"/>
        </w:rPr>
        <w:t xml:space="preserve"> </w:t>
      </w:r>
      <w:r>
        <w:rPr>
          <w:rFonts w:ascii="Arial" w:hAnsi="Arial" w:cs="Arial"/>
        </w:rPr>
        <w:t>de abrir e fechar</w:t>
      </w:r>
      <w:r w:rsidRPr="00E6524B">
        <w:rPr>
          <w:rFonts w:ascii="Arial" w:hAnsi="Arial" w:cs="Arial"/>
        </w:rPr>
        <w:t xml:space="preserve"> </w:t>
      </w:r>
      <w:r w:rsidR="00343D70" w:rsidRPr="00E6524B">
        <w:rPr>
          <w:rFonts w:ascii="Arial" w:hAnsi="Arial" w:cs="Arial"/>
        </w:rPr>
        <w:t xml:space="preserve">às mãos </w:t>
      </w:r>
      <w:r w:rsidR="00343D70">
        <w:rPr>
          <w:rFonts w:ascii="Arial" w:hAnsi="Arial" w:cs="Arial"/>
        </w:rPr>
        <w:t xml:space="preserve">aprende a </w:t>
      </w:r>
      <w:r w:rsidR="00343D70" w:rsidRPr="00E6524B">
        <w:rPr>
          <w:rFonts w:ascii="Arial" w:hAnsi="Arial" w:cs="Arial"/>
        </w:rPr>
        <w:t>leva</w:t>
      </w:r>
      <w:r w:rsidR="00343D70">
        <w:rPr>
          <w:rFonts w:ascii="Arial" w:hAnsi="Arial" w:cs="Arial"/>
        </w:rPr>
        <w:t xml:space="preserve">-las </w:t>
      </w:r>
      <w:r w:rsidRPr="00E6524B">
        <w:rPr>
          <w:rFonts w:ascii="Arial" w:hAnsi="Arial" w:cs="Arial"/>
        </w:rPr>
        <w:t xml:space="preserve">a boca sentindo a necessidade de se conhecer e movimentar-se, ao executar </w:t>
      </w:r>
      <w:r w:rsidR="00343D70">
        <w:rPr>
          <w:rFonts w:ascii="Arial" w:hAnsi="Arial" w:cs="Arial"/>
        </w:rPr>
        <w:t xml:space="preserve">seus movimentos aleatórios, </w:t>
      </w:r>
      <w:r w:rsidRPr="00E6524B">
        <w:rPr>
          <w:rFonts w:ascii="Arial" w:hAnsi="Arial" w:cs="Arial"/>
        </w:rPr>
        <w:t xml:space="preserve">sente feliz com a nova brincadeira realizada. </w:t>
      </w:r>
    </w:p>
    <w:p w:rsidR="00346E87" w:rsidRDefault="00346E87" w:rsidP="00FF494C">
      <w:pPr>
        <w:spacing w:line="360" w:lineRule="auto"/>
        <w:contextualSpacing/>
        <w:jc w:val="both"/>
        <w:rPr>
          <w:rFonts w:ascii="Arial" w:hAnsi="Arial" w:cs="Arial"/>
        </w:rPr>
      </w:pPr>
    </w:p>
    <w:p w:rsidR="00CA17AA" w:rsidRDefault="00343D70" w:rsidP="00FF494C">
      <w:pPr>
        <w:spacing w:line="360" w:lineRule="auto"/>
        <w:contextualSpacing/>
        <w:jc w:val="both"/>
        <w:rPr>
          <w:rFonts w:ascii="Arial" w:hAnsi="Arial" w:cs="Arial"/>
        </w:rPr>
      </w:pPr>
      <w:r>
        <w:rPr>
          <w:rFonts w:ascii="Arial" w:hAnsi="Arial" w:cs="Arial"/>
        </w:rPr>
        <w:t xml:space="preserve">Todos </w:t>
      </w:r>
      <w:r w:rsidR="00E6524B" w:rsidRPr="00E6524B">
        <w:rPr>
          <w:rFonts w:ascii="Arial" w:hAnsi="Arial" w:cs="Arial"/>
        </w:rPr>
        <w:t xml:space="preserve">sabem o quanto é importante esse movimento, pois o domínio das mãos é essencial para a criança, é com as mãos que ela vai levar os alimentos a boca, desenvolver movimentos </w:t>
      </w:r>
      <w:r w:rsidR="00CA17AA">
        <w:rPr>
          <w:rFonts w:ascii="Arial" w:hAnsi="Arial" w:cs="Arial"/>
        </w:rPr>
        <w:t xml:space="preserve">como abrir, </w:t>
      </w:r>
      <w:r w:rsidR="00E6524B" w:rsidRPr="00E6524B">
        <w:rPr>
          <w:rFonts w:ascii="Arial" w:hAnsi="Arial" w:cs="Arial"/>
        </w:rPr>
        <w:t>fe</w:t>
      </w:r>
      <w:r w:rsidR="00CA17AA">
        <w:rPr>
          <w:rFonts w:ascii="Arial" w:hAnsi="Arial" w:cs="Arial"/>
        </w:rPr>
        <w:t>char,</w:t>
      </w:r>
      <w:r w:rsidR="00E6524B" w:rsidRPr="00E6524B">
        <w:rPr>
          <w:rFonts w:ascii="Arial" w:hAnsi="Arial" w:cs="Arial"/>
        </w:rPr>
        <w:t xml:space="preserve"> segurar, tocar, agarrar, puxar e </w:t>
      </w:r>
      <w:r w:rsidR="00CA17AA">
        <w:rPr>
          <w:rFonts w:ascii="Arial" w:hAnsi="Arial" w:cs="Arial"/>
        </w:rPr>
        <w:t>prender;</w:t>
      </w:r>
      <w:r w:rsidR="00E6524B" w:rsidRPr="00E6524B">
        <w:rPr>
          <w:rFonts w:ascii="Arial" w:hAnsi="Arial" w:cs="Arial"/>
        </w:rPr>
        <w:t xml:space="preserve"> os movimentos d</w:t>
      </w:r>
      <w:r w:rsidR="00CA17AA">
        <w:rPr>
          <w:rFonts w:ascii="Arial" w:hAnsi="Arial" w:cs="Arial"/>
        </w:rPr>
        <w:t xml:space="preserve">essas articulações </w:t>
      </w:r>
      <w:r w:rsidR="00E6524B" w:rsidRPr="00E6524B">
        <w:rPr>
          <w:rFonts w:ascii="Arial" w:hAnsi="Arial" w:cs="Arial"/>
        </w:rPr>
        <w:t>farã</w:t>
      </w:r>
      <w:r w:rsidR="00CA17AA">
        <w:rPr>
          <w:rFonts w:ascii="Arial" w:hAnsi="Arial" w:cs="Arial"/>
        </w:rPr>
        <w:t xml:space="preserve">o parte do cotidiano da criança. </w:t>
      </w:r>
      <w:r w:rsidR="00E6524B" w:rsidRPr="00E6524B">
        <w:rPr>
          <w:rFonts w:ascii="Arial" w:hAnsi="Arial" w:cs="Arial"/>
        </w:rPr>
        <w:t xml:space="preserve"> </w:t>
      </w:r>
      <w:r w:rsidR="00CA17AA" w:rsidRPr="00E6524B">
        <w:rPr>
          <w:rFonts w:ascii="Arial" w:hAnsi="Arial" w:cs="Arial"/>
        </w:rPr>
        <w:t>A</w:t>
      </w:r>
      <w:r w:rsidR="00CA17AA">
        <w:rPr>
          <w:rFonts w:ascii="Arial" w:hAnsi="Arial" w:cs="Arial"/>
        </w:rPr>
        <w:t>o oferecer chocalho</w:t>
      </w:r>
      <w:r w:rsidR="00E6524B" w:rsidRPr="00E6524B">
        <w:rPr>
          <w:rFonts w:ascii="Arial" w:hAnsi="Arial" w:cs="Arial"/>
        </w:rPr>
        <w:t xml:space="preserve"> e mordedores a um bebê os pais estão incentivando os seus</w:t>
      </w:r>
      <w:r w:rsidR="00CA17AA">
        <w:rPr>
          <w:rFonts w:ascii="Arial" w:hAnsi="Arial" w:cs="Arial"/>
        </w:rPr>
        <w:t xml:space="preserve"> filhos a movimentação.</w:t>
      </w:r>
    </w:p>
    <w:p w:rsidR="00346E87" w:rsidRDefault="00346E87" w:rsidP="00FF494C">
      <w:pPr>
        <w:spacing w:line="360" w:lineRule="auto"/>
        <w:contextualSpacing/>
        <w:jc w:val="both"/>
        <w:rPr>
          <w:rFonts w:ascii="Arial" w:hAnsi="Arial" w:cs="Arial"/>
        </w:rPr>
      </w:pPr>
    </w:p>
    <w:p w:rsidR="00E6524B" w:rsidRPr="00E6524B" w:rsidRDefault="00CA17AA" w:rsidP="00FF494C">
      <w:pPr>
        <w:spacing w:line="360" w:lineRule="auto"/>
        <w:contextualSpacing/>
        <w:jc w:val="both"/>
        <w:rPr>
          <w:rFonts w:ascii="Arial" w:hAnsi="Arial" w:cs="Arial"/>
        </w:rPr>
      </w:pPr>
      <w:r w:rsidRPr="00E6524B">
        <w:rPr>
          <w:rFonts w:ascii="Arial" w:hAnsi="Arial" w:cs="Arial"/>
        </w:rPr>
        <w:t>A</w:t>
      </w:r>
      <w:r w:rsidR="00E6524B" w:rsidRPr="00E6524B">
        <w:rPr>
          <w:rFonts w:ascii="Arial" w:hAnsi="Arial" w:cs="Arial"/>
        </w:rPr>
        <w:t>o realizar brincadeiras com as crianças como “dedo mindinho, seu vizinho” entre outras que envolvem as mãos, estão trabalhando o desenvolvimento da criança favorec</w:t>
      </w:r>
      <w:r>
        <w:rPr>
          <w:rFonts w:ascii="Arial" w:hAnsi="Arial" w:cs="Arial"/>
        </w:rPr>
        <w:t>endo seu sistema sensório-motor; e</w:t>
      </w:r>
      <w:r w:rsidR="00E6524B" w:rsidRPr="00E6524B">
        <w:rPr>
          <w:rFonts w:ascii="Arial" w:hAnsi="Arial" w:cs="Arial"/>
        </w:rPr>
        <w:t xml:space="preserve">sse movimento é tão importante que </w:t>
      </w:r>
      <w:r w:rsidR="00E6524B" w:rsidRPr="00E6524B">
        <w:rPr>
          <w:rFonts w:ascii="Arial" w:hAnsi="Arial" w:cs="Arial"/>
        </w:rPr>
        <w:lastRenderedPageBreak/>
        <w:t xml:space="preserve">deve ser trabalhado para que no futuro a criança aprenda a se alimentar sem auxílio e desenvolver atividades com autonomia. </w:t>
      </w:r>
    </w:p>
    <w:p w:rsidR="00346E87" w:rsidRDefault="00346E87" w:rsidP="00FF494C">
      <w:pPr>
        <w:spacing w:line="360" w:lineRule="auto"/>
        <w:contextualSpacing/>
        <w:jc w:val="both"/>
        <w:rPr>
          <w:rFonts w:ascii="Arial" w:hAnsi="Arial" w:cs="Arial"/>
        </w:rPr>
      </w:pPr>
    </w:p>
    <w:p w:rsidR="00984986" w:rsidRDefault="00E6524B" w:rsidP="00FF494C">
      <w:pPr>
        <w:spacing w:line="360" w:lineRule="auto"/>
        <w:contextualSpacing/>
        <w:jc w:val="both"/>
        <w:rPr>
          <w:rFonts w:ascii="Arial" w:hAnsi="Arial" w:cs="Arial"/>
        </w:rPr>
      </w:pPr>
      <w:r w:rsidRPr="00E6524B">
        <w:rPr>
          <w:rFonts w:ascii="Arial" w:hAnsi="Arial" w:cs="Arial"/>
        </w:rPr>
        <w:t xml:space="preserve">O bebê vai crescendo e desperta a curiosidade pelo caminhar, os adultos </w:t>
      </w:r>
      <w:r w:rsidR="00CA17AA">
        <w:rPr>
          <w:rFonts w:ascii="Arial" w:hAnsi="Arial" w:cs="Arial"/>
        </w:rPr>
        <w:t xml:space="preserve">os </w:t>
      </w:r>
      <w:r w:rsidRPr="00E6524B">
        <w:rPr>
          <w:rFonts w:ascii="Arial" w:hAnsi="Arial" w:cs="Arial"/>
        </w:rPr>
        <w:t xml:space="preserve">incentivam a dar os primeiros passos, quando estão andando </w:t>
      </w:r>
      <w:r w:rsidR="00B24E2D" w:rsidRPr="00E6524B">
        <w:rPr>
          <w:rFonts w:ascii="Arial" w:hAnsi="Arial" w:cs="Arial"/>
        </w:rPr>
        <w:t>próxima a criança</w:t>
      </w:r>
      <w:r w:rsidRPr="00E6524B">
        <w:rPr>
          <w:rFonts w:ascii="Arial" w:hAnsi="Arial" w:cs="Arial"/>
        </w:rPr>
        <w:t xml:space="preserve"> ou quando o</w:t>
      </w:r>
      <w:r w:rsidR="00B24E2D">
        <w:rPr>
          <w:rFonts w:ascii="Arial" w:hAnsi="Arial" w:cs="Arial"/>
        </w:rPr>
        <w:t>s</w:t>
      </w:r>
      <w:r w:rsidRPr="00E6524B">
        <w:rPr>
          <w:rFonts w:ascii="Arial" w:hAnsi="Arial" w:cs="Arial"/>
        </w:rPr>
        <w:t xml:space="preserve"> colocam </w:t>
      </w:r>
      <w:r w:rsidR="00B24E2D">
        <w:rPr>
          <w:rFonts w:ascii="Arial" w:hAnsi="Arial" w:cs="Arial"/>
        </w:rPr>
        <w:t xml:space="preserve">no andador. </w:t>
      </w:r>
    </w:p>
    <w:p w:rsidR="00346E87" w:rsidRDefault="00346E87" w:rsidP="00FF494C">
      <w:pPr>
        <w:spacing w:line="360" w:lineRule="auto"/>
        <w:contextualSpacing/>
        <w:jc w:val="both"/>
        <w:rPr>
          <w:rFonts w:ascii="Arial" w:hAnsi="Arial" w:cs="Arial"/>
        </w:rPr>
      </w:pPr>
    </w:p>
    <w:p w:rsidR="00984986" w:rsidRDefault="00B24E2D" w:rsidP="00FF494C">
      <w:pPr>
        <w:spacing w:line="360" w:lineRule="auto"/>
        <w:contextualSpacing/>
        <w:jc w:val="both"/>
        <w:rPr>
          <w:rFonts w:ascii="Arial" w:hAnsi="Arial" w:cs="Arial"/>
        </w:rPr>
      </w:pPr>
      <w:r>
        <w:rPr>
          <w:rFonts w:ascii="Arial" w:hAnsi="Arial" w:cs="Arial"/>
        </w:rPr>
        <w:t xml:space="preserve">Os bebes são </w:t>
      </w:r>
      <w:r w:rsidR="00E6524B" w:rsidRPr="00E6524B">
        <w:rPr>
          <w:rFonts w:ascii="Arial" w:hAnsi="Arial" w:cs="Arial"/>
        </w:rPr>
        <w:t>muito curioso</w:t>
      </w:r>
      <w:r>
        <w:rPr>
          <w:rFonts w:ascii="Arial" w:hAnsi="Arial" w:cs="Arial"/>
        </w:rPr>
        <w:t>s</w:t>
      </w:r>
      <w:r w:rsidR="00E6524B" w:rsidRPr="00E6524B">
        <w:rPr>
          <w:rFonts w:ascii="Arial" w:hAnsi="Arial" w:cs="Arial"/>
        </w:rPr>
        <w:t xml:space="preserve"> quer</w:t>
      </w:r>
      <w:r>
        <w:rPr>
          <w:rFonts w:ascii="Arial" w:hAnsi="Arial" w:cs="Arial"/>
        </w:rPr>
        <w:t xml:space="preserve">em </w:t>
      </w:r>
      <w:r w:rsidR="00E6524B" w:rsidRPr="00E6524B">
        <w:rPr>
          <w:rFonts w:ascii="Arial" w:hAnsi="Arial" w:cs="Arial"/>
        </w:rPr>
        <w:t>andar e alcançar o que está a sua volta, começa</w:t>
      </w:r>
      <w:r>
        <w:rPr>
          <w:rFonts w:ascii="Arial" w:hAnsi="Arial" w:cs="Arial"/>
        </w:rPr>
        <w:t xml:space="preserve">m engatinhando, </w:t>
      </w:r>
      <w:r w:rsidR="00E6524B" w:rsidRPr="00E6524B">
        <w:rPr>
          <w:rFonts w:ascii="Arial" w:hAnsi="Arial" w:cs="Arial"/>
        </w:rPr>
        <w:t xml:space="preserve">segurando os móveis </w:t>
      </w:r>
      <w:r>
        <w:rPr>
          <w:rFonts w:ascii="Arial" w:hAnsi="Arial" w:cs="Arial"/>
        </w:rPr>
        <w:t xml:space="preserve">próximos e assim se levantam; </w:t>
      </w:r>
      <w:r w:rsidRPr="00E6524B">
        <w:rPr>
          <w:rFonts w:ascii="Arial" w:hAnsi="Arial" w:cs="Arial"/>
        </w:rPr>
        <w:t>as crianças mesmo gostando de andar de mãos dadas aos adultos querem</w:t>
      </w:r>
      <w:r>
        <w:rPr>
          <w:rFonts w:ascii="Arial" w:hAnsi="Arial" w:cs="Arial"/>
        </w:rPr>
        <w:t xml:space="preserve"> aprender andar sozinhas;</w:t>
      </w:r>
      <w:r w:rsidR="00E6524B" w:rsidRPr="00E6524B">
        <w:rPr>
          <w:rFonts w:ascii="Arial" w:hAnsi="Arial" w:cs="Arial"/>
        </w:rPr>
        <w:t xml:space="preserve"> ao aperfeiçoar esses movimentos ganha</w:t>
      </w:r>
      <w:r>
        <w:rPr>
          <w:rFonts w:ascii="Arial" w:hAnsi="Arial" w:cs="Arial"/>
        </w:rPr>
        <w:t>m</w:t>
      </w:r>
      <w:r w:rsidR="00E6524B" w:rsidRPr="00E6524B">
        <w:rPr>
          <w:rFonts w:ascii="Arial" w:hAnsi="Arial" w:cs="Arial"/>
        </w:rPr>
        <w:t xml:space="preserve"> sua nova indepen</w:t>
      </w:r>
      <w:r w:rsidR="00984986">
        <w:rPr>
          <w:rFonts w:ascii="Arial" w:hAnsi="Arial" w:cs="Arial"/>
        </w:rPr>
        <w:t>dência,</w:t>
      </w:r>
      <w:r w:rsidR="00E6524B" w:rsidRPr="00E6524B">
        <w:rPr>
          <w:rFonts w:ascii="Arial" w:hAnsi="Arial" w:cs="Arial"/>
        </w:rPr>
        <w:t xml:space="preserve"> depois desenvolve</w:t>
      </w:r>
      <w:r w:rsidR="00984986">
        <w:rPr>
          <w:rFonts w:ascii="Arial" w:hAnsi="Arial" w:cs="Arial"/>
        </w:rPr>
        <w:t>m</w:t>
      </w:r>
      <w:r w:rsidR="00E6524B" w:rsidRPr="00E6524B">
        <w:rPr>
          <w:rFonts w:ascii="Arial" w:hAnsi="Arial" w:cs="Arial"/>
        </w:rPr>
        <w:t xml:space="preserve"> habilidades como correr para apanhar o que deseja</w:t>
      </w:r>
      <w:r w:rsidR="00984986">
        <w:rPr>
          <w:rFonts w:ascii="Arial" w:hAnsi="Arial" w:cs="Arial"/>
        </w:rPr>
        <w:t>m</w:t>
      </w:r>
      <w:r w:rsidR="00E6524B" w:rsidRPr="00E6524B">
        <w:rPr>
          <w:rFonts w:ascii="Arial" w:hAnsi="Arial" w:cs="Arial"/>
        </w:rPr>
        <w:t>.</w:t>
      </w:r>
    </w:p>
    <w:p w:rsidR="00346E87" w:rsidRDefault="00346E87" w:rsidP="00FF494C">
      <w:pPr>
        <w:spacing w:line="360" w:lineRule="auto"/>
        <w:contextualSpacing/>
        <w:jc w:val="both"/>
        <w:rPr>
          <w:rFonts w:ascii="Arial" w:hAnsi="Arial" w:cs="Arial"/>
        </w:rPr>
      </w:pPr>
    </w:p>
    <w:p w:rsidR="00E6524B" w:rsidRPr="00E6524B" w:rsidRDefault="00E6524B" w:rsidP="00FF494C">
      <w:pPr>
        <w:spacing w:line="360" w:lineRule="auto"/>
        <w:contextualSpacing/>
        <w:jc w:val="both"/>
        <w:rPr>
          <w:rFonts w:ascii="Arial" w:hAnsi="Arial" w:cs="Arial"/>
        </w:rPr>
      </w:pPr>
      <w:r w:rsidRPr="00E6524B">
        <w:rPr>
          <w:rFonts w:ascii="Arial" w:hAnsi="Arial" w:cs="Arial"/>
        </w:rPr>
        <w:t>A movimentação se torna cada vez mais intensa, seus músculos estão fortalecidos e necessitam ser trabalhados para que seus movimentos passem a</w:t>
      </w:r>
      <w:r w:rsidR="00984986">
        <w:rPr>
          <w:rFonts w:ascii="Arial" w:hAnsi="Arial" w:cs="Arial"/>
        </w:rPr>
        <w:t xml:space="preserve"> ser precisos. B</w:t>
      </w:r>
      <w:r w:rsidRPr="00E6524B">
        <w:rPr>
          <w:rFonts w:ascii="Arial" w:hAnsi="Arial" w:cs="Arial"/>
        </w:rPr>
        <w:t>rinquedos como “blocos de montar”, brincadeira como “amarelinha, esconde-esconde e pega-pega”, auxilia na movimentação motriz da criança e</w:t>
      </w:r>
      <w:r w:rsidR="00984986">
        <w:rPr>
          <w:rFonts w:ascii="Arial" w:hAnsi="Arial" w:cs="Arial"/>
        </w:rPr>
        <w:t xml:space="preserve"> nos</w:t>
      </w:r>
      <w:r w:rsidRPr="00E6524B">
        <w:rPr>
          <w:rFonts w:ascii="Arial" w:hAnsi="Arial" w:cs="Arial"/>
        </w:rPr>
        <w:t xml:space="preserve"> movimentos de precisão. </w:t>
      </w:r>
    </w:p>
    <w:p w:rsidR="00984986" w:rsidRDefault="00984986" w:rsidP="00FF494C">
      <w:pPr>
        <w:spacing w:line="360" w:lineRule="auto"/>
        <w:contextualSpacing/>
        <w:jc w:val="both"/>
        <w:rPr>
          <w:rFonts w:ascii="Arial" w:hAnsi="Arial" w:cs="Arial"/>
        </w:rPr>
      </w:pPr>
      <w:r>
        <w:rPr>
          <w:rFonts w:ascii="Arial" w:hAnsi="Arial" w:cs="Arial"/>
        </w:rPr>
        <w:t>Juntamente com um adulto a</w:t>
      </w:r>
      <w:r w:rsidR="00E6524B" w:rsidRPr="00E6524B">
        <w:rPr>
          <w:rFonts w:ascii="Arial" w:hAnsi="Arial" w:cs="Arial"/>
        </w:rPr>
        <w:t xml:space="preserve"> brincadeira</w:t>
      </w:r>
      <w:r>
        <w:rPr>
          <w:rFonts w:ascii="Arial" w:hAnsi="Arial" w:cs="Arial"/>
        </w:rPr>
        <w:t xml:space="preserve"> parece tornar mais interessante e</w:t>
      </w:r>
      <w:r w:rsidR="00E6524B" w:rsidRPr="00E6524B">
        <w:rPr>
          <w:rFonts w:ascii="Arial" w:hAnsi="Arial" w:cs="Arial"/>
        </w:rPr>
        <w:t xml:space="preserve"> incentivará ainda mais a criança</w:t>
      </w:r>
      <w:r>
        <w:rPr>
          <w:rFonts w:ascii="Arial" w:hAnsi="Arial" w:cs="Arial"/>
        </w:rPr>
        <w:t xml:space="preserve"> a movimentação</w:t>
      </w:r>
      <w:r w:rsidR="00E6524B" w:rsidRPr="00E6524B">
        <w:rPr>
          <w:rFonts w:ascii="Arial" w:hAnsi="Arial" w:cs="Arial"/>
        </w:rPr>
        <w:t>. Como a brincadeira faz parte do universo infantil, também mexe com o adulto, a criança fica feliz e curiosa pelo fato de o adulto estar participando neste momento infantil</w:t>
      </w:r>
      <w:r>
        <w:rPr>
          <w:rFonts w:ascii="Arial" w:hAnsi="Arial" w:cs="Arial"/>
        </w:rPr>
        <w:t xml:space="preserve"> que para ela é muito especial.</w:t>
      </w:r>
    </w:p>
    <w:p w:rsidR="00346E87" w:rsidRDefault="00346E87" w:rsidP="00FF494C">
      <w:pPr>
        <w:spacing w:line="360" w:lineRule="auto"/>
        <w:contextualSpacing/>
        <w:jc w:val="both"/>
        <w:outlineLvl w:val="1"/>
        <w:rPr>
          <w:rFonts w:ascii="Arial" w:hAnsi="Arial" w:cs="Arial"/>
        </w:rPr>
      </w:pPr>
    </w:p>
    <w:p w:rsidR="00E6524B" w:rsidRDefault="00984986" w:rsidP="00FF494C">
      <w:pPr>
        <w:spacing w:line="360" w:lineRule="auto"/>
        <w:contextualSpacing/>
        <w:jc w:val="both"/>
        <w:outlineLvl w:val="1"/>
        <w:rPr>
          <w:rFonts w:ascii="Arial" w:hAnsi="Arial" w:cs="Arial"/>
        </w:rPr>
      </w:pPr>
      <w:r w:rsidRPr="00E6524B">
        <w:rPr>
          <w:rFonts w:ascii="Arial" w:hAnsi="Arial" w:cs="Arial"/>
        </w:rPr>
        <w:t>É</w:t>
      </w:r>
      <w:r w:rsidR="00E6524B" w:rsidRPr="00E6524B">
        <w:rPr>
          <w:rFonts w:ascii="Arial" w:hAnsi="Arial" w:cs="Arial"/>
        </w:rPr>
        <w:t xml:space="preserve"> </w:t>
      </w:r>
      <w:r>
        <w:rPr>
          <w:rFonts w:ascii="Arial" w:hAnsi="Arial" w:cs="Arial"/>
        </w:rPr>
        <w:t xml:space="preserve">importante </w:t>
      </w:r>
      <w:r w:rsidR="00E6524B" w:rsidRPr="00E6524B">
        <w:rPr>
          <w:rFonts w:ascii="Arial" w:hAnsi="Arial" w:cs="Arial"/>
        </w:rPr>
        <w:t>que o adulto esteja de preferência abaixado ou no nível da criança para que ela não sinta inferior e prejudicada na brincadeira desmotivando a sua participação.</w:t>
      </w:r>
    </w:p>
    <w:p w:rsidR="00984986" w:rsidRDefault="00984986" w:rsidP="00FF494C">
      <w:pPr>
        <w:spacing w:line="360" w:lineRule="auto"/>
        <w:contextualSpacing/>
        <w:jc w:val="both"/>
        <w:outlineLvl w:val="1"/>
        <w:rPr>
          <w:rFonts w:ascii="Arial" w:hAnsi="Arial" w:cs="Arial"/>
        </w:rPr>
      </w:pPr>
    </w:p>
    <w:p w:rsidR="00984986" w:rsidRPr="00C369A8" w:rsidRDefault="00984986" w:rsidP="00FF494C">
      <w:pPr>
        <w:spacing w:line="360" w:lineRule="auto"/>
        <w:contextualSpacing/>
        <w:jc w:val="both"/>
        <w:outlineLvl w:val="1"/>
        <w:rPr>
          <w:rFonts w:ascii="Arial" w:hAnsi="Arial" w:cs="Arial"/>
          <w:b/>
        </w:rPr>
      </w:pPr>
      <w:r w:rsidRPr="00C369A8">
        <w:rPr>
          <w:rFonts w:ascii="Arial" w:hAnsi="Arial" w:cs="Arial"/>
          <w:b/>
        </w:rPr>
        <w:t xml:space="preserve">2.1.6 Lúdico e Cognição </w:t>
      </w:r>
    </w:p>
    <w:p w:rsidR="00031A0B" w:rsidRDefault="00031A0B" w:rsidP="00FF494C">
      <w:pPr>
        <w:spacing w:line="360" w:lineRule="auto"/>
        <w:contextualSpacing/>
        <w:jc w:val="both"/>
        <w:outlineLvl w:val="1"/>
        <w:rPr>
          <w:rFonts w:ascii="Arial" w:hAnsi="Arial" w:cs="Arial"/>
        </w:rPr>
      </w:pPr>
    </w:p>
    <w:p w:rsidR="0076398F" w:rsidRDefault="003F6ABD" w:rsidP="00FF494C">
      <w:pPr>
        <w:spacing w:line="360" w:lineRule="auto"/>
        <w:contextualSpacing/>
        <w:jc w:val="both"/>
        <w:outlineLvl w:val="1"/>
        <w:rPr>
          <w:rFonts w:ascii="Arial" w:hAnsi="Arial" w:cs="Arial"/>
        </w:rPr>
      </w:pPr>
      <w:r w:rsidRPr="003F6ABD">
        <w:rPr>
          <w:rFonts w:ascii="Arial" w:hAnsi="Arial" w:cs="Arial"/>
        </w:rPr>
        <w:t xml:space="preserve">A atividade lúdica trabalha o cognitivo da </w:t>
      </w:r>
      <w:r w:rsidR="00031A0B">
        <w:rPr>
          <w:rFonts w:ascii="Arial" w:hAnsi="Arial" w:cs="Arial"/>
        </w:rPr>
        <w:t>infantil</w:t>
      </w:r>
      <w:r w:rsidRPr="003F6ABD">
        <w:rPr>
          <w:rFonts w:ascii="Arial" w:hAnsi="Arial" w:cs="Arial"/>
        </w:rPr>
        <w:t>,</w:t>
      </w:r>
      <w:r w:rsidR="00031A0B">
        <w:rPr>
          <w:rFonts w:ascii="Arial" w:hAnsi="Arial" w:cs="Arial"/>
        </w:rPr>
        <w:t xml:space="preserve"> é através d</w:t>
      </w:r>
      <w:r w:rsidRPr="003F6ABD">
        <w:rPr>
          <w:rFonts w:ascii="Arial" w:hAnsi="Arial" w:cs="Arial"/>
        </w:rPr>
        <w:t xml:space="preserve">as brincadeiras </w:t>
      </w:r>
      <w:r w:rsidR="00031A0B">
        <w:rPr>
          <w:rFonts w:ascii="Arial" w:hAnsi="Arial" w:cs="Arial"/>
        </w:rPr>
        <w:t xml:space="preserve">que </w:t>
      </w:r>
      <w:r w:rsidRPr="003F6ABD">
        <w:rPr>
          <w:rFonts w:ascii="Arial" w:hAnsi="Arial" w:cs="Arial"/>
        </w:rPr>
        <w:t xml:space="preserve">a </w:t>
      </w:r>
      <w:r w:rsidR="00031A0B">
        <w:rPr>
          <w:rFonts w:ascii="Arial" w:hAnsi="Arial" w:cs="Arial"/>
        </w:rPr>
        <w:t xml:space="preserve">criança </w:t>
      </w:r>
      <w:r w:rsidR="0076398F">
        <w:rPr>
          <w:rFonts w:ascii="Arial" w:hAnsi="Arial" w:cs="Arial"/>
        </w:rPr>
        <w:t xml:space="preserve">exterioriza </w:t>
      </w:r>
      <w:r w:rsidRPr="003F6ABD">
        <w:rPr>
          <w:rFonts w:ascii="Arial" w:hAnsi="Arial" w:cs="Arial"/>
        </w:rPr>
        <w:t xml:space="preserve">seus pensamentos, tudo que </w:t>
      </w:r>
      <w:r w:rsidR="0076398F">
        <w:rPr>
          <w:rFonts w:ascii="Arial" w:hAnsi="Arial" w:cs="Arial"/>
        </w:rPr>
        <w:t xml:space="preserve">elas </w:t>
      </w:r>
      <w:r w:rsidRPr="003F6ABD">
        <w:rPr>
          <w:rFonts w:ascii="Arial" w:hAnsi="Arial" w:cs="Arial"/>
        </w:rPr>
        <w:t xml:space="preserve">não </w:t>
      </w:r>
      <w:r w:rsidR="0076398F" w:rsidRPr="003F6ABD">
        <w:rPr>
          <w:rFonts w:ascii="Arial" w:hAnsi="Arial" w:cs="Arial"/>
        </w:rPr>
        <w:t>conseguem</w:t>
      </w:r>
      <w:r w:rsidRPr="003F6ABD">
        <w:rPr>
          <w:rFonts w:ascii="Arial" w:hAnsi="Arial" w:cs="Arial"/>
        </w:rPr>
        <w:t xml:space="preserve"> dizer a um adulto </w:t>
      </w:r>
      <w:r w:rsidR="0076398F" w:rsidRPr="003F6ABD">
        <w:rPr>
          <w:rFonts w:ascii="Arial" w:hAnsi="Arial" w:cs="Arial"/>
        </w:rPr>
        <w:t>são expressos</w:t>
      </w:r>
      <w:r w:rsidRPr="003F6ABD">
        <w:rPr>
          <w:rFonts w:ascii="Arial" w:hAnsi="Arial" w:cs="Arial"/>
        </w:rPr>
        <w:t xml:space="preserve"> através desse ato inocente. </w:t>
      </w:r>
    </w:p>
    <w:p w:rsidR="00346E87" w:rsidRDefault="00346E87" w:rsidP="00FF494C">
      <w:pPr>
        <w:spacing w:line="360" w:lineRule="auto"/>
        <w:contextualSpacing/>
        <w:jc w:val="both"/>
        <w:outlineLvl w:val="1"/>
        <w:rPr>
          <w:rFonts w:ascii="Arial" w:hAnsi="Arial" w:cs="Arial"/>
        </w:rPr>
      </w:pPr>
    </w:p>
    <w:p w:rsidR="0076398F" w:rsidRDefault="003F6ABD" w:rsidP="00FF494C">
      <w:pPr>
        <w:spacing w:line="360" w:lineRule="auto"/>
        <w:contextualSpacing/>
        <w:jc w:val="both"/>
        <w:outlineLvl w:val="1"/>
        <w:rPr>
          <w:rFonts w:ascii="Arial" w:hAnsi="Arial" w:cs="Arial"/>
        </w:rPr>
      </w:pPr>
      <w:r w:rsidRPr="003F6ABD">
        <w:rPr>
          <w:rFonts w:ascii="Arial" w:hAnsi="Arial" w:cs="Arial"/>
        </w:rPr>
        <w:lastRenderedPageBreak/>
        <w:t xml:space="preserve">É muito importante a escola disponibilizar recursos para que a criança possa brincar com tranquilidade e </w:t>
      </w:r>
      <w:r w:rsidR="0076398F">
        <w:rPr>
          <w:rFonts w:ascii="Arial" w:hAnsi="Arial" w:cs="Arial"/>
        </w:rPr>
        <w:t xml:space="preserve">um </w:t>
      </w:r>
      <w:r w:rsidRPr="003F6ABD">
        <w:rPr>
          <w:rFonts w:ascii="Arial" w:hAnsi="Arial" w:cs="Arial"/>
        </w:rPr>
        <w:t xml:space="preserve">espaço adequado para </w:t>
      </w:r>
      <w:r w:rsidR="0076398F">
        <w:rPr>
          <w:rFonts w:ascii="Arial" w:hAnsi="Arial" w:cs="Arial"/>
        </w:rPr>
        <w:t xml:space="preserve">que possam </w:t>
      </w:r>
      <w:r w:rsidRPr="003F6ABD">
        <w:rPr>
          <w:rFonts w:ascii="Arial" w:hAnsi="Arial" w:cs="Arial"/>
        </w:rPr>
        <w:t xml:space="preserve">se expressar, levando a criança a realizar os atos que elas próprias vivenciam ou gostariam de vivenciar. </w:t>
      </w:r>
    </w:p>
    <w:p w:rsidR="00346E87" w:rsidRDefault="00346E87" w:rsidP="00FF494C">
      <w:pPr>
        <w:spacing w:line="360" w:lineRule="auto"/>
        <w:contextualSpacing/>
        <w:jc w:val="both"/>
        <w:outlineLvl w:val="1"/>
        <w:rPr>
          <w:rFonts w:ascii="Arial" w:hAnsi="Arial" w:cs="Arial"/>
        </w:rPr>
      </w:pPr>
    </w:p>
    <w:p w:rsidR="0076398F" w:rsidRDefault="003F6ABD" w:rsidP="00FF494C">
      <w:pPr>
        <w:spacing w:line="360" w:lineRule="auto"/>
        <w:contextualSpacing/>
        <w:jc w:val="both"/>
        <w:outlineLvl w:val="1"/>
        <w:rPr>
          <w:rFonts w:ascii="Arial" w:hAnsi="Arial" w:cs="Arial"/>
        </w:rPr>
      </w:pPr>
      <w:r w:rsidRPr="003F6ABD">
        <w:rPr>
          <w:rFonts w:ascii="Arial" w:hAnsi="Arial" w:cs="Arial"/>
        </w:rPr>
        <w:t xml:space="preserve">A leitura dessa observação deve ser com cautela para que a criança não se sinta constrangida e recue </w:t>
      </w:r>
      <w:r w:rsidR="0076398F">
        <w:rPr>
          <w:rFonts w:ascii="Arial" w:hAnsi="Arial" w:cs="Arial"/>
        </w:rPr>
        <w:t>sua expressividade</w:t>
      </w:r>
      <w:r w:rsidRPr="003F6ABD">
        <w:rPr>
          <w:rFonts w:ascii="Arial" w:hAnsi="Arial" w:cs="Arial"/>
        </w:rPr>
        <w:t xml:space="preserve">. </w:t>
      </w:r>
    </w:p>
    <w:p w:rsidR="00346E87" w:rsidRDefault="00346E87" w:rsidP="00FF494C">
      <w:pPr>
        <w:spacing w:line="360" w:lineRule="auto"/>
        <w:contextualSpacing/>
        <w:jc w:val="both"/>
        <w:outlineLvl w:val="1"/>
        <w:rPr>
          <w:rFonts w:ascii="Arial" w:hAnsi="Arial" w:cs="Arial"/>
        </w:rPr>
      </w:pPr>
    </w:p>
    <w:p w:rsidR="00570E79" w:rsidRDefault="003F6ABD" w:rsidP="00FF494C">
      <w:pPr>
        <w:spacing w:line="360" w:lineRule="auto"/>
        <w:contextualSpacing/>
        <w:jc w:val="both"/>
        <w:outlineLvl w:val="1"/>
        <w:rPr>
          <w:rFonts w:ascii="Arial" w:hAnsi="Arial" w:cs="Arial"/>
        </w:rPr>
      </w:pPr>
      <w:r w:rsidRPr="003F6ABD">
        <w:rPr>
          <w:rFonts w:ascii="Arial" w:hAnsi="Arial" w:cs="Arial"/>
        </w:rPr>
        <w:t>A brincadeira é a chave da expressão da criança e auxilia o professor na avaliação do desenvolvimento do aluno. As brincadeiras nos cantinhos, imitação, teatro, música, jogos de memória, oficinas de artesanato entre outros variados temas fazem a criança trabalhar o pensamento desenvolvendo seu cognitivo, pois ao brincar usa</w:t>
      </w:r>
      <w:r w:rsidR="00570E79">
        <w:rPr>
          <w:rFonts w:ascii="Arial" w:hAnsi="Arial" w:cs="Arial"/>
        </w:rPr>
        <w:t>m</w:t>
      </w:r>
      <w:r w:rsidRPr="003F6ABD">
        <w:rPr>
          <w:rFonts w:ascii="Arial" w:hAnsi="Arial" w:cs="Arial"/>
        </w:rPr>
        <w:t xml:space="preserve"> sua imaginação desempenhando diversos papéis, que refletem no seu dia a dia ou não. </w:t>
      </w:r>
    </w:p>
    <w:p w:rsidR="00346E87" w:rsidRDefault="00346E87" w:rsidP="00FF494C">
      <w:pPr>
        <w:spacing w:line="360" w:lineRule="auto"/>
        <w:contextualSpacing/>
        <w:jc w:val="both"/>
        <w:outlineLvl w:val="1"/>
        <w:rPr>
          <w:rFonts w:ascii="Arial" w:hAnsi="Arial" w:cs="Arial"/>
        </w:rPr>
      </w:pPr>
    </w:p>
    <w:p w:rsidR="003F6ABD" w:rsidRPr="003F6ABD" w:rsidRDefault="003F6ABD" w:rsidP="00FF494C">
      <w:pPr>
        <w:spacing w:line="360" w:lineRule="auto"/>
        <w:contextualSpacing/>
        <w:jc w:val="both"/>
        <w:outlineLvl w:val="1"/>
        <w:rPr>
          <w:rFonts w:ascii="Arial" w:hAnsi="Arial" w:cs="Arial"/>
        </w:rPr>
      </w:pPr>
      <w:r w:rsidRPr="003F6ABD">
        <w:rPr>
          <w:rFonts w:ascii="Arial" w:hAnsi="Arial" w:cs="Arial"/>
        </w:rPr>
        <w:t xml:space="preserve">Em um momento a menina desempenha funções de responsabilidade materna, de filha, professora, aluna, médica, motorista, animais entre outros, assim, vai compreendendo sua posição na família e na sociedade onde vive.  </w:t>
      </w:r>
    </w:p>
    <w:p w:rsidR="00346E87" w:rsidRDefault="00346E87" w:rsidP="00FF494C">
      <w:pPr>
        <w:spacing w:line="360" w:lineRule="auto"/>
        <w:contextualSpacing/>
        <w:jc w:val="both"/>
        <w:outlineLvl w:val="1"/>
        <w:rPr>
          <w:rFonts w:ascii="Arial" w:hAnsi="Arial" w:cs="Arial"/>
        </w:rPr>
      </w:pPr>
    </w:p>
    <w:p w:rsidR="00B41D91" w:rsidRDefault="003F6ABD" w:rsidP="00FF494C">
      <w:pPr>
        <w:spacing w:line="360" w:lineRule="auto"/>
        <w:contextualSpacing/>
        <w:jc w:val="both"/>
        <w:outlineLvl w:val="1"/>
        <w:rPr>
          <w:rFonts w:ascii="Arial" w:hAnsi="Arial" w:cs="Arial"/>
        </w:rPr>
      </w:pPr>
      <w:r w:rsidRPr="003F6ABD">
        <w:rPr>
          <w:rFonts w:ascii="Arial" w:hAnsi="Arial" w:cs="Arial"/>
        </w:rPr>
        <w:t xml:space="preserve">A capacidade cognitiva compreende todos os momentos da criança, dependendo da idade ela será limitada para certas atividades, por isso há uma necessidade de adaptar as brincadeiras a cada fase. Algumas crianças </w:t>
      </w:r>
      <w:r w:rsidR="008C370C">
        <w:rPr>
          <w:rFonts w:ascii="Arial" w:hAnsi="Arial" w:cs="Arial"/>
        </w:rPr>
        <w:t xml:space="preserve">quando </w:t>
      </w:r>
      <w:r w:rsidRPr="003F6ABD">
        <w:rPr>
          <w:rFonts w:ascii="Arial" w:hAnsi="Arial" w:cs="Arial"/>
        </w:rPr>
        <w:t xml:space="preserve">sentem sono </w:t>
      </w:r>
      <w:r w:rsidR="008C370C">
        <w:rPr>
          <w:rFonts w:ascii="Arial" w:hAnsi="Arial" w:cs="Arial"/>
        </w:rPr>
        <w:t>insistem em ficar</w:t>
      </w:r>
      <w:r w:rsidR="008C370C" w:rsidRPr="003F6ABD">
        <w:rPr>
          <w:rFonts w:ascii="Arial" w:hAnsi="Arial" w:cs="Arial"/>
        </w:rPr>
        <w:t xml:space="preserve"> </w:t>
      </w:r>
      <w:r w:rsidR="004258DF" w:rsidRPr="003F6ABD">
        <w:rPr>
          <w:rFonts w:ascii="Arial" w:hAnsi="Arial" w:cs="Arial"/>
        </w:rPr>
        <w:t>acordad</w:t>
      </w:r>
      <w:r w:rsidR="004258DF">
        <w:rPr>
          <w:rFonts w:ascii="Arial" w:hAnsi="Arial" w:cs="Arial"/>
        </w:rPr>
        <w:t>o</w:t>
      </w:r>
      <w:r w:rsidR="008C370C" w:rsidRPr="003F6ABD">
        <w:rPr>
          <w:rFonts w:ascii="Arial" w:hAnsi="Arial" w:cs="Arial"/>
        </w:rPr>
        <w:t xml:space="preserve"> para brincar</w:t>
      </w:r>
      <w:r w:rsidRPr="003F6ABD">
        <w:rPr>
          <w:rFonts w:ascii="Arial" w:hAnsi="Arial" w:cs="Arial"/>
        </w:rPr>
        <w:t>, seu corpo fala</w:t>
      </w:r>
      <w:r w:rsidR="00570E79">
        <w:rPr>
          <w:rFonts w:ascii="Arial" w:hAnsi="Arial" w:cs="Arial"/>
        </w:rPr>
        <w:t>,</w:t>
      </w:r>
      <w:r w:rsidRPr="003F6ABD">
        <w:rPr>
          <w:rFonts w:ascii="Arial" w:hAnsi="Arial" w:cs="Arial"/>
        </w:rPr>
        <w:t xml:space="preserve"> então</w:t>
      </w:r>
      <w:r w:rsidR="00570E79">
        <w:rPr>
          <w:rFonts w:ascii="Arial" w:hAnsi="Arial" w:cs="Arial"/>
        </w:rPr>
        <w:t>,</w:t>
      </w:r>
      <w:r w:rsidRPr="003F6ABD">
        <w:rPr>
          <w:rFonts w:ascii="Arial" w:hAnsi="Arial" w:cs="Arial"/>
        </w:rPr>
        <w:t xml:space="preserve"> ela é ven</w:t>
      </w:r>
      <w:r w:rsidR="004258DF">
        <w:rPr>
          <w:rFonts w:ascii="Arial" w:hAnsi="Arial" w:cs="Arial"/>
        </w:rPr>
        <w:t>cida pelo cansaço e vai dormir,</w:t>
      </w:r>
      <w:r w:rsidRPr="003F6ABD">
        <w:rPr>
          <w:rFonts w:ascii="Arial" w:hAnsi="Arial" w:cs="Arial"/>
        </w:rPr>
        <w:t xml:space="preserve"> somente com o tempo começam a compreende</w:t>
      </w:r>
      <w:r w:rsidR="00570E79">
        <w:rPr>
          <w:rFonts w:ascii="Arial" w:hAnsi="Arial" w:cs="Arial"/>
        </w:rPr>
        <w:t>r</w:t>
      </w:r>
      <w:r w:rsidRPr="003F6ABD">
        <w:rPr>
          <w:rFonts w:ascii="Arial" w:hAnsi="Arial" w:cs="Arial"/>
        </w:rPr>
        <w:t xml:space="preserve"> as vári</w:t>
      </w:r>
      <w:r w:rsidR="00570E79">
        <w:rPr>
          <w:rFonts w:ascii="Arial" w:hAnsi="Arial" w:cs="Arial"/>
        </w:rPr>
        <w:t>as situações do corpo e da vida;</w:t>
      </w:r>
      <w:r w:rsidRPr="003F6ABD">
        <w:rPr>
          <w:rFonts w:ascii="Arial" w:hAnsi="Arial" w:cs="Arial"/>
        </w:rPr>
        <w:t xml:space="preserve"> como cansaço, o sono, a tristeza,</w:t>
      </w:r>
      <w:r w:rsidR="00570E79">
        <w:rPr>
          <w:rFonts w:ascii="Arial" w:hAnsi="Arial" w:cs="Arial"/>
        </w:rPr>
        <w:t xml:space="preserve"> a alegria, a dor, entre outras.</w:t>
      </w:r>
      <w:r w:rsidRPr="003F6ABD">
        <w:rPr>
          <w:rFonts w:ascii="Arial" w:hAnsi="Arial" w:cs="Arial"/>
        </w:rPr>
        <w:t xml:space="preserve"> </w:t>
      </w:r>
      <w:r w:rsidR="00570E79" w:rsidRPr="003F6ABD">
        <w:rPr>
          <w:rFonts w:ascii="Arial" w:hAnsi="Arial" w:cs="Arial"/>
        </w:rPr>
        <w:t>Q</w:t>
      </w:r>
      <w:r w:rsidRPr="003F6ABD">
        <w:rPr>
          <w:rFonts w:ascii="Arial" w:hAnsi="Arial" w:cs="Arial"/>
        </w:rPr>
        <w:t xml:space="preserve">uando brincam </w:t>
      </w:r>
      <w:r w:rsidR="004258DF">
        <w:rPr>
          <w:rFonts w:ascii="Arial" w:hAnsi="Arial" w:cs="Arial"/>
        </w:rPr>
        <w:t xml:space="preserve">os pequenos </w:t>
      </w:r>
      <w:r w:rsidRPr="003F6ABD">
        <w:rPr>
          <w:rFonts w:ascii="Arial" w:hAnsi="Arial" w:cs="Arial"/>
        </w:rPr>
        <w:t xml:space="preserve">vão aprendendo sobre </w:t>
      </w:r>
      <w:r w:rsidR="004258DF">
        <w:rPr>
          <w:rFonts w:ascii="Arial" w:hAnsi="Arial" w:cs="Arial"/>
        </w:rPr>
        <w:t>cada momento</w:t>
      </w:r>
      <w:r w:rsidRPr="003F6ABD">
        <w:rPr>
          <w:rFonts w:ascii="Arial" w:hAnsi="Arial" w:cs="Arial"/>
        </w:rPr>
        <w:t xml:space="preserve"> e atuam sobre </w:t>
      </w:r>
      <w:r w:rsidR="004258DF">
        <w:rPr>
          <w:rFonts w:ascii="Arial" w:hAnsi="Arial" w:cs="Arial"/>
        </w:rPr>
        <w:t>ess</w:t>
      </w:r>
      <w:r w:rsidRPr="003F6ABD">
        <w:rPr>
          <w:rFonts w:ascii="Arial" w:hAnsi="Arial" w:cs="Arial"/>
        </w:rPr>
        <w:t>as situações através de diversas formas de expressão na brincadeira.</w:t>
      </w:r>
      <w:r w:rsidR="00B41D91" w:rsidRPr="00B41D91">
        <w:rPr>
          <w:rFonts w:ascii="Arial" w:hAnsi="Arial" w:cs="Arial"/>
        </w:rPr>
        <w:t xml:space="preserve"> </w:t>
      </w:r>
    </w:p>
    <w:p w:rsidR="0026233A" w:rsidRDefault="0026233A" w:rsidP="00FF494C">
      <w:pPr>
        <w:spacing w:line="360" w:lineRule="auto"/>
        <w:contextualSpacing/>
        <w:jc w:val="both"/>
        <w:outlineLvl w:val="1"/>
        <w:rPr>
          <w:rFonts w:ascii="Arial" w:hAnsi="Arial" w:cs="Arial"/>
        </w:rPr>
      </w:pPr>
    </w:p>
    <w:p w:rsidR="00B41D91" w:rsidRPr="00C369A8" w:rsidRDefault="00B41D91" w:rsidP="00FF494C">
      <w:pPr>
        <w:spacing w:line="360" w:lineRule="auto"/>
        <w:contextualSpacing/>
        <w:jc w:val="both"/>
        <w:outlineLvl w:val="1"/>
        <w:rPr>
          <w:rFonts w:ascii="Arial" w:hAnsi="Arial" w:cs="Arial"/>
          <w:b/>
        </w:rPr>
      </w:pPr>
      <w:r w:rsidRPr="00C369A8">
        <w:rPr>
          <w:rFonts w:ascii="Arial" w:hAnsi="Arial" w:cs="Arial"/>
          <w:b/>
        </w:rPr>
        <w:t>2.1.7 Lúdico e Afetividade</w:t>
      </w:r>
    </w:p>
    <w:p w:rsidR="0026233A" w:rsidRDefault="0026233A" w:rsidP="00FF494C">
      <w:pPr>
        <w:spacing w:line="360" w:lineRule="auto"/>
        <w:contextualSpacing/>
        <w:jc w:val="both"/>
        <w:outlineLvl w:val="1"/>
        <w:rPr>
          <w:rFonts w:ascii="Arial" w:hAnsi="Arial" w:cs="Arial"/>
        </w:rPr>
      </w:pPr>
    </w:p>
    <w:p w:rsidR="00F00EA6" w:rsidRDefault="00B41D91" w:rsidP="00FF494C">
      <w:pPr>
        <w:spacing w:line="360" w:lineRule="auto"/>
        <w:contextualSpacing/>
        <w:jc w:val="both"/>
        <w:outlineLvl w:val="1"/>
        <w:rPr>
          <w:rFonts w:ascii="Arial" w:hAnsi="Arial" w:cs="Arial"/>
        </w:rPr>
      </w:pPr>
      <w:r w:rsidRPr="00B41D91">
        <w:rPr>
          <w:rFonts w:ascii="Arial" w:hAnsi="Arial" w:cs="Arial"/>
        </w:rPr>
        <w:t>Na brincadeira lúdica a criança se expressar e tem uma vantagem nesse processo, pois ela atua nu</w:t>
      </w:r>
      <w:r>
        <w:rPr>
          <w:rFonts w:ascii="Arial" w:hAnsi="Arial" w:cs="Arial"/>
        </w:rPr>
        <w:t>m cenário criado por ela mesma, e</w:t>
      </w:r>
      <w:r w:rsidRPr="00B41D91">
        <w:rPr>
          <w:rFonts w:ascii="Arial" w:hAnsi="Arial" w:cs="Arial"/>
        </w:rPr>
        <w:t xml:space="preserve"> através do desempenho de diferentes papéis consegue </w:t>
      </w:r>
      <w:r>
        <w:rPr>
          <w:rFonts w:ascii="Arial" w:hAnsi="Arial" w:cs="Arial"/>
        </w:rPr>
        <w:t>transmitir</w:t>
      </w:r>
      <w:r w:rsidRPr="00B41D91">
        <w:rPr>
          <w:rFonts w:ascii="Arial" w:hAnsi="Arial" w:cs="Arial"/>
        </w:rPr>
        <w:t xml:space="preserve"> o que passa no seu mundo. Ela é verdadeira! E não esconde um sorriso</w:t>
      </w:r>
      <w:r w:rsidR="00F00EA6">
        <w:rPr>
          <w:rFonts w:ascii="Arial" w:hAnsi="Arial" w:cs="Arial"/>
        </w:rPr>
        <w:t>.</w:t>
      </w:r>
      <w:r w:rsidRPr="00B41D91">
        <w:rPr>
          <w:rFonts w:ascii="Arial" w:hAnsi="Arial" w:cs="Arial"/>
        </w:rPr>
        <w:t xml:space="preserve"> </w:t>
      </w:r>
    </w:p>
    <w:p w:rsidR="00346E87" w:rsidRDefault="00346E87" w:rsidP="00FF494C">
      <w:pPr>
        <w:spacing w:line="360" w:lineRule="auto"/>
        <w:contextualSpacing/>
        <w:jc w:val="both"/>
        <w:outlineLvl w:val="1"/>
        <w:rPr>
          <w:rFonts w:ascii="Arial" w:hAnsi="Arial" w:cs="Arial"/>
        </w:rPr>
      </w:pPr>
    </w:p>
    <w:p w:rsidR="008C3202" w:rsidRDefault="00F00EA6" w:rsidP="00FF494C">
      <w:pPr>
        <w:spacing w:line="360" w:lineRule="auto"/>
        <w:contextualSpacing/>
        <w:jc w:val="both"/>
        <w:outlineLvl w:val="1"/>
        <w:rPr>
          <w:rFonts w:ascii="Arial" w:hAnsi="Arial" w:cs="Arial"/>
        </w:rPr>
      </w:pPr>
      <w:r w:rsidRPr="00B41D91">
        <w:rPr>
          <w:rFonts w:ascii="Arial" w:hAnsi="Arial" w:cs="Arial"/>
        </w:rPr>
        <w:t>Q</w:t>
      </w:r>
      <w:r w:rsidR="00B41D91" w:rsidRPr="00B41D91">
        <w:rPr>
          <w:rFonts w:ascii="Arial" w:hAnsi="Arial" w:cs="Arial"/>
        </w:rPr>
        <w:t xml:space="preserve">uando </w:t>
      </w:r>
      <w:r>
        <w:rPr>
          <w:rFonts w:ascii="Arial" w:hAnsi="Arial" w:cs="Arial"/>
        </w:rPr>
        <w:t xml:space="preserve">uma criança </w:t>
      </w:r>
      <w:r w:rsidR="00B41D91" w:rsidRPr="00B41D91">
        <w:rPr>
          <w:rFonts w:ascii="Arial" w:hAnsi="Arial" w:cs="Arial"/>
        </w:rPr>
        <w:t xml:space="preserve">esta feliz ou </w:t>
      </w:r>
      <w:r>
        <w:rPr>
          <w:rFonts w:ascii="Arial" w:hAnsi="Arial" w:cs="Arial"/>
        </w:rPr>
        <w:t xml:space="preserve">com </w:t>
      </w:r>
      <w:r w:rsidR="00B41D91" w:rsidRPr="00B41D91">
        <w:rPr>
          <w:rFonts w:ascii="Arial" w:hAnsi="Arial" w:cs="Arial"/>
        </w:rPr>
        <w:t xml:space="preserve">uma carinha aborrecida </w:t>
      </w:r>
      <w:r>
        <w:rPr>
          <w:rFonts w:ascii="Arial" w:hAnsi="Arial" w:cs="Arial"/>
        </w:rPr>
        <w:t xml:space="preserve">ou até mesmo </w:t>
      </w:r>
      <w:r w:rsidR="00B41D91" w:rsidRPr="00B41D91">
        <w:rPr>
          <w:rFonts w:ascii="Arial" w:hAnsi="Arial" w:cs="Arial"/>
        </w:rPr>
        <w:t>quando está insatisfeita, basta perguntar para a criança que já aprendeu a linguagem verbal ela expressará todo seu sentimento</w:t>
      </w:r>
      <w:r w:rsidR="008C3202">
        <w:rPr>
          <w:rFonts w:ascii="Arial" w:hAnsi="Arial" w:cs="Arial"/>
        </w:rPr>
        <w:t>,</w:t>
      </w:r>
      <w:r>
        <w:rPr>
          <w:rFonts w:ascii="Arial" w:hAnsi="Arial" w:cs="Arial"/>
        </w:rPr>
        <w:t xml:space="preserve"> de uma </w:t>
      </w:r>
      <w:r w:rsidR="00B41D91" w:rsidRPr="00B41D91">
        <w:rPr>
          <w:rFonts w:ascii="Arial" w:hAnsi="Arial" w:cs="Arial"/>
        </w:rPr>
        <w:t>forma direta</w:t>
      </w:r>
      <w:r>
        <w:rPr>
          <w:rFonts w:ascii="Arial" w:hAnsi="Arial" w:cs="Arial"/>
        </w:rPr>
        <w:t xml:space="preserve"> ou indireta</w:t>
      </w:r>
      <w:r w:rsidR="008C3202">
        <w:rPr>
          <w:rFonts w:ascii="Arial" w:hAnsi="Arial" w:cs="Arial"/>
        </w:rPr>
        <w:t xml:space="preserve"> e ainda</w:t>
      </w:r>
      <w:r w:rsidR="00B41D91" w:rsidRPr="00B41D91">
        <w:rPr>
          <w:rFonts w:ascii="Arial" w:hAnsi="Arial" w:cs="Arial"/>
        </w:rPr>
        <w:t xml:space="preserve"> justifica</w:t>
      </w:r>
      <w:r w:rsidR="008C3202">
        <w:rPr>
          <w:rFonts w:ascii="Arial" w:hAnsi="Arial" w:cs="Arial"/>
        </w:rPr>
        <w:t xml:space="preserve"> seus motivos isso. </w:t>
      </w:r>
    </w:p>
    <w:p w:rsidR="00346E87" w:rsidRDefault="00346E87" w:rsidP="00FF494C">
      <w:pPr>
        <w:spacing w:line="360" w:lineRule="auto"/>
        <w:contextualSpacing/>
        <w:jc w:val="both"/>
        <w:outlineLvl w:val="1"/>
        <w:rPr>
          <w:rFonts w:ascii="Arial" w:hAnsi="Arial" w:cs="Arial"/>
        </w:rPr>
      </w:pPr>
    </w:p>
    <w:p w:rsidR="00B41D91" w:rsidRDefault="008C3202" w:rsidP="00FF494C">
      <w:pPr>
        <w:spacing w:line="360" w:lineRule="auto"/>
        <w:contextualSpacing/>
        <w:jc w:val="both"/>
        <w:outlineLvl w:val="1"/>
        <w:rPr>
          <w:rFonts w:ascii="Arial" w:hAnsi="Arial" w:cs="Arial"/>
        </w:rPr>
      </w:pPr>
      <w:r>
        <w:rPr>
          <w:rFonts w:ascii="Arial" w:hAnsi="Arial" w:cs="Arial"/>
        </w:rPr>
        <w:t>A criança não busca</w:t>
      </w:r>
      <w:r w:rsidR="00B41D91" w:rsidRPr="00B41D91">
        <w:rPr>
          <w:rFonts w:ascii="Arial" w:hAnsi="Arial" w:cs="Arial"/>
        </w:rPr>
        <w:t xml:space="preserve"> agrad</w:t>
      </w:r>
      <w:r>
        <w:rPr>
          <w:rFonts w:ascii="Arial" w:hAnsi="Arial" w:cs="Arial"/>
        </w:rPr>
        <w:t xml:space="preserve">ar quem lhe faz </w:t>
      </w:r>
      <w:r w:rsidR="00B41D91" w:rsidRPr="00B41D91">
        <w:rPr>
          <w:rFonts w:ascii="Arial" w:hAnsi="Arial" w:cs="Arial"/>
        </w:rPr>
        <w:t>pergunta</w:t>
      </w:r>
      <w:r>
        <w:rPr>
          <w:rFonts w:ascii="Arial" w:hAnsi="Arial" w:cs="Arial"/>
        </w:rPr>
        <w:t xml:space="preserve">s, apenas responde. </w:t>
      </w:r>
      <w:r w:rsidRPr="00B41D91">
        <w:rPr>
          <w:rFonts w:ascii="Arial" w:hAnsi="Arial" w:cs="Arial"/>
        </w:rPr>
        <w:t>O</w:t>
      </w:r>
      <w:r w:rsidR="00B41D91" w:rsidRPr="00B41D91">
        <w:rPr>
          <w:rFonts w:ascii="Arial" w:hAnsi="Arial" w:cs="Arial"/>
        </w:rPr>
        <w:t xml:space="preserve"> processo de identidade da criança é construindo ao longo do tempo, e ela escolhe as pessoas com </w:t>
      </w:r>
      <w:r>
        <w:rPr>
          <w:rFonts w:ascii="Arial" w:hAnsi="Arial" w:cs="Arial"/>
        </w:rPr>
        <w:t>as quais preferem se relacionar.</w:t>
      </w:r>
      <w:r w:rsidR="00B41D91" w:rsidRPr="00B41D91">
        <w:rPr>
          <w:rFonts w:ascii="Arial" w:hAnsi="Arial" w:cs="Arial"/>
        </w:rPr>
        <w:t xml:space="preserve"> </w:t>
      </w:r>
      <w:r w:rsidRPr="00B41D91">
        <w:rPr>
          <w:rFonts w:ascii="Arial" w:hAnsi="Arial" w:cs="Arial"/>
        </w:rPr>
        <w:t>N</w:t>
      </w:r>
      <w:r w:rsidR="00B41D91" w:rsidRPr="00B41D91">
        <w:rPr>
          <w:rFonts w:ascii="Arial" w:hAnsi="Arial" w:cs="Arial"/>
        </w:rPr>
        <w:t xml:space="preserve">as brincadeiras de grupo fica evidente quando </w:t>
      </w:r>
      <w:r>
        <w:rPr>
          <w:rFonts w:ascii="Arial" w:hAnsi="Arial" w:cs="Arial"/>
        </w:rPr>
        <w:t>os pequenos</w:t>
      </w:r>
      <w:r w:rsidR="00B41D91" w:rsidRPr="00B41D91">
        <w:rPr>
          <w:rFonts w:ascii="Arial" w:hAnsi="Arial" w:cs="Arial"/>
        </w:rPr>
        <w:t xml:space="preserve"> </w:t>
      </w:r>
      <w:r>
        <w:rPr>
          <w:rFonts w:ascii="Arial" w:hAnsi="Arial" w:cs="Arial"/>
        </w:rPr>
        <w:t>preferem uns amigos a outros; cabe a</w:t>
      </w:r>
      <w:r w:rsidR="00B41D91" w:rsidRPr="00B41D91">
        <w:rPr>
          <w:rFonts w:ascii="Arial" w:hAnsi="Arial" w:cs="Arial"/>
        </w:rPr>
        <w:t xml:space="preserve">o educador trabalhar </w:t>
      </w:r>
      <w:r>
        <w:rPr>
          <w:rFonts w:ascii="Arial" w:hAnsi="Arial" w:cs="Arial"/>
        </w:rPr>
        <w:t xml:space="preserve">o emocional </w:t>
      </w:r>
      <w:r w:rsidR="00B41D91" w:rsidRPr="00B41D91">
        <w:rPr>
          <w:rFonts w:ascii="Arial" w:hAnsi="Arial" w:cs="Arial"/>
        </w:rPr>
        <w:t>para que a criança se envolva com pessoas de diferentes idades para que ela possa compreender os seus sentimentos e alcance o seu equilíbrio psicológico.</w:t>
      </w:r>
    </w:p>
    <w:p w:rsidR="00346E87" w:rsidRDefault="00346E87" w:rsidP="00FF494C">
      <w:pPr>
        <w:spacing w:line="360" w:lineRule="auto"/>
        <w:contextualSpacing/>
        <w:jc w:val="both"/>
        <w:outlineLvl w:val="1"/>
        <w:rPr>
          <w:rFonts w:ascii="Arial" w:hAnsi="Arial" w:cs="Arial"/>
        </w:rPr>
      </w:pPr>
    </w:p>
    <w:p w:rsidR="00592B4F" w:rsidRDefault="008C3202" w:rsidP="00346E87">
      <w:pPr>
        <w:spacing w:line="360" w:lineRule="auto"/>
        <w:contextualSpacing/>
        <w:jc w:val="both"/>
        <w:outlineLvl w:val="1"/>
        <w:rPr>
          <w:rFonts w:ascii="Arial" w:hAnsi="Arial" w:cs="Arial"/>
        </w:rPr>
      </w:pPr>
      <w:r>
        <w:rPr>
          <w:rFonts w:ascii="Arial" w:hAnsi="Arial" w:cs="Arial"/>
        </w:rPr>
        <w:t>O educador deve estar preparado para diversas reaç</w:t>
      </w:r>
      <w:r w:rsidR="006215E0">
        <w:rPr>
          <w:rFonts w:ascii="Arial" w:hAnsi="Arial" w:cs="Arial"/>
        </w:rPr>
        <w:t xml:space="preserve">ões infantis; ser sincero com uma comunicação precisa e ativa, e </w:t>
      </w:r>
      <w:r>
        <w:rPr>
          <w:rFonts w:ascii="Arial" w:hAnsi="Arial" w:cs="Arial"/>
        </w:rPr>
        <w:t>a brincadeira</w:t>
      </w:r>
      <w:r w:rsidR="00E1584A">
        <w:rPr>
          <w:rFonts w:ascii="Arial" w:hAnsi="Arial" w:cs="Arial"/>
        </w:rPr>
        <w:t>, portanto</w:t>
      </w:r>
      <w:r w:rsidR="006215E0">
        <w:rPr>
          <w:rFonts w:ascii="Arial" w:hAnsi="Arial" w:cs="Arial"/>
        </w:rPr>
        <w:t xml:space="preserve"> </w:t>
      </w:r>
      <w:r>
        <w:rPr>
          <w:rFonts w:ascii="Arial" w:hAnsi="Arial" w:cs="Arial"/>
        </w:rPr>
        <w:t>é um caminho para driblar a</w:t>
      </w:r>
      <w:r w:rsidR="006215E0">
        <w:rPr>
          <w:rFonts w:ascii="Arial" w:hAnsi="Arial" w:cs="Arial"/>
        </w:rPr>
        <w:t>lguma</w:t>
      </w:r>
      <w:r>
        <w:rPr>
          <w:rFonts w:ascii="Arial" w:hAnsi="Arial" w:cs="Arial"/>
        </w:rPr>
        <w:t>s situaç</w:t>
      </w:r>
      <w:r w:rsidR="006215E0">
        <w:rPr>
          <w:rFonts w:ascii="Arial" w:hAnsi="Arial" w:cs="Arial"/>
        </w:rPr>
        <w:t xml:space="preserve">ões de conflito. </w:t>
      </w:r>
      <w:r w:rsidR="00E1584A">
        <w:rPr>
          <w:rFonts w:ascii="Arial" w:hAnsi="Arial" w:cs="Arial"/>
        </w:rPr>
        <w:t>“</w:t>
      </w:r>
      <w:r w:rsidR="00E1584A" w:rsidRPr="00E1584A">
        <w:rPr>
          <w:rFonts w:ascii="Arial" w:hAnsi="Arial" w:cs="Arial"/>
        </w:rPr>
        <w:t>Somente o conhecimento com compaixão cria a</w:t>
      </w:r>
      <w:r w:rsidR="00E1584A">
        <w:rPr>
          <w:rFonts w:ascii="Arial" w:hAnsi="Arial" w:cs="Arial"/>
        </w:rPr>
        <w:t xml:space="preserve"> </w:t>
      </w:r>
      <w:r w:rsidR="00E1584A" w:rsidRPr="00E1584A">
        <w:rPr>
          <w:rFonts w:ascii="Arial" w:hAnsi="Arial" w:cs="Arial"/>
        </w:rPr>
        <w:t>bondade</w:t>
      </w:r>
      <w:r w:rsidR="00E1584A">
        <w:rPr>
          <w:rFonts w:ascii="Arial" w:hAnsi="Arial" w:cs="Arial"/>
        </w:rPr>
        <w:t>”. (ALVES, 2010 p.14).</w:t>
      </w:r>
    </w:p>
    <w:p w:rsidR="00ED6D3C" w:rsidRDefault="00ED6D3C" w:rsidP="00FF494C">
      <w:pPr>
        <w:spacing w:line="360" w:lineRule="auto"/>
        <w:jc w:val="both"/>
        <w:rPr>
          <w:rFonts w:ascii="Arial" w:hAnsi="Arial" w:cs="Arial"/>
        </w:rPr>
      </w:pPr>
    </w:p>
    <w:p w:rsidR="00592B4F" w:rsidRPr="00592B4F" w:rsidRDefault="00C369A8" w:rsidP="00FF494C">
      <w:pPr>
        <w:spacing w:line="360" w:lineRule="auto"/>
        <w:jc w:val="both"/>
        <w:rPr>
          <w:rFonts w:ascii="Arial" w:hAnsi="Arial" w:cs="Arial"/>
        </w:rPr>
      </w:pPr>
      <w:r>
        <w:rPr>
          <w:rFonts w:ascii="Arial" w:hAnsi="Arial" w:cs="Arial"/>
        </w:rPr>
        <w:t xml:space="preserve">3 </w:t>
      </w:r>
      <w:r w:rsidRPr="00592B4F">
        <w:rPr>
          <w:rFonts w:ascii="Arial" w:hAnsi="Arial" w:cs="Arial"/>
        </w:rPr>
        <w:t>CONSIDERAÇÕES FINAIS</w:t>
      </w:r>
    </w:p>
    <w:p w:rsidR="002C0F4F" w:rsidRDefault="002C0F4F" w:rsidP="00FF494C">
      <w:pPr>
        <w:spacing w:line="360" w:lineRule="auto"/>
        <w:contextualSpacing/>
        <w:jc w:val="both"/>
        <w:rPr>
          <w:rFonts w:ascii="Arial" w:eastAsia="Calibri" w:hAnsi="Arial" w:cs="Arial"/>
          <w:lang w:eastAsia="en-US"/>
        </w:rPr>
      </w:pPr>
    </w:p>
    <w:p w:rsidR="003A0065" w:rsidRDefault="002C0F4F" w:rsidP="00FF494C">
      <w:pPr>
        <w:spacing w:line="360" w:lineRule="auto"/>
        <w:contextualSpacing/>
        <w:jc w:val="both"/>
        <w:rPr>
          <w:rFonts w:ascii="Arial" w:eastAsia="Calibri" w:hAnsi="Arial" w:cs="Arial"/>
          <w:lang w:eastAsia="en-US"/>
        </w:rPr>
      </w:pPr>
      <w:r w:rsidRPr="002C0F4F">
        <w:rPr>
          <w:rFonts w:ascii="Arial" w:eastAsia="Calibri" w:hAnsi="Arial" w:cs="Arial"/>
          <w:lang w:eastAsia="en-US"/>
        </w:rPr>
        <w:t>O lúdico implica em todo o processo da aprendizagem, podendo ser uma simples brincadeira, ou um jogo mais elaborado, ambos são extremamente de importância pa</w:t>
      </w:r>
      <w:r>
        <w:rPr>
          <w:rFonts w:ascii="Arial" w:eastAsia="Calibri" w:hAnsi="Arial" w:cs="Arial"/>
          <w:lang w:eastAsia="en-US"/>
        </w:rPr>
        <w:t xml:space="preserve">ra a construção do conhecimento, </w:t>
      </w:r>
      <w:r w:rsidRPr="002C0F4F">
        <w:rPr>
          <w:rFonts w:ascii="Arial" w:eastAsia="Calibri" w:hAnsi="Arial" w:cs="Arial"/>
          <w:lang w:eastAsia="en-US"/>
        </w:rPr>
        <w:t>são recursos pedagógicos que contribuem para</w:t>
      </w:r>
      <w:r>
        <w:rPr>
          <w:rFonts w:ascii="Arial" w:eastAsia="Calibri" w:hAnsi="Arial" w:cs="Arial"/>
          <w:lang w:eastAsia="en-US"/>
        </w:rPr>
        <w:t xml:space="preserve"> a formação integral da criança</w:t>
      </w:r>
      <w:r w:rsidRPr="002C0F4F">
        <w:rPr>
          <w:rFonts w:ascii="Arial" w:eastAsia="Calibri" w:hAnsi="Arial" w:cs="Arial"/>
          <w:lang w:eastAsia="en-US"/>
        </w:rPr>
        <w:t xml:space="preserve"> </w:t>
      </w:r>
      <w:r>
        <w:rPr>
          <w:rFonts w:ascii="Arial" w:eastAsia="Calibri" w:hAnsi="Arial" w:cs="Arial"/>
          <w:lang w:eastAsia="en-US"/>
        </w:rPr>
        <w:t xml:space="preserve">e esta </w:t>
      </w:r>
      <w:r w:rsidRPr="002C0F4F">
        <w:rPr>
          <w:rFonts w:ascii="Arial" w:eastAsia="Calibri" w:hAnsi="Arial" w:cs="Arial"/>
          <w:lang w:eastAsia="en-US"/>
        </w:rPr>
        <w:t>aprende brincando.</w:t>
      </w:r>
      <w:r w:rsidR="003A0065">
        <w:rPr>
          <w:rFonts w:ascii="Arial" w:eastAsia="Calibri" w:hAnsi="Arial" w:cs="Arial"/>
          <w:lang w:eastAsia="en-US"/>
        </w:rPr>
        <w:t xml:space="preserve"> </w:t>
      </w:r>
    </w:p>
    <w:p w:rsidR="003A0065" w:rsidRDefault="003A0065" w:rsidP="00FF494C">
      <w:pPr>
        <w:spacing w:line="360" w:lineRule="auto"/>
        <w:contextualSpacing/>
        <w:jc w:val="both"/>
        <w:rPr>
          <w:rFonts w:ascii="Arial" w:eastAsia="Calibri" w:hAnsi="Arial" w:cs="Arial"/>
          <w:lang w:eastAsia="en-US"/>
        </w:rPr>
      </w:pPr>
    </w:p>
    <w:p w:rsidR="002C0F4F" w:rsidRPr="002C0F4F" w:rsidRDefault="002C0F4F" w:rsidP="00FF494C">
      <w:pPr>
        <w:spacing w:line="360" w:lineRule="auto"/>
        <w:contextualSpacing/>
        <w:jc w:val="both"/>
        <w:rPr>
          <w:rFonts w:ascii="Arial" w:eastAsia="Calibri" w:hAnsi="Arial" w:cs="Arial"/>
          <w:lang w:eastAsia="en-US"/>
        </w:rPr>
      </w:pPr>
      <w:r w:rsidRPr="002C0F4F">
        <w:rPr>
          <w:rFonts w:ascii="Arial" w:eastAsia="Calibri" w:hAnsi="Arial" w:cs="Arial"/>
          <w:lang w:eastAsia="en-US"/>
        </w:rPr>
        <w:t>A criança brinca porque tem necessidade de brincar</w:t>
      </w:r>
      <w:r w:rsidR="00612386">
        <w:rPr>
          <w:rFonts w:ascii="Arial" w:eastAsia="Calibri" w:hAnsi="Arial" w:cs="Arial"/>
          <w:lang w:eastAsia="en-US"/>
        </w:rPr>
        <w:t xml:space="preserve">, </w:t>
      </w:r>
      <w:r w:rsidRPr="002C0F4F">
        <w:rPr>
          <w:rFonts w:ascii="Arial" w:eastAsia="Calibri" w:hAnsi="Arial" w:cs="Arial"/>
          <w:lang w:eastAsia="en-US"/>
        </w:rPr>
        <w:t xml:space="preserve">o lúdico é indissociável da vida </w:t>
      </w:r>
      <w:r w:rsidR="003A0065">
        <w:rPr>
          <w:rFonts w:ascii="Arial" w:eastAsia="Calibri" w:hAnsi="Arial" w:cs="Arial"/>
          <w:lang w:eastAsia="en-US"/>
        </w:rPr>
        <w:t xml:space="preserve">infantil. </w:t>
      </w:r>
      <w:r w:rsidR="00FF2979">
        <w:rPr>
          <w:rFonts w:ascii="Arial" w:eastAsia="Calibri" w:hAnsi="Arial" w:cs="Arial"/>
          <w:lang w:eastAsia="en-US"/>
        </w:rPr>
        <w:t xml:space="preserve">Brincam </w:t>
      </w:r>
      <w:r w:rsidRPr="002C0F4F">
        <w:rPr>
          <w:rFonts w:ascii="Arial" w:eastAsia="Calibri" w:hAnsi="Arial" w:cs="Arial"/>
          <w:lang w:eastAsia="en-US"/>
        </w:rPr>
        <w:t xml:space="preserve">apenas para se divertir </w:t>
      </w:r>
      <w:r w:rsidR="00612386">
        <w:rPr>
          <w:rFonts w:ascii="Arial" w:eastAsia="Calibri" w:hAnsi="Arial" w:cs="Arial"/>
          <w:lang w:eastAsia="en-US"/>
        </w:rPr>
        <w:t>ou</w:t>
      </w:r>
      <w:r w:rsidRPr="002C0F4F">
        <w:rPr>
          <w:rFonts w:ascii="Arial" w:eastAsia="Calibri" w:hAnsi="Arial" w:cs="Arial"/>
          <w:lang w:eastAsia="en-US"/>
        </w:rPr>
        <w:t xml:space="preserve"> quando usa</w:t>
      </w:r>
      <w:r w:rsidR="00612386">
        <w:rPr>
          <w:rFonts w:ascii="Arial" w:eastAsia="Calibri" w:hAnsi="Arial" w:cs="Arial"/>
          <w:lang w:eastAsia="en-US"/>
        </w:rPr>
        <w:t xml:space="preserve">m </w:t>
      </w:r>
      <w:r w:rsidRPr="002C0F4F">
        <w:rPr>
          <w:rFonts w:ascii="Arial" w:eastAsia="Calibri" w:hAnsi="Arial" w:cs="Arial"/>
          <w:lang w:eastAsia="en-US"/>
        </w:rPr>
        <w:t>sua imaginação para se tornar um super-</w:t>
      </w:r>
      <w:r w:rsidR="00612386">
        <w:rPr>
          <w:rFonts w:ascii="Arial" w:eastAsia="Calibri" w:hAnsi="Arial" w:cs="Arial"/>
          <w:lang w:eastAsia="en-US"/>
        </w:rPr>
        <w:t>herói</w:t>
      </w:r>
      <w:r w:rsidRPr="002C0F4F">
        <w:rPr>
          <w:rFonts w:ascii="Arial" w:eastAsia="Calibri" w:hAnsi="Arial" w:cs="Arial"/>
          <w:lang w:eastAsia="en-US"/>
        </w:rPr>
        <w:t xml:space="preserve"> ou qualquer outra coisa que</w:t>
      </w:r>
      <w:r w:rsidR="00612386">
        <w:rPr>
          <w:rFonts w:ascii="Arial" w:eastAsia="Calibri" w:hAnsi="Arial" w:cs="Arial"/>
          <w:lang w:eastAsia="en-US"/>
        </w:rPr>
        <w:t xml:space="preserve"> desejam mentalmente ser</w:t>
      </w:r>
      <w:r w:rsidR="008610C1">
        <w:rPr>
          <w:rFonts w:ascii="Arial" w:eastAsia="Calibri" w:hAnsi="Arial" w:cs="Arial"/>
          <w:lang w:eastAsia="en-US"/>
        </w:rPr>
        <w:t>.</w:t>
      </w:r>
      <w:r w:rsidRPr="002C0F4F">
        <w:rPr>
          <w:rFonts w:ascii="Arial" w:eastAsia="Calibri" w:hAnsi="Arial" w:cs="Arial"/>
          <w:lang w:eastAsia="en-US"/>
        </w:rPr>
        <w:t xml:space="preserve"> </w:t>
      </w:r>
      <w:r w:rsidR="00612386" w:rsidRPr="002C0F4F">
        <w:rPr>
          <w:rFonts w:ascii="Arial" w:eastAsia="Calibri" w:hAnsi="Arial" w:cs="Arial"/>
          <w:lang w:eastAsia="en-US"/>
        </w:rPr>
        <w:t>D</w:t>
      </w:r>
      <w:r w:rsidR="00612386">
        <w:rPr>
          <w:rFonts w:ascii="Arial" w:eastAsia="Calibri" w:hAnsi="Arial" w:cs="Arial"/>
          <w:lang w:eastAsia="en-US"/>
        </w:rPr>
        <w:t>ess</w:t>
      </w:r>
      <w:r w:rsidRPr="002C0F4F">
        <w:rPr>
          <w:rFonts w:ascii="Arial" w:eastAsia="Calibri" w:hAnsi="Arial" w:cs="Arial"/>
          <w:lang w:eastAsia="en-US"/>
        </w:rPr>
        <w:t>e modo</w:t>
      </w:r>
      <w:r w:rsidR="008610C1">
        <w:rPr>
          <w:rFonts w:ascii="Arial" w:eastAsia="Calibri" w:hAnsi="Arial" w:cs="Arial"/>
          <w:lang w:eastAsia="en-US"/>
        </w:rPr>
        <w:t>,</w:t>
      </w:r>
      <w:r w:rsidRPr="002C0F4F">
        <w:rPr>
          <w:rFonts w:ascii="Arial" w:eastAsia="Calibri" w:hAnsi="Arial" w:cs="Arial"/>
          <w:lang w:eastAsia="en-US"/>
        </w:rPr>
        <w:t xml:space="preserve"> compreende</w:t>
      </w:r>
      <w:r w:rsidR="008610C1">
        <w:rPr>
          <w:rFonts w:ascii="Arial" w:eastAsia="Calibri" w:hAnsi="Arial" w:cs="Arial"/>
          <w:lang w:eastAsia="en-US"/>
        </w:rPr>
        <w:t>m</w:t>
      </w:r>
      <w:r w:rsidRPr="002C0F4F">
        <w:rPr>
          <w:rFonts w:ascii="Arial" w:eastAsia="Calibri" w:hAnsi="Arial" w:cs="Arial"/>
          <w:lang w:eastAsia="en-US"/>
        </w:rPr>
        <w:t xml:space="preserve"> o papel social de quem</w:t>
      </w:r>
      <w:r w:rsidR="008610C1">
        <w:rPr>
          <w:rFonts w:ascii="Arial" w:eastAsia="Calibri" w:hAnsi="Arial" w:cs="Arial"/>
          <w:lang w:eastAsia="en-US"/>
        </w:rPr>
        <w:t xml:space="preserve"> ela está representando; </w:t>
      </w:r>
      <w:r w:rsidRPr="002C0F4F">
        <w:rPr>
          <w:rFonts w:ascii="Arial" w:eastAsia="Calibri" w:hAnsi="Arial" w:cs="Arial"/>
          <w:lang w:eastAsia="en-US"/>
        </w:rPr>
        <w:t>exterioriza</w:t>
      </w:r>
      <w:r w:rsidR="008610C1">
        <w:rPr>
          <w:rFonts w:ascii="Arial" w:eastAsia="Calibri" w:hAnsi="Arial" w:cs="Arial"/>
          <w:lang w:eastAsia="en-US"/>
        </w:rPr>
        <w:t>m</w:t>
      </w:r>
      <w:r w:rsidRPr="002C0F4F">
        <w:rPr>
          <w:rFonts w:ascii="Arial" w:eastAsia="Calibri" w:hAnsi="Arial" w:cs="Arial"/>
          <w:lang w:eastAsia="en-US"/>
        </w:rPr>
        <w:t xml:space="preserve"> seus sentimentos e seus pensamentos</w:t>
      </w:r>
      <w:r w:rsidR="008610C1">
        <w:rPr>
          <w:rFonts w:ascii="Arial" w:eastAsia="Calibri" w:hAnsi="Arial" w:cs="Arial"/>
          <w:lang w:eastAsia="en-US"/>
        </w:rPr>
        <w:t xml:space="preserve"> </w:t>
      </w:r>
      <w:r w:rsidRPr="002C0F4F">
        <w:rPr>
          <w:rFonts w:ascii="Arial" w:eastAsia="Calibri" w:hAnsi="Arial" w:cs="Arial"/>
          <w:lang w:eastAsia="en-US"/>
        </w:rPr>
        <w:t>em uma atividade proposta pelo professor com objetivos e recursos específicos, visando à compreensão de determinado conteúdo, através de um jogo ou brincadeira, des</w:t>
      </w:r>
      <w:r w:rsidR="007E1ABF">
        <w:rPr>
          <w:rFonts w:ascii="Arial" w:eastAsia="Calibri" w:hAnsi="Arial" w:cs="Arial"/>
          <w:lang w:eastAsia="en-US"/>
        </w:rPr>
        <w:t>pertam</w:t>
      </w:r>
      <w:r w:rsidRPr="002C0F4F">
        <w:rPr>
          <w:rFonts w:ascii="Arial" w:eastAsia="Calibri" w:hAnsi="Arial" w:cs="Arial"/>
          <w:lang w:eastAsia="en-US"/>
        </w:rPr>
        <w:t xml:space="preserve"> a princípio curiosidade e prazer, em seguida a assimilação do conteúdo. </w:t>
      </w:r>
    </w:p>
    <w:p w:rsidR="003A0065" w:rsidRDefault="003A0065" w:rsidP="00FF494C">
      <w:pPr>
        <w:spacing w:line="360" w:lineRule="auto"/>
        <w:contextualSpacing/>
        <w:jc w:val="both"/>
        <w:rPr>
          <w:rFonts w:ascii="Arial" w:eastAsia="Calibri" w:hAnsi="Arial" w:cs="Arial"/>
          <w:lang w:eastAsia="en-US"/>
        </w:rPr>
      </w:pPr>
    </w:p>
    <w:p w:rsidR="00AB73A9" w:rsidRDefault="002C0F4F" w:rsidP="00FF494C">
      <w:pPr>
        <w:spacing w:line="360" w:lineRule="auto"/>
        <w:contextualSpacing/>
        <w:jc w:val="both"/>
        <w:rPr>
          <w:rFonts w:ascii="Arial" w:eastAsia="Calibri" w:hAnsi="Arial" w:cs="Arial"/>
          <w:lang w:eastAsia="en-US"/>
        </w:rPr>
      </w:pPr>
      <w:r w:rsidRPr="002C0F4F">
        <w:rPr>
          <w:rFonts w:ascii="Arial" w:eastAsia="Calibri" w:hAnsi="Arial" w:cs="Arial"/>
          <w:lang w:eastAsia="en-US"/>
        </w:rPr>
        <w:t>Cabem</w:t>
      </w:r>
      <w:r w:rsidR="00AB73A9">
        <w:rPr>
          <w:rFonts w:ascii="Arial" w:eastAsia="Calibri" w:hAnsi="Arial" w:cs="Arial"/>
          <w:lang w:eastAsia="en-US"/>
        </w:rPr>
        <w:t xml:space="preserve"> aos professores</w:t>
      </w:r>
      <w:r w:rsidRPr="002C0F4F">
        <w:rPr>
          <w:rFonts w:ascii="Arial" w:eastAsia="Calibri" w:hAnsi="Arial" w:cs="Arial"/>
          <w:lang w:eastAsia="en-US"/>
        </w:rPr>
        <w:t xml:space="preserve"> mediar prazer e conhecimento</w:t>
      </w:r>
      <w:r w:rsidR="00AB73A9">
        <w:rPr>
          <w:rFonts w:ascii="Arial" w:eastAsia="Calibri" w:hAnsi="Arial" w:cs="Arial"/>
          <w:lang w:eastAsia="en-US"/>
        </w:rPr>
        <w:t>,</w:t>
      </w:r>
      <w:r w:rsidRPr="002C0F4F">
        <w:rPr>
          <w:rFonts w:ascii="Arial" w:eastAsia="Calibri" w:hAnsi="Arial" w:cs="Arial"/>
          <w:lang w:eastAsia="en-US"/>
        </w:rPr>
        <w:t xml:space="preserve"> utilizando o caminho do </w:t>
      </w:r>
      <w:r w:rsidR="00AB73A9">
        <w:rPr>
          <w:rFonts w:ascii="Arial" w:eastAsia="Calibri" w:hAnsi="Arial" w:cs="Arial"/>
          <w:lang w:eastAsia="en-US"/>
        </w:rPr>
        <w:t>lúdico nas práticas pedagógicas</w:t>
      </w:r>
      <w:r w:rsidRPr="002C0F4F">
        <w:rPr>
          <w:rFonts w:ascii="Arial" w:eastAsia="Calibri" w:hAnsi="Arial" w:cs="Arial"/>
          <w:lang w:eastAsia="en-US"/>
        </w:rPr>
        <w:t xml:space="preserve"> para a construção de crianças saudáveis em todos os aspectos, </w:t>
      </w:r>
      <w:r w:rsidR="00AB73A9">
        <w:rPr>
          <w:rFonts w:ascii="Arial" w:eastAsia="Calibri" w:hAnsi="Arial" w:cs="Arial"/>
          <w:lang w:eastAsia="en-US"/>
        </w:rPr>
        <w:t xml:space="preserve">e possam contribuir </w:t>
      </w:r>
      <w:r w:rsidRPr="002C0F4F">
        <w:rPr>
          <w:rFonts w:ascii="Arial" w:eastAsia="Calibri" w:hAnsi="Arial" w:cs="Arial"/>
          <w:lang w:eastAsia="en-US"/>
        </w:rPr>
        <w:t xml:space="preserve">para a transformação da nossa sociedade, onde se valorizem o ser e não apenas o ter. </w:t>
      </w:r>
    </w:p>
    <w:p w:rsidR="003A0065" w:rsidRDefault="003A0065" w:rsidP="00FF494C">
      <w:pPr>
        <w:spacing w:line="360" w:lineRule="auto"/>
        <w:contextualSpacing/>
        <w:jc w:val="both"/>
        <w:rPr>
          <w:rFonts w:ascii="Arial" w:eastAsia="Calibri" w:hAnsi="Arial" w:cs="Arial"/>
          <w:lang w:eastAsia="en-US"/>
        </w:rPr>
      </w:pPr>
    </w:p>
    <w:p w:rsidR="00AB73A9" w:rsidRDefault="002C0F4F" w:rsidP="00FF494C">
      <w:pPr>
        <w:spacing w:line="360" w:lineRule="auto"/>
        <w:contextualSpacing/>
        <w:jc w:val="both"/>
        <w:rPr>
          <w:rFonts w:ascii="Arial" w:eastAsia="Calibri" w:hAnsi="Arial" w:cs="Arial"/>
          <w:lang w:eastAsia="en-US"/>
        </w:rPr>
      </w:pPr>
      <w:r w:rsidRPr="002C0F4F">
        <w:rPr>
          <w:rFonts w:ascii="Arial" w:eastAsia="Calibri" w:hAnsi="Arial" w:cs="Arial"/>
          <w:lang w:eastAsia="en-US"/>
        </w:rPr>
        <w:t>Sendo o lúdico um caminho pelo qual se de</w:t>
      </w:r>
      <w:r w:rsidR="00AB73A9">
        <w:rPr>
          <w:rFonts w:ascii="Arial" w:eastAsia="Calibri" w:hAnsi="Arial" w:cs="Arial"/>
          <w:lang w:eastAsia="en-US"/>
        </w:rPr>
        <w:t>ve ao apoio a educação infantil;</w:t>
      </w:r>
      <w:r w:rsidRPr="002C0F4F">
        <w:rPr>
          <w:rFonts w:ascii="Arial" w:eastAsia="Calibri" w:hAnsi="Arial" w:cs="Arial"/>
          <w:lang w:eastAsia="en-US"/>
        </w:rPr>
        <w:t xml:space="preserve"> a criança necessita de estar sempre em contato com</w:t>
      </w:r>
      <w:r w:rsidR="00AB73A9">
        <w:rPr>
          <w:rFonts w:ascii="Arial" w:eastAsia="Calibri" w:hAnsi="Arial" w:cs="Arial"/>
          <w:lang w:eastAsia="en-US"/>
        </w:rPr>
        <w:t xml:space="preserve"> a ludicidade </w:t>
      </w:r>
      <w:r w:rsidRPr="002C0F4F">
        <w:rPr>
          <w:rFonts w:ascii="Arial" w:eastAsia="Calibri" w:hAnsi="Arial" w:cs="Arial"/>
          <w:lang w:eastAsia="en-US"/>
        </w:rPr>
        <w:t xml:space="preserve">para poder se expressar e alcançar sua autonomia e liberdade de expressão. </w:t>
      </w:r>
      <w:r w:rsidR="00AB73A9">
        <w:rPr>
          <w:rFonts w:ascii="Arial" w:eastAsia="Calibri" w:hAnsi="Arial" w:cs="Arial"/>
          <w:lang w:eastAsia="en-US"/>
        </w:rPr>
        <w:t>Vale ressaltar que a</w:t>
      </w:r>
      <w:r w:rsidRPr="002C0F4F">
        <w:rPr>
          <w:rFonts w:ascii="Arial" w:eastAsia="Calibri" w:hAnsi="Arial" w:cs="Arial"/>
          <w:lang w:eastAsia="en-US"/>
        </w:rPr>
        <w:t xml:space="preserve"> criança não deve ser imposta a restrição de expressão e nem situações que lhe ocas</w:t>
      </w:r>
      <w:r w:rsidR="00AB73A9">
        <w:rPr>
          <w:rFonts w:ascii="Arial" w:eastAsia="Calibri" w:hAnsi="Arial" w:cs="Arial"/>
          <w:lang w:eastAsia="en-US"/>
        </w:rPr>
        <w:t xml:space="preserve">ione timidez e constrangimento. A </w:t>
      </w:r>
      <w:r w:rsidRPr="002C0F4F">
        <w:rPr>
          <w:rFonts w:ascii="Arial" w:eastAsia="Calibri" w:hAnsi="Arial" w:cs="Arial"/>
          <w:lang w:eastAsia="en-US"/>
        </w:rPr>
        <w:t>expressividade infantil deve promover</w:t>
      </w:r>
      <w:r w:rsidR="00AB73A9">
        <w:rPr>
          <w:rFonts w:ascii="Arial" w:eastAsia="Calibri" w:hAnsi="Arial" w:cs="Arial"/>
          <w:lang w:eastAsia="en-US"/>
        </w:rPr>
        <w:t xml:space="preserve"> o</w:t>
      </w:r>
      <w:r w:rsidRPr="002C0F4F">
        <w:rPr>
          <w:rFonts w:ascii="Arial" w:eastAsia="Calibri" w:hAnsi="Arial" w:cs="Arial"/>
          <w:lang w:eastAsia="en-US"/>
        </w:rPr>
        <w:t xml:space="preserve"> crescimento intelectual e moral. </w:t>
      </w:r>
    </w:p>
    <w:p w:rsidR="003A0065" w:rsidRDefault="003A0065" w:rsidP="00FF494C">
      <w:pPr>
        <w:spacing w:line="360" w:lineRule="auto"/>
        <w:contextualSpacing/>
        <w:jc w:val="both"/>
        <w:rPr>
          <w:rFonts w:ascii="Arial" w:eastAsia="Calibri" w:hAnsi="Arial" w:cs="Arial"/>
          <w:lang w:eastAsia="en-US"/>
        </w:rPr>
      </w:pPr>
    </w:p>
    <w:p w:rsidR="00933980" w:rsidRDefault="00AB73A9" w:rsidP="00FF494C">
      <w:pPr>
        <w:spacing w:line="360" w:lineRule="auto"/>
        <w:contextualSpacing/>
        <w:jc w:val="both"/>
        <w:rPr>
          <w:rFonts w:ascii="Arial" w:eastAsia="Calibri" w:hAnsi="Arial" w:cs="Arial"/>
          <w:lang w:eastAsia="en-US"/>
        </w:rPr>
      </w:pPr>
      <w:r w:rsidRPr="002C0F4F">
        <w:rPr>
          <w:rFonts w:ascii="Arial" w:eastAsia="Calibri" w:hAnsi="Arial" w:cs="Arial"/>
          <w:lang w:eastAsia="en-US"/>
        </w:rPr>
        <w:t>S</w:t>
      </w:r>
      <w:r w:rsidR="002C0F4F" w:rsidRPr="002C0F4F">
        <w:rPr>
          <w:rFonts w:ascii="Arial" w:eastAsia="Calibri" w:hAnsi="Arial" w:cs="Arial"/>
          <w:lang w:eastAsia="en-US"/>
        </w:rPr>
        <w:t xml:space="preserve">eus direitos explanados em leis e diretrizes </w:t>
      </w:r>
      <w:r>
        <w:rPr>
          <w:rFonts w:ascii="Arial" w:eastAsia="Calibri" w:hAnsi="Arial" w:cs="Arial"/>
          <w:lang w:eastAsia="en-US"/>
        </w:rPr>
        <w:t xml:space="preserve">vão </w:t>
      </w:r>
      <w:r w:rsidR="002C0F4F" w:rsidRPr="002C0F4F">
        <w:rPr>
          <w:rFonts w:ascii="Arial" w:eastAsia="Calibri" w:hAnsi="Arial" w:cs="Arial"/>
          <w:lang w:eastAsia="en-US"/>
        </w:rPr>
        <w:t>desde o nascimento a adolescência, este lhes concedem acesso à</w:t>
      </w:r>
      <w:r>
        <w:rPr>
          <w:rFonts w:ascii="Arial" w:eastAsia="Calibri" w:hAnsi="Arial" w:cs="Arial"/>
          <w:lang w:eastAsia="en-US"/>
        </w:rPr>
        <w:t xml:space="preserve"> educação, a </w:t>
      </w:r>
      <w:r w:rsidR="002C0F4F" w:rsidRPr="002C0F4F">
        <w:rPr>
          <w:rFonts w:ascii="Arial" w:eastAsia="Calibri" w:hAnsi="Arial" w:cs="Arial"/>
          <w:lang w:eastAsia="en-US"/>
        </w:rPr>
        <w:t xml:space="preserve">liberdade de expressão e nenhuma pessoa poderá lhes tirar esse direito. </w:t>
      </w:r>
    </w:p>
    <w:p w:rsidR="00167F10" w:rsidRPr="00167F10" w:rsidRDefault="002C0F4F" w:rsidP="00FF494C">
      <w:pPr>
        <w:spacing w:line="360" w:lineRule="auto"/>
        <w:contextualSpacing/>
        <w:jc w:val="both"/>
        <w:rPr>
          <w:rFonts w:ascii="Arial" w:eastAsia="Calibri" w:hAnsi="Arial" w:cs="Arial"/>
          <w:lang w:eastAsia="en-US"/>
        </w:rPr>
      </w:pPr>
      <w:r w:rsidRPr="002C0F4F">
        <w:rPr>
          <w:rFonts w:ascii="Arial" w:eastAsia="Calibri" w:hAnsi="Arial" w:cs="Arial"/>
          <w:lang w:eastAsia="en-US"/>
        </w:rPr>
        <w:t>A brincadeira junto com outras atividades promove</w:t>
      </w:r>
      <w:r w:rsidR="00933980">
        <w:rPr>
          <w:rFonts w:ascii="Arial" w:eastAsia="Calibri" w:hAnsi="Arial" w:cs="Arial"/>
          <w:lang w:eastAsia="en-US"/>
        </w:rPr>
        <w:t>m</w:t>
      </w:r>
      <w:r w:rsidRPr="002C0F4F">
        <w:rPr>
          <w:rFonts w:ascii="Arial" w:eastAsia="Calibri" w:hAnsi="Arial" w:cs="Arial"/>
          <w:lang w:eastAsia="en-US"/>
        </w:rPr>
        <w:t xml:space="preserve"> a educação</w:t>
      </w:r>
      <w:r w:rsidR="00933980">
        <w:rPr>
          <w:rFonts w:ascii="Arial" w:eastAsia="Calibri" w:hAnsi="Arial" w:cs="Arial"/>
          <w:lang w:eastAsia="en-US"/>
        </w:rPr>
        <w:t xml:space="preserve"> e o processo de ensino </w:t>
      </w:r>
      <w:r w:rsidRPr="002C0F4F">
        <w:rPr>
          <w:rFonts w:ascii="Arial" w:eastAsia="Calibri" w:hAnsi="Arial" w:cs="Arial"/>
          <w:lang w:eastAsia="en-US"/>
        </w:rPr>
        <w:t>aprendizagem. Brincar pode ser em todos os lugares, desde que seja</w:t>
      </w:r>
      <w:r w:rsidR="00933980">
        <w:rPr>
          <w:rFonts w:ascii="Arial" w:eastAsia="Calibri" w:hAnsi="Arial" w:cs="Arial"/>
          <w:lang w:eastAsia="en-US"/>
        </w:rPr>
        <w:t xml:space="preserve">m observando o espaço, </w:t>
      </w:r>
      <w:r w:rsidRPr="002C0F4F">
        <w:rPr>
          <w:rFonts w:ascii="Arial" w:eastAsia="Calibri" w:hAnsi="Arial" w:cs="Arial"/>
          <w:lang w:eastAsia="en-US"/>
        </w:rPr>
        <w:t>o tempo</w:t>
      </w:r>
      <w:r w:rsidR="00933980">
        <w:rPr>
          <w:rFonts w:ascii="Arial" w:eastAsia="Calibri" w:hAnsi="Arial" w:cs="Arial"/>
          <w:lang w:eastAsia="en-US"/>
        </w:rPr>
        <w:t xml:space="preserve"> (sol ou chuva) e os </w:t>
      </w:r>
      <w:r w:rsidR="00933980" w:rsidRPr="002C0F4F">
        <w:rPr>
          <w:rFonts w:ascii="Arial" w:eastAsia="Calibri" w:hAnsi="Arial" w:cs="Arial"/>
          <w:lang w:eastAsia="en-US"/>
        </w:rPr>
        <w:t>recurso</w:t>
      </w:r>
      <w:r w:rsidR="00933980">
        <w:rPr>
          <w:rFonts w:ascii="Arial" w:eastAsia="Calibri" w:hAnsi="Arial" w:cs="Arial"/>
          <w:lang w:eastAsia="en-US"/>
        </w:rPr>
        <w:t>s</w:t>
      </w:r>
      <w:r w:rsidR="00933980" w:rsidRPr="002C0F4F">
        <w:rPr>
          <w:rFonts w:ascii="Arial" w:eastAsia="Calibri" w:hAnsi="Arial" w:cs="Arial"/>
          <w:lang w:eastAsia="en-US"/>
        </w:rPr>
        <w:t xml:space="preserve"> disponíve</w:t>
      </w:r>
      <w:r w:rsidR="00933980">
        <w:rPr>
          <w:rFonts w:ascii="Arial" w:eastAsia="Calibri" w:hAnsi="Arial" w:cs="Arial"/>
          <w:lang w:eastAsia="en-US"/>
        </w:rPr>
        <w:t xml:space="preserve">is, e, </w:t>
      </w:r>
      <w:r w:rsidRPr="002C0F4F">
        <w:rPr>
          <w:rFonts w:ascii="Arial" w:eastAsia="Calibri" w:hAnsi="Arial" w:cs="Arial"/>
          <w:lang w:eastAsia="en-US"/>
        </w:rPr>
        <w:t>principalmente</w:t>
      </w:r>
      <w:r w:rsidR="00933980">
        <w:rPr>
          <w:rFonts w:ascii="Arial" w:eastAsia="Calibri" w:hAnsi="Arial" w:cs="Arial"/>
          <w:lang w:eastAsia="en-US"/>
        </w:rPr>
        <w:t>,</w:t>
      </w:r>
      <w:r w:rsidRPr="002C0F4F">
        <w:rPr>
          <w:rFonts w:ascii="Arial" w:eastAsia="Calibri" w:hAnsi="Arial" w:cs="Arial"/>
          <w:lang w:eastAsia="en-US"/>
        </w:rPr>
        <w:t xml:space="preserve"> à fase </w:t>
      </w:r>
      <w:r w:rsidR="00933980">
        <w:rPr>
          <w:rFonts w:ascii="Arial" w:eastAsia="Calibri" w:hAnsi="Arial" w:cs="Arial"/>
          <w:lang w:eastAsia="en-US"/>
        </w:rPr>
        <w:t xml:space="preserve">que se encontra </w:t>
      </w:r>
      <w:r w:rsidRPr="002C0F4F">
        <w:rPr>
          <w:rFonts w:ascii="Arial" w:eastAsia="Calibri" w:hAnsi="Arial" w:cs="Arial"/>
          <w:lang w:eastAsia="en-US"/>
        </w:rPr>
        <w:t>a criança</w:t>
      </w:r>
      <w:r w:rsidR="00933980">
        <w:rPr>
          <w:rFonts w:ascii="Arial" w:eastAsia="Calibri" w:hAnsi="Arial" w:cs="Arial"/>
          <w:lang w:eastAsia="en-US"/>
        </w:rPr>
        <w:t>,</w:t>
      </w:r>
      <w:r w:rsidRPr="002C0F4F">
        <w:rPr>
          <w:rFonts w:ascii="Arial" w:eastAsia="Calibri" w:hAnsi="Arial" w:cs="Arial"/>
          <w:lang w:eastAsia="en-US"/>
        </w:rPr>
        <w:t xml:space="preserve"> </w:t>
      </w:r>
      <w:r w:rsidR="005151D0" w:rsidRPr="002C0F4F">
        <w:rPr>
          <w:rFonts w:ascii="Arial" w:eastAsia="Calibri" w:hAnsi="Arial" w:cs="Arial"/>
          <w:lang w:eastAsia="en-US"/>
        </w:rPr>
        <w:t>bastam</w:t>
      </w:r>
      <w:r w:rsidRPr="002C0F4F">
        <w:rPr>
          <w:rFonts w:ascii="Arial" w:eastAsia="Calibri" w:hAnsi="Arial" w:cs="Arial"/>
          <w:lang w:eastAsia="en-US"/>
        </w:rPr>
        <w:t xml:space="preserve"> apenas o professor </w:t>
      </w:r>
      <w:r w:rsidR="005151D0">
        <w:rPr>
          <w:rFonts w:ascii="Arial" w:eastAsia="Calibri" w:hAnsi="Arial" w:cs="Arial"/>
          <w:lang w:eastAsia="en-US"/>
        </w:rPr>
        <w:t>lembrar a adaptação</w:t>
      </w:r>
      <w:r w:rsidR="005151D0" w:rsidRPr="002C0F4F">
        <w:rPr>
          <w:rFonts w:ascii="Arial" w:eastAsia="Calibri" w:hAnsi="Arial" w:cs="Arial"/>
          <w:lang w:eastAsia="en-US"/>
        </w:rPr>
        <w:t xml:space="preserve"> </w:t>
      </w:r>
      <w:r w:rsidR="005151D0">
        <w:rPr>
          <w:rFonts w:ascii="Arial" w:eastAsia="Calibri" w:hAnsi="Arial" w:cs="Arial"/>
          <w:lang w:eastAsia="en-US"/>
        </w:rPr>
        <w:t>d</w:t>
      </w:r>
      <w:r w:rsidR="005151D0" w:rsidRPr="002C0F4F">
        <w:rPr>
          <w:rFonts w:ascii="Arial" w:eastAsia="Calibri" w:hAnsi="Arial" w:cs="Arial"/>
          <w:lang w:eastAsia="en-US"/>
        </w:rPr>
        <w:t>as brincadeiras às faixas</w:t>
      </w:r>
      <w:r w:rsidRPr="002C0F4F">
        <w:rPr>
          <w:rFonts w:ascii="Arial" w:eastAsia="Calibri" w:hAnsi="Arial" w:cs="Arial"/>
          <w:lang w:eastAsia="en-US"/>
        </w:rPr>
        <w:t xml:space="preserve"> etárias. </w:t>
      </w:r>
      <w:r w:rsidR="00167F10" w:rsidRPr="00167F10">
        <w:rPr>
          <w:rFonts w:ascii="Arial" w:eastAsia="Calibri" w:hAnsi="Arial" w:cs="Arial"/>
          <w:lang w:eastAsia="en-US"/>
        </w:rPr>
        <w:t>C</w:t>
      </w:r>
      <w:r w:rsidR="00167F10">
        <w:rPr>
          <w:rFonts w:ascii="Arial" w:eastAsia="Calibri" w:hAnsi="Arial" w:cs="Arial"/>
          <w:lang w:eastAsia="en-US"/>
        </w:rPr>
        <w:t xml:space="preserve">riança sem </w:t>
      </w:r>
      <w:r w:rsidR="00167F10" w:rsidRPr="00167F10">
        <w:rPr>
          <w:rFonts w:ascii="Arial" w:eastAsia="Calibri" w:hAnsi="Arial" w:cs="Arial"/>
          <w:lang w:eastAsia="en-US"/>
        </w:rPr>
        <w:t>brincadeira não é</w:t>
      </w:r>
      <w:r w:rsidR="00167F10">
        <w:rPr>
          <w:rFonts w:ascii="Arial" w:eastAsia="Calibri" w:hAnsi="Arial" w:cs="Arial"/>
          <w:lang w:eastAsia="en-US"/>
        </w:rPr>
        <w:t xml:space="preserve"> criança</w:t>
      </w:r>
      <w:r w:rsidR="00167F10" w:rsidRPr="00167F10">
        <w:rPr>
          <w:rFonts w:ascii="Arial" w:eastAsia="Calibri" w:hAnsi="Arial" w:cs="Arial"/>
          <w:lang w:eastAsia="en-US"/>
        </w:rPr>
        <w:t xml:space="preserve"> feliz.</w:t>
      </w:r>
    </w:p>
    <w:p w:rsidR="003A311B" w:rsidRDefault="003A311B" w:rsidP="00FF494C">
      <w:pPr>
        <w:contextualSpacing/>
        <w:rPr>
          <w:rFonts w:ascii="Arial" w:eastAsia="Calibri" w:hAnsi="Arial" w:cs="Arial"/>
          <w:lang w:eastAsia="en-US"/>
        </w:rPr>
      </w:pPr>
    </w:p>
    <w:p w:rsidR="002C0F4F" w:rsidRPr="00E71322" w:rsidRDefault="00ED2990" w:rsidP="00FF494C">
      <w:pPr>
        <w:contextualSpacing/>
        <w:rPr>
          <w:rFonts w:ascii="Arial" w:eastAsia="Calibri" w:hAnsi="Arial" w:cs="Arial"/>
          <w:b/>
          <w:lang w:eastAsia="en-US"/>
        </w:rPr>
      </w:pPr>
      <w:r w:rsidRPr="00E71322">
        <w:rPr>
          <w:rFonts w:ascii="Arial" w:eastAsia="Calibri" w:hAnsi="Arial" w:cs="Arial"/>
          <w:b/>
          <w:lang w:eastAsia="en-US"/>
        </w:rPr>
        <w:t>REFERÊNCIAS</w:t>
      </w:r>
    </w:p>
    <w:p w:rsidR="002C0F4F" w:rsidRPr="002C0F4F" w:rsidRDefault="002C0F4F" w:rsidP="00FF494C">
      <w:pPr>
        <w:contextualSpacing/>
        <w:rPr>
          <w:rFonts w:ascii="Arial" w:eastAsia="Calibri" w:hAnsi="Arial" w:cs="Arial"/>
          <w:b/>
          <w:lang w:eastAsia="en-US"/>
        </w:rPr>
      </w:pPr>
    </w:p>
    <w:p w:rsidR="001B6EFE" w:rsidRPr="002C0F4F" w:rsidRDefault="001B6EFE" w:rsidP="001B6EFE">
      <w:pPr>
        <w:contextualSpacing/>
        <w:rPr>
          <w:rFonts w:ascii="Arial" w:eastAsia="Calibri" w:hAnsi="Arial" w:cs="Arial"/>
          <w:b/>
          <w:lang w:eastAsia="en-US"/>
        </w:rPr>
      </w:pPr>
      <w:r>
        <w:rPr>
          <w:rFonts w:ascii="Arial" w:eastAsia="Calibri" w:hAnsi="Arial" w:cs="Arial"/>
          <w:lang w:eastAsia="en-US"/>
        </w:rPr>
        <w:t xml:space="preserve">ALVES, Rubem. </w:t>
      </w:r>
      <w:r>
        <w:rPr>
          <w:rFonts w:ascii="Arial" w:eastAsia="Calibri" w:hAnsi="Arial" w:cs="Arial"/>
          <w:b/>
          <w:lang w:eastAsia="en-US"/>
        </w:rPr>
        <w:t>A Pedagogia d</w:t>
      </w:r>
      <w:r w:rsidRPr="00D503C9">
        <w:rPr>
          <w:rFonts w:ascii="Arial" w:eastAsia="Calibri" w:hAnsi="Arial" w:cs="Arial"/>
          <w:b/>
          <w:lang w:eastAsia="en-US"/>
        </w:rPr>
        <w:t>os Caracóis</w:t>
      </w:r>
      <w:r>
        <w:rPr>
          <w:rFonts w:ascii="Arial" w:eastAsia="Calibri" w:hAnsi="Arial" w:cs="Arial"/>
          <w:b/>
          <w:lang w:eastAsia="en-US"/>
        </w:rPr>
        <w:t xml:space="preserve">. </w:t>
      </w:r>
      <w:r>
        <w:rPr>
          <w:rFonts w:ascii="Arial" w:eastAsia="Calibri" w:hAnsi="Arial" w:cs="Arial"/>
          <w:lang w:eastAsia="en-US"/>
        </w:rPr>
        <w:t>[</w:t>
      </w:r>
      <w:r w:rsidRPr="009E2205">
        <w:rPr>
          <w:rFonts w:ascii="Arial" w:eastAsia="Calibri" w:hAnsi="Arial" w:cs="Arial"/>
          <w:lang w:eastAsia="en-US"/>
        </w:rPr>
        <w:t xml:space="preserve">Recurso </w:t>
      </w:r>
      <w:r>
        <w:rPr>
          <w:rFonts w:ascii="Arial" w:eastAsia="Calibri" w:hAnsi="Arial" w:cs="Arial"/>
          <w:lang w:eastAsia="en-US"/>
        </w:rPr>
        <w:t>eletrônico] Campinas, SP: Verus, 2011.</w:t>
      </w:r>
    </w:p>
    <w:p w:rsidR="001B6EFE" w:rsidRDefault="001B6EFE"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lang w:eastAsia="en-US"/>
        </w:rPr>
      </w:pPr>
      <w:r w:rsidRPr="002C0F4F">
        <w:rPr>
          <w:rFonts w:ascii="Arial" w:eastAsia="Calibri" w:hAnsi="Arial" w:cs="Arial"/>
          <w:lang w:eastAsia="en-US"/>
        </w:rPr>
        <w:t xml:space="preserve">ANA, A.A Historia do Lúdico na Educação. </w:t>
      </w:r>
      <w:r w:rsidR="001B6EFE" w:rsidRPr="002C0F4F">
        <w:rPr>
          <w:rFonts w:ascii="Arial" w:eastAsia="Calibri" w:hAnsi="Arial" w:cs="Arial"/>
          <w:lang w:eastAsia="en-US"/>
        </w:rPr>
        <w:t>UFSC</w:t>
      </w:r>
      <w:r w:rsidRPr="002C0F4F">
        <w:rPr>
          <w:rFonts w:ascii="Arial" w:eastAsia="Calibri" w:hAnsi="Arial" w:cs="Arial"/>
          <w:lang w:eastAsia="en-US"/>
        </w:rPr>
        <w:t>. 2011. Disponível em:</w:t>
      </w:r>
    </w:p>
    <w:p w:rsidR="002C0F4F" w:rsidRPr="002C0F4F" w:rsidRDefault="002C0F4F" w:rsidP="002C0F4F">
      <w:pPr>
        <w:contextualSpacing/>
        <w:rPr>
          <w:rFonts w:ascii="Arial" w:eastAsia="Calibri" w:hAnsi="Arial" w:cs="Arial"/>
          <w:color w:val="000000" w:themeColor="text1"/>
          <w:lang w:eastAsia="en-US"/>
        </w:rPr>
      </w:pPr>
      <w:r w:rsidRPr="002C0F4F">
        <w:rPr>
          <w:rFonts w:ascii="Arial" w:eastAsia="Calibri" w:hAnsi="Arial" w:cs="Arial"/>
          <w:color w:val="000000" w:themeColor="text1"/>
          <w:lang w:eastAsia="en-US"/>
        </w:rPr>
        <w:t xml:space="preserve">&lt; </w:t>
      </w:r>
      <w:hyperlink r:id="rId9" w:history="1">
        <w:r w:rsidRPr="00ED2990">
          <w:rPr>
            <w:rFonts w:ascii="Arial" w:eastAsia="Calibri" w:hAnsi="Arial" w:cs="Arial"/>
            <w:color w:val="000000" w:themeColor="text1"/>
            <w:u w:val="single"/>
            <w:lang w:eastAsia="en-US"/>
          </w:rPr>
          <w:t>https://periodicos.ufsc.br/index.php/revemat/article/view/1981-1322.2011v6n2p19</w:t>
        </w:r>
      </w:hyperlink>
      <w:r w:rsidRPr="002C0F4F">
        <w:rPr>
          <w:rFonts w:ascii="Arial" w:eastAsia="Calibri" w:hAnsi="Arial" w:cs="Arial"/>
          <w:color w:val="000000" w:themeColor="text1"/>
          <w:lang w:eastAsia="en-US"/>
        </w:rPr>
        <w:t xml:space="preserve">&gt;. </w:t>
      </w:r>
      <w:r w:rsidR="005151D0" w:rsidRPr="00ED2990">
        <w:rPr>
          <w:rFonts w:ascii="Arial" w:eastAsia="Calibri" w:hAnsi="Arial" w:cs="Arial"/>
          <w:color w:val="000000" w:themeColor="text1"/>
          <w:lang w:eastAsia="en-US"/>
        </w:rPr>
        <w:t>Acesso em: 20 ago. 2017</w:t>
      </w:r>
      <w:r w:rsidRPr="002C0F4F">
        <w:rPr>
          <w:rFonts w:ascii="Arial" w:eastAsia="Calibri" w:hAnsi="Arial" w:cs="Arial"/>
          <w:color w:val="000000" w:themeColor="text1"/>
          <w:lang w:eastAsia="en-US"/>
        </w:rPr>
        <w:t>.</w:t>
      </w:r>
    </w:p>
    <w:p w:rsidR="00D503C9" w:rsidRPr="00ED2990" w:rsidRDefault="00D503C9" w:rsidP="002C0F4F">
      <w:pPr>
        <w:contextualSpacing/>
        <w:rPr>
          <w:rFonts w:ascii="Arial" w:eastAsia="Calibri" w:hAnsi="Arial" w:cs="Arial"/>
          <w:color w:val="000000" w:themeColor="text1"/>
          <w:lang w:eastAsia="en-US"/>
        </w:rPr>
      </w:pPr>
    </w:p>
    <w:p w:rsidR="002C0F4F" w:rsidRPr="002C0F4F" w:rsidRDefault="002C0F4F" w:rsidP="002C0F4F">
      <w:pPr>
        <w:contextualSpacing/>
        <w:rPr>
          <w:rFonts w:ascii="Arial" w:eastAsia="Calibri" w:hAnsi="Arial" w:cs="Arial"/>
          <w:color w:val="000000" w:themeColor="text1"/>
          <w:lang w:eastAsia="en-US"/>
        </w:rPr>
      </w:pPr>
      <w:r w:rsidRPr="002C0F4F">
        <w:rPr>
          <w:rFonts w:ascii="Arial" w:eastAsia="Calibri" w:hAnsi="Arial" w:cs="Arial"/>
          <w:color w:val="000000" w:themeColor="text1"/>
          <w:lang w:eastAsia="en-US"/>
        </w:rPr>
        <w:t>BRASIL. Lei Nº 8069 (1990). Disponível em: &lt;</w:t>
      </w:r>
      <w:hyperlink r:id="rId10" w:history="1">
        <w:r w:rsidRPr="00ED2990">
          <w:rPr>
            <w:rFonts w:ascii="Arial" w:eastAsia="Calibri" w:hAnsi="Arial" w:cs="Arial"/>
            <w:color w:val="000000" w:themeColor="text1"/>
            <w:u w:val="single"/>
            <w:lang w:eastAsia="en-US"/>
          </w:rPr>
          <w:t>http://www.planalto.gov.br/ccivil_03/LEIS/L8069.htm</w:t>
        </w:r>
      </w:hyperlink>
      <w:r w:rsidRPr="002C0F4F">
        <w:rPr>
          <w:rFonts w:ascii="Arial" w:eastAsia="Calibri" w:hAnsi="Arial" w:cs="Arial"/>
          <w:color w:val="000000" w:themeColor="text1"/>
          <w:lang w:eastAsia="en-US"/>
        </w:rPr>
        <w:t>&gt;. Acesso em: 20 ago.</w:t>
      </w:r>
      <w:r w:rsidR="005151D0" w:rsidRPr="00ED2990">
        <w:rPr>
          <w:rFonts w:ascii="Arial" w:eastAsia="Calibri" w:hAnsi="Arial" w:cs="Arial"/>
          <w:color w:val="000000" w:themeColor="text1"/>
          <w:lang w:eastAsia="en-US"/>
        </w:rPr>
        <w:t xml:space="preserve"> 2017</w:t>
      </w:r>
      <w:r w:rsidRPr="002C0F4F">
        <w:rPr>
          <w:rFonts w:ascii="Arial" w:eastAsia="Calibri" w:hAnsi="Arial" w:cs="Arial"/>
          <w:color w:val="000000" w:themeColor="text1"/>
          <w:lang w:eastAsia="en-US"/>
        </w:rPr>
        <w:t>.</w:t>
      </w:r>
    </w:p>
    <w:p w:rsidR="002C0F4F" w:rsidRPr="002C0F4F" w:rsidRDefault="002C0F4F" w:rsidP="002C0F4F">
      <w:pPr>
        <w:contextualSpacing/>
        <w:rPr>
          <w:rFonts w:ascii="Arial" w:eastAsia="Calibri" w:hAnsi="Arial" w:cs="Arial"/>
          <w:color w:val="000000" w:themeColor="text1"/>
          <w:lang w:eastAsia="en-US"/>
        </w:rPr>
      </w:pPr>
    </w:p>
    <w:p w:rsidR="002C0F4F" w:rsidRPr="002C0F4F" w:rsidRDefault="002C0F4F" w:rsidP="002C0F4F">
      <w:pPr>
        <w:contextualSpacing/>
        <w:rPr>
          <w:rFonts w:ascii="Arial" w:eastAsia="Calibri" w:hAnsi="Arial" w:cs="Arial"/>
          <w:lang w:eastAsia="en-US"/>
        </w:rPr>
      </w:pPr>
      <w:r w:rsidRPr="002C0F4F">
        <w:rPr>
          <w:rFonts w:ascii="Arial" w:eastAsia="Calibri" w:hAnsi="Arial" w:cs="Arial"/>
          <w:lang w:eastAsia="en-US"/>
        </w:rPr>
        <w:t xml:space="preserve">BRASIL. Constituição (1988). Constituição da República Federativa do Brasil. Disponível em: &lt; </w:t>
      </w:r>
      <w:hyperlink r:id="rId11" w:history="1">
        <w:r w:rsidRPr="0086577D">
          <w:rPr>
            <w:rFonts w:ascii="Arial" w:eastAsia="Calibri" w:hAnsi="Arial" w:cs="Arial"/>
            <w:color w:val="000000" w:themeColor="text1"/>
            <w:u w:val="single"/>
            <w:lang w:eastAsia="en-US"/>
          </w:rPr>
          <w:t>http://www.planalto.gov.br/ccivil_03/Constituicao/Constituicao.htm</w:t>
        </w:r>
      </w:hyperlink>
      <w:r w:rsidRPr="002C0F4F">
        <w:rPr>
          <w:rFonts w:ascii="Arial" w:eastAsia="Calibri" w:hAnsi="Arial" w:cs="Arial"/>
          <w:lang w:eastAsia="en-US"/>
        </w:rPr>
        <w:t xml:space="preserve">&gt;. </w:t>
      </w:r>
      <w:r w:rsidR="005151D0">
        <w:rPr>
          <w:rFonts w:ascii="Arial" w:eastAsia="Calibri" w:hAnsi="Arial" w:cs="Arial"/>
          <w:lang w:eastAsia="en-US"/>
        </w:rPr>
        <w:t>Acesso em 20 ago. 2017</w:t>
      </w:r>
      <w:r w:rsidRPr="002C0F4F">
        <w:rPr>
          <w:rFonts w:ascii="Arial" w:eastAsia="Calibri" w:hAnsi="Arial" w:cs="Arial"/>
          <w:lang w:eastAsia="en-US"/>
        </w:rPr>
        <w:t>.</w:t>
      </w:r>
    </w:p>
    <w:p w:rsidR="005151D0" w:rsidRDefault="005151D0"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lang w:eastAsia="en-US"/>
        </w:rPr>
      </w:pPr>
      <w:r w:rsidRPr="002C0F4F">
        <w:rPr>
          <w:rFonts w:ascii="Arial" w:eastAsia="Calibri" w:hAnsi="Arial" w:cs="Arial"/>
          <w:lang w:eastAsia="en-US"/>
        </w:rPr>
        <w:lastRenderedPageBreak/>
        <w:t>BETTELHEIM, B</w:t>
      </w:r>
      <w:r w:rsidR="001B6EFE">
        <w:rPr>
          <w:rFonts w:ascii="Arial" w:eastAsia="Calibri" w:hAnsi="Arial" w:cs="Arial"/>
          <w:lang w:eastAsia="en-US"/>
        </w:rPr>
        <w:t>runo</w:t>
      </w:r>
      <w:r w:rsidRPr="002C0F4F">
        <w:rPr>
          <w:rFonts w:ascii="Arial" w:eastAsia="Calibri" w:hAnsi="Arial" w:cs="Arial"/>
          <w:lang w:eastAsia="en-US"/>
        </w:rPr>
        <w:t xml:space="preserve">. </w:t>
      </w:r>
      <w:r w:rsidRPr="002C0F4F">
        <w:rPr>
          <w:rFonts w:ascii="Arial" w:eastAsia="Calibri" w:hAnsi="Arial" w:cs="Arial"/>
          <w:b/>
          <w:lang w:eastAsia="en-US"/>
        </w:rPr>
        <w:t>Uma vida para seu filho</w:t>
      </w:r>
      <w:r w:rsidRPr="002C0F4F">
        <w:rPr>
          <w:rFonts w:ascii="Arial" w:eastAsia="Calibri" w:hAnsi="Arial" w:cs="Arial"/>
          <w:lang w:eastAsia="en-US"/>
        </w:rPr>
        <w:t>. 20. ed. Rio de Janeiro: Ed. Campus, 1988.</w:t>
      </w:r>
    </w:p>
    <w:p w:rsidR="005151D0" w:rsidRDefault="005151D0" w:rsidP="002C0F4F">
      <w:pPr>
        <w:contextualSpacing/>
        <w:rPr>
          <w:rFonts w:ascii="Arial" w:eastAsia="Calibri" w:hAnsi="Arial" w:cs="Arial"/>
          <w:lang w:eastAsia="en-US"/>
        </w:rPr>
      </w:pPr>
    </w:p>
    <w:p w:rsidR="005151D0" w:rsidRPr="00EA2070" w:rsidRDefault="00EA2070" w:rsidP="005151D0">
      <w:pPr>
        <w:contextualSpacing/>
        <w:rPr>
          <w:rFonts w:ascii="Arial" w:eastAsia="Calibri" w:hAnsi="Arial" w:cs="Arial"/>
          <w:b/>
          <w:lang w:eastAsia="en-US"/>
        </w:rPr>
      </w:pPr>
      <w:r w:rsidRPr="005151D0">
        <w:rPr>
          <w:rFonts w:ascii="Arial" w:eastAsia="Calibri" w:hAnsi="Arial" w:cs="Arial"/>
          <w:lang w:eastAsia="en-US"/>
        </w:rPr>
        <w:t>BARROS</w:t>
      </w:r>
      <w:r w:rsidR="005151D0" w:rsidRPr="005151D0">
        <w:rPr>
          <w:rFonts w:ascii="Arial" w:eastAsia="Calibri" w:hAnsi="Arial" w:cs="Arial"/>
          <w:lang w:eastAsia="en-US"/>
        </w:rPr>
        <w:t>, F</w:t>
      </w:r>
      <w:r w:rsidR="001B6EFE">
        <w:rPr>
          <w:rFonts w:ascii="Arial" w:eastAsia="Calibri" w:hAnsi="Arial" w:cs="Arial"/>
          <w:lang w:eastAsia="en-US"/>
        </w:rPr>
        <w:t>lávia</w:t>
      </w:r>
      <w:r>
        <w:rPr>
          <w:rFonts w:ascii="Arial" w:eastAsia="Calibri" w:hAnsi="Arial" w:cs="Arial"/>
          <w:lang w:eastAsia="en-US"/>
        </w:rPr>
        <w:t xml:space="preserve"> C. O</w:t>
      </w:r>
      <w:r w:rsidR="001B6EFE">
        <w:rPr>
          <w:rFonts w:ascii="Arial" w:eastAsia="Calibri" w:hAnsi="Arial" w:cs="Arial"/>
          <w:lang w:eastAsia="en-US"/>
        </w:rPr>
        <w:t>liveira</w:t>
      </w:r>
      <w:r>
        <w:rPr>
          <w:rFonts w:ascii="Arial" w:eastAsia="Calibri" w:hAnsi="Arial" w:cs="Arial"/>
          <w:lang w:eastAsia="en-US"/>
        </w:rPr>
        <w:t>.</w:t>
      </w:r>
      <w:r w:rsidR="001B6EFE">
        <w:rPr>
          <w:rFonts w:ascii="Arial" w:eastAsia="Calibri" w:hAnsi="Arial" w:cs="Arial"/>
          <w:lang w:eastAsia="en-US"/>
        </w:rPr>
        <w:t xml:space="preserve"> </w:t>
      </w:r>
      <w:r w:rsidR="001B6EFE" w:rsidRPr="001B6EFE">
        <w:rPr>
          <w:rFonts w:ascii="Arial" w:eastAsia="Calibri" w:hAnsi="Arial" w:cs="Arial"/>
          <w:lang w:eastAsia="en-US"/>
        </w:rPr>
        <w:t>Murbach de</w:t>
      </w:r>
      <w:r>
        <w:rPr>
          <w:rFonts w:ascii="Arial" w:eastAsia="Calibri" w:hAnsi="Arial" w:cs="Arial"/>
          <w:lang w:eastAsia="en-US"/>
        </w:rPr>
        <w:t xml:space="preserve">. </w:t>
      </w:r>
      <w:r w:rsidR="005151D0" w:rsidRPr="00EA2070">
        <w:rPr>
          <w:rFonts w:ascii="Arial" w:eastAsia="Calibri" w:hAnsi="Arial" w:cs="Arial"/>
          <w:b/>
          <w:lang w:eastAsia="en-US"/>
        </w:rPr>
        <w:t>Cad</w:t>
      </w:r>
      <w:r>
        <w:rPr>
          <w:rFonts w:ascii="Arial" w:eastAsia="Calibri" w:hAnsi="Arial" w:cs="Arial"/>
          <w:b/>
          <w:lang w:eastAsia="en-US"/>
        </w:rPr>
        <w:t>ê o brincar? [livro eletrônico]</w:t>
      </w:r>
      <w:r w:rsidR="005151D0" w:rsidRPr="00EA2070">
        <w:rPr>
          <w:rFonts w:ascii="Arial" w:eastAsia="Calibri" w:hAnsi="Arial" w:cs="Arial"/>
          <w:b/>
          <w:lang w:eastAsia="en-US"/>
        </w:rPr>
        <w:t>: da educação infantil para o ensino</w:t>
      </w:r>
      <w:r>
        <w:rPr>
          <w:rFonts w:ascii="Arial" w:eastAsia="Calibri" w:hAnsi="Arial" w:cs="Arial"/>
          <w:b/>
          <w:lang w:eastAsia="en-US"/>
        </w:rPr>
        <w:t xml:space="preserve"> </w:t>
      </w:r>
      <w:r w:rsidR="005151D0" w:rsidRPr="00EA2070">
        <w:rPr>
          <w:rFonts w:ascii="Arial" w:eastAsia="Calibri" w:hAnsi="Arial" w:cs="Arial"/>
          <w:b/>
          <w:lang w:eastAsia="en-US"/>
        </w:rPr>
        <w:t>fundamental</w:t>
      </w:r>
      <w:r>
        <w:rPr>
          <w:rFonts w:ascii="Arial" w:eastAsia="Calibri" w:hAnsi="Arial" w:cs="Arial"/>
          <w:lang w:eastAsia="en-US"/>
        </w:rPr>
        <w:t xml:space="preserve"> </w:t>
      </w:r>
      <w:r w:rsidR="005151D0" w:rsidRPr="005151D0">
        <w:rPr>
          <w:rFonts w:ascii="Arial" w:eastAsia="Calibri" w:hAnsi="Arial" w:cs="Arial"/>
          <w:lang w:eastAsia="en-US"/>
        </w:rPr>
        <w:t>– São</w:t>
      </w:r>
      <w:r>
        <w:rPr>
          <w:rFonts w:ascii="Arial" w:eastAsia="Calibri" w:hAnsi="Arial" w:cs="Arial"/>
          <w:lang w:eastAsia="en-US"/>
        </w:rPr>
        <w:t xml:space="preserve"> Paulo: Cultura Aca</w:t>
      </w:r>
      <w:r w:rsidR="005151D0" w:rsidRPr="005151D0">
        <w:rPr>
          <w:rFonts w:ascii="Arial" w:eastAsia="Calibri" w:hAnsi="Arial" w:cs="Arial"/>
          <w:lang w:eastAsia="en-US"/>
        </w:rPr>
        <w:t>dêmica, 2009.</w:t>
      </w:r>
    </w:p>
    <w:p w:rsidR="00EA2070" w:rsidRDefault="00EA2070" w:rsidP="005151D0">
      <w:pPr>
        <w:contextualSpacing/>
        <w:rPr>
          <w:rFonts w:ascii="Arial" w:eastAsia="Calibri" w:hAnsi="Arial" w:cs="Arial"/>
          <w:lang w:eastAsia="en-US"/>
        </w:rPr>
      </w:pPr>
    </w:p>
    <w:p w:rsidR="002C0F4F" w:rsidRPr="002C0F4F" w:rsidRDefault="002C0F4F" w:rsidP="005151D0">
      <w:pPr>
        <w:contextualSpacing/>
        <w:rPr>
          <w:rFonts w:ascii="Arial" w:eastAsia="Calibri" w:hAnsi="Arial" w:cs="Arial"/>
          <w:color w:val="000000" w:themeColor="text1"/>
          <w:lang w:eastAsia="en-US"/>
        </w:rPr>
      </w:pPr>
      <w:r w:rsidRPr="002C0F4F">
        <w:rPr>
          <w:rFonts w:ascii="Arial" w:eastAsia="Calibri" w:hAnsi="Arial" w:cs="Arial"/>
          <w:lang w:eastAsia="en-US"/>
        </w:rPr>
        <w:t xml:space="preserve">FANTACHOLI, F. N. O Brincar na Educação Infantil: Jogos, Brinquedos e Brincadeiras - Um Olhar Psicopedagógico. </w:t>
      </w:r>
      <w:r w:rsidRPr="002C0F4F">
        <w:rPr>
          <w:rFonts w:ascii="Arial" w:eastAsia="Calibri" w:hAnsi="Arial" w:cs="Arial"/>
          <w:b/>
          <w:lang w:eastAsia="en-US"/>
        </w:rPr>
        <w:t>Revista científica Aprender</w:t>
      </w:r>
      <w:r w:rsidRPr="002C0F4F">
        <w:rPr>
          <w:rFonts w:ascii="Arial" w:eastAsia="Calibri" w:hAnsi="Arial" w:cs="Arial"/>
          <w:lang w:eastAsia="en-US"/>
        </w:rPr>
        <w:t>. Disponível em: &lt;</w:t>
      </w:r>
      <w:hyperlink r:id="rId12" w:history="1">
        <w:r w:rsidRPr="0086577D">
          <w:rPr>
            <w:rFonts w:ascii="Arial" w:eastAsia="Calibri" w:hAnsi="Arial" w:cs="Arial"/>
            <w:color w:val="000000" w:themeColor="text1"/>
            <w:u w:val="single"/>
            <w:lang w:eastAsia="en-US"/>
          </w:rPr>
          <w:t>http://www.revista.fundacaoaprender.org.br/index.php?id=144</w:t>
        </w:r>
      </w:hyperlink>
      <w:r w:rsidRPr="002C0F4F">
        <w:rPr>
          <w:rFonts w:ascii="Arial" w:eastAsia="Calibri" w:hAnsi="Arial" w:cs="Arial"/>
          <w:color w:val="000000" w:themeColor="text1"/>
          <w:lang w:eastAsia="en-US"/>
        </w:rPr>
        <w:t xml:space="preserve">&gt;. </w:t>
      </w:r>
      <w:r w:rsidR="005151D0" w:rsidRPr="0086577D">
        <w:rPr>
          <w:rFonts w:ascii="Arial" w:eastAsia="Calibri" w:hAnsi="Arial" w:cs="Arial"/>
          <w:color w:val="000000" w:themeColor="text1"/>
          <w:lang w:eastAsia="en-US"/>
        </w:rPr>
        <w:t>Acesso em: 14 set. 2017</w:t>
      </w:r>
      <w:r w:rsidRPr="002C0F4F">
        <w:rPr>
          <w:rFonts w:ascii="Arial" w:eastAsia="Calibri" w:hAnsi="Arial" w:cs="Arial"/>
          <w:color w:val="000000" w:themeColor="text1"/>
          <w:lang w:eastAsia="en-US"/>
        </w:rPr>
        <w:t>.</w:t>
      </w:r>
    </w:p>
    <w:p w:rsidR="005151D0" w:rsidRDefault="005151D0"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lang w:eastAsia="en-US"/>
        </w:rPr>
      </w:pPr>
      <w:r w:rsidRPr="002C0F4F">
        <w:rPr>
          <w:rFonts w:ascii="Arial" w:eastAsia="Calibri" w:hAnsi="Arial" w:cs="Arial"/>
          <w:lang w:eastAsia="en-US"/>
        </w:rPr>
        <w:t xml:space="preserve">LOPES, V; LANZONI, H; BENEDETTI, C. </w:t>
      </w:r>
      <w:r w:rsidRPr="002C0F4F">
        <w:rPr>
          <w:rFonts w:ascii="Arial" w:eastAsia="Calibri" w:hAnsi="Arial" w:cs="Arial"/>
          <w:b/>
          <w:lang w:eastAsia="en-US"/>
        </w:rPr>
        <w:t>Fundamentos sociológicos e Filosóficos da Educação Mod. 2.2.</w:t>
      </w:r>
      <w:r w:rsidRPr="002C0F4F">
        <w:rPr>
          <w:rFonts w:ascii="Arial" w:eastAsia="Calibri" w:hAnsi="Arial" w:cs="Arial"/>
          <w:lang w:eastAsia="en-US"/>
        </w:rPr>
        <w:t xml:space="preserve"> Ribeirão Preto: Uniseb Interativo, 2013.</w:t>
      </w:r>
    </w:p>
    <w:p w:rsidR="005151D0" w:rsidRDefault="005151D0"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lang w:eastAsia="en-US"/>
        </w:rPr>
      </w:pPr>
      <w:r w:rsidRPr="002C0F4F">
        <w:rPr>
          <w:rFonts w:ascii="Arial" w:eastAsia="Calibri" w:hAnsi="Arial" w:cs="Arial"/>
          <w:lang w:eastAsia="en-US"/>
        </w:rPr>
        <w:t xml:space="preserve">MARINHO, H. </w:t>
      </w:r>
      <w:r w:rsidRPr="002C0F4F">
        <w:rPr>
          <w:rFonts w:ascii="Arial" w:eastAsia="Calibri" w:hAnsi="Arial" w:cs="Arial"/>
          <w:i/>
          <w:lang w:eastAsia="en-US"/>
        </w:rPr>
        <w:t xml:space="preserve">et al. </w:t>
      </w:r>
      <w:r w:rsidRPr="002C0F4F">
        <w:rPr>
          <w:rFonts w:ascii="Arial" w:eastAsia="Calibri" w:hAnsi="Arial" w:cs="Arial"/>
          <w:b/>
          <w:lang w:eastAsia="en-US"/>
        </w:rPr>
        <w:t>Pedagogia do Movimento...universo lúdico e psicomotricidade</w:t>
      </w:r>
      <w:r w:rsidRPr="002C0F4F">
        <w:rPr>
          <w:rFonts w:ascii="Arial" w:eastAsia="Calibri" w:hAnsi="Arial" w:cs="Arial"/>
          <w:lang w:eastAsia="en-US"/>
        </w:rPr>
        <w:t>. Curitiba: Editora IBPEX, 2007.</w:t>
      </w:r>
    </w:p>
    <w:p w:rsidR="005151D0" w:rsidRDefault="005151D0"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color w:val="000000" w:themeColor="text1"/>
          <w:lang w:eastAsia="en-US"/>
        </w:rPr>
      </w:pPr>
      <w:r w:rsidRPr="002C0F4F">
        <w:rPr>
          <w:rFonts w:ascii="Arial" w:eastAsia="Calibri" w:hAnsi="Arial" w:cs="Arial"/>
          <w:lang w:eastAsia="en-US"/>
        </w:rPr>
        <w:t xml:space="preserve">Parâmetros Curriculares Nacionais. Brasília: Mec.1997. Disponível em: </w:t>
      </w:r>
      <w:r w:rsidRPr="002C0F4F">
        <w:rPr>
          <w:rFonts w:ascii="Arial" w:eastAsia="Calibri" w:hAnsi="Arial" w:cs="Arial"/>
          <w:color w:val="000000" w:themeColor="text1"/>
          <w:lang w:eastAsia="en-US"/>
        </w:rPr>
        <w:t>&lt;</w:t>
      </w:r>
      <w:hyperlink r:id="rId13" w:history="1">
        <w:r w:rsidRPr="0086577D">
          <w:rPr>
            <w:rFonts w:ascii="Arial" w:eastAsia="Calibri" w:hAnsi="Arial" w:cs="Arial"/>
            <w:color w:val="000000" w:themeColor="text1"/>
            <w:u w:val="single"/>
            <w:lang w:eastAsia="en-US"/>
          </w:rPr>
          <w:t>http://portal.mec.gov.br/seb/arquivos/pdf/livro01.pdf</w:t>
        </w:r>
      </w:hyperlink>
      <w:r w:rsidRPr="002C0F4F">
        <w:rPr>
          <w:rFonts w:ascii="Arial" w:eastAsia="Calibri" w:hAnsi="Arial" w:cs="Arial"/>
          <w:color w:val="000000" w:themeColor="text1"/>
          <w:lang w:eastAsia="en-US"/>
        </w:rPr>
        <w:t xml:space="preserve">&gt; </w:t>
      </w:r>
      <w:r w:rsidR="005151D0" w:rsidRPr="0086577D">
        <w:rPr>
          <w:rFonts w:ascii="Arial" w:eastAsia="Calibri" w:hAnsi="Arial" w:cs="Arial"/>
          <w:color w:val="000000" w:themeColor="text1"/>
          <w:lang w:eastAsia="en-US"/>
        </w:rPr>
        <w:t>Acesso em: 22 ago. 2017</w:t>
      </w:r>
      <w:r w:rsidRPr="002C0F4F">
        <w:rPr>
          <w:rFonts w:ascii="Arial" w:eastAsia="Calibri" w:hAnsi="Arial" w:cs="Arial"/>
          <w:color w:val="000000" w:themeColor="text1"/>
          <w:lang w:eastAsia="en-US"/>
        </w:rPr>
        <w:t>.</w:t>
      </w:r>
    </w:p>
    <w:p w:rsidR="005151D0" w:rsidRDefault="005151D0"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lang w:eastAsia="en-US"/>
        </w:rPr>
      </w:pPr>
      <w:r w:rsidRPr="002C0F4F">
        <w:rPr>
          <w:rFonts w:ascii="Arial" w:eastAsia="Calibri" w:hAnsi="Arial" w:cs="Arial"/>
          <w:lang w:eastAsia="en-US"/>
        </w:rPr>
        <w:t xml:space="preserve">PIAGET, J. A </w:t>
      </w:r>
      <w:r w:rsidRPr="002C0F4F">
        <w:rPr>
          <w:rFonts w:ascii="Arial" w:eastAsia="Calibri" w:hAnsi="Arial" w:cs="Arial"/>
          <w:b/>
          <w:lang w:eastAsia="en-US"/>
        </w:rPr>
        <w:t>Formação do Símbolo na Criança... Imitação, jogo e sonho imagem e representação</w:t>
      </w:r>
      <w:r w:rsidRPr="002C0F4F">
        <w:rPr>
          <w:rFonts w:ascii="Arial" w:eastAsia="Calibri" w:hAnsi="Arial" w:cs="Arial"/>
          <w:lang w:eastAsia="en-US"/>
        </w:rPr>
        <w:t>. 3. ed. Rio de Janeiro: Ed. LTC, 1964.</w:t>
      </w:r>
    </w:p>
    <w:p w:rsidR="005151D0" w:rsidRDefault="005151D0" w:rsidP="002C0F4F">
      <w:pPr>
        <w:contextualSpacing/>
        <w:rPr>
          <w:rFonts w:ascii="Arial" w:eastAsia="Calibri" w:hAnsi="Arial" w:cs="Arial"/>
          <w:lang w:eastAsia="en-US"/>
        </w:rPr>
      </w:pPr>
    </w:p>
    <w:p w:rsidR="002C0F4F" w:rsidRPr="002C0F4F" w:rsidRDefault="002C0F4F" w:rsidP="002C0F4F">
      <w:pPr>
        <w:contextualSpacing/>
        <w:rPr>
          <w:rFonts w:ascii="Arial" w:eastAsia="Calibri" w:hAnsi="Arial" w:cs="Arial"/>
          <w:color w:val="000000" w:themeColor="text1"/>
          <w:lang w:eastAsia="en-US"/>
        </w:rPr>
      </w:pPr>
      <w:r w:rsidRPr="002C0F4F">
        <w:rPr>
          <w:rFonts w:ascii="Arial" w:eastAsia="Calibri" w:hAnsi="Arial" w:cs="Arial"/>
          <w:lang w:eastAsia="en-US"/>
        </w:rPr>
        <w:t xml:space="preserve">Referencial para a Educação Infantil. Brasília: Mec. 1998. Disponível em: </w:t>
      </w:r>
      <w:r w:rsidRPr="002C0F4F">
        <w:rPr>
          <w:rFonts w:ascii="Arial" w:eastAsia="Calibri" w:hAnsi="Arial" w:cs="Arial"/>
          <w:color w:val="000000" w:themeColor="text1"/>
          <w:lang w:eastAsia="en-US"/>
        </w:rPr>
        <w:t>&lt;</w:t>
      </w:r>
      <w:hyperlink r:id="rId14" w:history="1">
        <w:r w:rsidRPr="0086577D">
          <w:rPr>
            <w:rFonts w:ascii="Arial" w:eastAsia="Calibri" w:hAnsi="Arial" w:cs="Arial"/>
            <w:color w:val="000000" w:themeColor="text1"/>
            <w:u w:val="single"/>
            <w:lang w:eastAsia="en-US"/>
          </w:rPr>
          <w:t>http://portal.mec.gov.br/seb/arquivos/pdf/rcnei_vol1.pdf</w:t>
        </w:r>
      </w:hyperlink>
      <w:r w:rsidRPr="002C0F4F">
        <w:rPr>
          <w:rFonts w:ascii="Arial" w:eastAsia="Calibri" w:hAnsi="Arial" w:cs="Arial"/>
          <w:color w:val="000000" w:themeColor="text1"/>
          <w:lang w:eastAsia="en-US"/>
        </w:rPr>
        <w:t xml:space="preserve">&gt; </w:t>
      </w:r>
      <w:r w:rsidR="005151D0" w:rsidRPr="0086577D">
        <w:rPr>
          <w:rFonts w:ascii="Arial" w:eastAsia="Calibri" w:hAnsi="Arial" w:cs="Arial"/>
          <w:color w:val="000000" w:themeColor="text1"/>
          <w:lang w:eastAsia="en-US"/>
        </w:rPr>
        <w:t>Acesso em: 22 ago. 2017</w:t>
      </w:r>
      <w:r w:rsidRPr="002C0F4F">
        <w:rPr>
          <w:rFonts w:ascii="Arial" w:eastAsia="Calibri" w:hAnsi="Arial" w:cs="Arial"/>
          <w:color w:val="000000" w:themeColor="text1"/>
          <w:lang w:eastAsia="en-US"/>
        </w:rPr>
        <w:t>.</w:t>
      </w:r>
    </w:p>
    <w:p w:rsidR="005151D0" w:rsidRPr="0086577D" w:rsidRDefault="005151D0" w:rsidP="002C0F4F">
      <w:pPr>
        <w:contextualSpacing/>
        <w:rPr>
          <w:rFonts w:ascii="Arial" w:eastAsia="Calibri" w:hAnsi="Arial" w:cs="Arial"/>
          <w:color w:val="000000" w:themeColor="text1"/>
          <w:lang w:eastAsia="en-US"/>
        </w:rPr>
      </w:pPr>
    </w:p>
    <w:p w:rsidR="002C0F4F" w:rsidRPr="002C0F4F" w:rsidRDefault="002C0F4F" w:rsidP="002C0F4F">
      <w:pPr>
        <w:contextualSpacing/>
        <w:rPr>
          <w:rFonts w:ascii="Arial" w:eastAsia="Calibri" w:hAnsi="Arial" w:cs="Arial"/>
          <w:color w:val="000000" w:themeColor="text1"/>
          <w:lang w:eastAsia="en-US"/>
        </w:rPr>
      </w:pPr>
      <w:r w:rsidRPr="002C0F4F">
        <w:rPr>
          <w:rFonts w:ascii="Arial" w:eastAsia="Calibri" w:hAnsi="Arial" w:cs="Arial"/>
          <w:color w:val="000000" w:themeColor="text1"/>
          <w:lang w:eastAsia="en-US"/>
        </w:rPr>
        <w:t>Referencial para a Educação Infantil. Brasília: Mec. 1998. Disponível em: &lt;</w:t>
      </w:r>
      <w:hyperlink r:id="rId15" w:history="1">
        <w:r w:rsidRPr="0086577D">
          <w:rPr>
            <w:rFonts w:ascii="Arial" w:eastAsia="Calibri" w:hAnsi="Arial" w:cs="Arial"/>
            <w:color w:val="000000" w:themeColor="text1"/>
            <w:u w:val="single"/>
            <w:lang w:eastAsia="en-US"/>
          </w:rPr>
          <w:t>http://portal.mec.gov.br/seb/arquivos/pdf/volume2.pdf</w:t>
        </w:r>
      </w:hyperlink>
      <w:r w:rsidRPr="002C0F4F">
        <w:rPr>
          <w:rFonts w:ascii="Arial" w:eastAsia="Calibri" w:hAnsi="Arial" w:cs="Arial"/>
          <w:color w:val="000000" w:themeColor="text1"/>
          <w:lang w:eastAsia="en-US"/>
        </w:rPr>
        <w:t>&gt; Acesso em: 25</w:t>
      </w:r>
      <w:r w:rsidR="005151D0" w:rsidRPr="0086577D">
        <w:rPr>
          <w:rFonts w:ascii="Arial" w:eastAsia="Calibri" w:hAnsi="Arial" w:cs="Arial"/>
          <w:color w:val="000000" w:themeColor="text1"/>
          <w:lang w:eastAsia="en-US"/>
        </w:rPr>
        <w:t xml:space="preserve"> ago. 2017</w:t>
      </w:r>
      <w:r w:rsidRPr="002C0F4F">
        <w:rPr>
          <w:rFonts w:ascii="Arial" w:eastAsia="Calibri" w:hAnsi="Arial" w:cs="Arial"/>
          <w:color w:val="000000" w:themeColor="text1"/>
          <w:lang w:eastAsia="en-US"/>
        </w:rPr>
        <w:t>.</w:t>
      </w:r>
    </w:p>
    <w:p w:rsidR="005151D0" w:rsidRPr="0086577D" w:rsidRDefault="005151D0" w:rsidP="002C0F4F">
      <w:pPr>
        <w:contextualSpacing/>
        <w:rPr>
          <w:rFonts w:ascii="Arial" w:eastAsia="Calibri" w:hAnsi="Arial" w:cs="Arial"/>
          <w:color w:val="000000" w:themeColor="text1"/>
          <w:lang w:eastAsia="en-US"/>
        </w:rPr>
      </w:pPr>
    </w:p>
    <w:p w:rsidR="00984986" w:rsidRPr="00167F10" w:rsidRDefault="002C0F4F" w:rsidP="00167F10">
      <w:pPr>
        <w:contextualSpacing/>
        <w:rPr>
          <w:rFonts w:ascii="Arial" w:eastAsia="Calibri" w:hAnsi="Arial" w:cs="Arial"/>
          <w:color w:val="000000" w:themeColor="text1"/>
          <w:lang w:eastAsia="en-US"/>
        </w:rPr>
      </w:pPr>
      <w:r w:rsidRPr="002C0F4F">
        <w:rPr>
          <w:rFonts w:ascii="Arial" w:eastAsia="Calibri" w:hAnsi="Arial" w:cs="Arial"/>
          <w:color w:val="000000" w:themeColor="text1"/>
          <w:lang w:eastAsia="en-US"/>
        </w:rPr>
        <w:t>Referencial para a Educação Infantil. Brasília: Mec. 1998. Disponível em: &lt;</w:t>
      </w:r>
      <w:hyperlink r:id="rId16" w:history="1">
        <w:r w:rsidRPr="0086577D">
          <w:rPr>
            <w:rFonts w:ascii="Arial" w:eastAsia="Calibri" w:hAnsi="Arial" w:cs="Arial"/>
            <w:color w:val="000000" w:themeColor="text1"/>
            <w:u w:val="single"/>
            <w:lang w:eastAsia="en-US"/>
          </w:rPr>
          <w:t>http://portal.mec.gov.br/seb/arquivos/pdf/volume3.pdf</w:t>
        </w:r>
      </w:hyperlink>
      <w:r w:rsidRPr="002C0F4F">
        <w:rPr>
          <w:rFonts w:ascii="Arial" w:eastAsia="Calibri" w:hAnsi="Arial" w:cs="Arial"/>
          <w:color w:val="000000" w:themeColor="text1"/>
          <w:lang w:eastAsia="en-US"/>
        </w:rPr>
        <w:t>&gt; Acesso em: 27</w:t>
      </w:r>
      <w:r w:rsidR="005151D0" w:rsidRPr="0086577D">
        <w:rPr>
          <w:rFonts w:ascii="Arial" w:eastAsia="Calibri" w:hAnsi="Arial" w:cs="Arial"/>
          <w:color w:val="000000" w:themeColor="text1"/>
          <w:lang w:eastAsia="en-US"/>
        </w:rPr>
        <w:t xml:space="preserve"> ago. 2017</w:t>
      </w:r>
      <w:r w:rsidRPr="002C0F4F">
        <w:rPr>
          <w:rFonts w:ascii="Arial" w:eastAsia="Calibri" w:hAnsi="Arial" w:cs="Arial"/>
          <w:color w:val="000000" w:themeColor="text1"/>
          <w:lang w:eastAsia="en-US"/>
        </w:rPr>
        <w:t>.</w:t>
      </w:r>
    </w:p>
    <w:p w:rsidR="001B452E" w:rsidRDefault="001B452E" w:rsidP="00AF5A18">
      <w:pPr>
        <w:spacing w:line="360" w:lineRule="auto"/>
        <w:ind w:firstLine="709"/>
        <w:jc w:val="both"/>
        <w:rPr>
          <w:rFonts w:ascii="Arial" w:hAnsi="Arial" w:cs="Arial"/>
          <w:sz w:val="20"/>
          <w:szCs w:val="20"/>
          <w:vertAlign w:val="superscript"/>
        </w:rPr>
      </w:pPr>
    </w:p>
    <w:p w:rsidR="001B452E" w:rsidRDefault="001B452E" w:rsidP="00AF5A18">
      <w:pPr>
        <w:spacing w:line="360" w:lineRule="auto"/>
        <w:ind w:firstLine="709"/>
        <w:jc w:val="both"/>
        <w:rPr>
          <w:rFonts w:ascii="Arial" w:hAnsi="Arial" w:cs="Arial"/>
          <w:sz w:val="20"/>
          <w:szCs w:val="20"/>
          <w:vertAlign w:val="superscript"/>
        </w:rPr>
      </w:pPr>
    </w:p>
    <w:p w:rsidR="001B452E" w:rsidRDefault="001B452E" w:rsidP="00AF5A18">
      <w:pPr>
        <w:spacing w:line="360" w:lineRule="auto"/>
        <w:ind w:firstLine="709"/>
        <w:jc w:val="both"/>
        <w:rPr>
          <w:rFonts w:ascii="Arial" w:hAnsi="Arial" w:cs="Arial"/>
          <w:sz w:val="20"/>
          <w:szCs w:val="20"/>
          <w:vertAlign w:val="superscript"/>
        </w:rPr>
      </w:pPr>
    </w:p>
    <w:p w:rsidR="001B452E" w:rsidRDefault="001B452E" w:rsidP="00AF5A18">
      <w:pPr>
        <w:spacing w:line="360" w:lineRule="auto"/>
        <w:ind w:firstLine="709"/>
        <w:jc w:val="both"/>
        <w:rPr>
          <w:rFonts w:ascii="Arial" w:hAnsi="Arial" w:cs="Arial"/>
          <w:sz w:val="20"/>
          <w:szCs w:val="20"/>
          <w:vertAlign w:val="superscript"/>
        </w:rPr>
      </w:pPr>
    </w:p>
    <w:p w:rsidR="001B452E" w:rsidRDefault="001B452E" w:rsidP="00F94FF1">
      <w:pPr>
        <w:spacing w:line="360" w:lineRule="auto"/>
        <w:jc w:val="both"/>
        <w:rPr>
          <w:rFonts w:ascii="Arial" w:hAnsi="Arial" w:cs="Arial"/>
          <w:sz w:val="20"/>
          <w:szCs w:val="20"/>
          <w:vertAlign w:val="superscript"/>
        </w:rPr>
      </w:pPr>
    </w:p>
    <w:p w:rsidR="001B452E" w:rsidRDefault="001B452E" w:rsidP="00F94FF1">
      <w:pPr>
        <w:spacing w:line="360" w:lineRule="auto"/>
        <w:jc w:val="both"/>
        <w:rPr>
          <w:rFonts w:ascii="Arial" w:hAnsi="Arial" w:cs="Arial"/>
          <w:sz w:val="20"/>
          <w:szCs w:val="20"/>
          <w:vertAlign w:val="superscript"/>
        </w:rPr>
      </w:pPr>
    </w:p>
    <w:p w:rsidR="001B452E" w:rsidRDefault="001B452E" w:rsidP="00F94FF1">
      <w:pPr>
        <w:spacing w:line="360" w:lineRule="auto"/>
        <w:jc w:val="both"/>
        <w:rPr>
          <w:rFonts w:ascii="Arial" w:hAnsi="Arial" w:cs="Arial"/>
          <w:sz w:val="20"/>
          <w:szCs w:val="20"/>
          <w:vertAlign w:val="superscript"/>
        </w:rPr>
      </w:pPr>
    </w:p>
    <w:p w:rsidR="001B452E" w:rsidRDefault="001B452E" w:rsidP="00F94FF1">
      <w:pPr>
        <w:spacing w:line="360" w:lineRule="auto"/>
        <w:jc w:val="both"/>
        <w:rPr>
          <w:rFonts w:ascii="Arial" w:hAnsi="Arial" w:cs="Arial"/>
          <w:sz w:val="20"/>
          <w:szCs w:val="20"/>
          <w:vertAlign w:val="superscript"/>
        </w:rPr>
      </w:pPr>
    </w:p>
    <w:p w:rsidR="001B452E" w:rsidRDefault="001B452E" w:rsidP="00F94FF1">
      <w:pPr>
        <w:spacing w:line="360" w:lineRule="auto"/>
        <w:jc w:val="both"/>
        <w:rPr>
          <w:rFonts w:ascii="Arial" w:hAnsi="Arial" w:cs="Arial"/>
          <w:sz w:val="20"/>
          <w:szCs w:val="20"/>
          <w:vertAlign w:val="superscript"/>
        </w:rPr>
      </w:pPr>
    </w:p>
    <w:p w:rsidR="00C01CE0" w:rsidRDefault="00C01CE0" w:rsidP="00F94FF1">
      <w:pPr>
        <w:spacing w:line="360" w:lineRule="auto"/>
        <w:jc w:val="both"/>
        <w:rPr>
          <w:rFonts w:ascii="Arial" w:hAnsi="Arial" w:cs="Arial"/>
          <w:sz w:val="18"/>
          <w:szCs w:val="18"/>
        </w:rPr>
      </w:pPr>
    </w:p>
    <w:p w:rsidR="00AC2EC6" w:rsidRDefault="00AC2EC6" w:rsidP="00F94FF1">
      <w:pPr>
        <w:spacing w:line="360" w:lineRule="auto"/>
        <w:jc w:val="both"/>
        <w:rPr>
          <w:rFonts w:ascii="Arial" w:hAnsi="Arial" w:cs="Arial"/>
          <w:sz w:val="18"/>
          <w:szCs w:val="18"/>
        </w:rPr>
      </w:pPr>
    </w:p>
    <w:p w:rsidR="00AC2EC6" w:rsidRDefault="00AC2EC6" w:rsidP="00F94FF1">
      <w:pPr>
        <w:spacing w:line="360" w:lineRule="auto"/>
        <w:jc w:val="both"/>
        <w:rPr>
          <w:rFonts w:ascii="Arial" w:hAnsi="Arial" w:cs="Arial"/>
          <w:sz w:val="18"/>
          <w:szCs w:val="18"/>
        </w:rPr>
      </w:pPr>
    </w:p>
    <w:p w:rsidR="00AC2EC6" w:rsidRDefault="00AC2EC6" w:rsidP="00F94FF1">
      <w:pPr>
        <w:spacing w:line="360" w:lineRule="auto"/>
        <w:jc w:val="both"/>
        <w:rPr>
          <w:rFonts w:ascii="Arial" w:hAnsi="Arial" w:cs="Arial"/>
          <w:sz w:val="18"/>
          <w:szCs w:val="18"/>
        </w:rPr>
      </w:pPr>
    </w:p>
    <w:p w:rsidR="003B25A9" w:rsidRPr="0026233A" w:rsidRDefault="0026233A" w:rsidP="00F94FF1">
      <w:pPr>
        <w:spacing w:line="360" w:lineRule="auto"/>
        <w:jc w:val="both"/>
        <w:rPr>
          <w:rFonts w:ascii="Arial" w:hAnsi="Arial" w:cs="Arial"/>
          <w:sz w:val="18"/>
          <w:szCs w:val="18"/>
        </w:rPr>
      </w:pPr>
      <w:bookmarkStart w:id="0" w:name="_GoBack"/>
      <w:bookmarkEnd w:id="0"/>
      <w:r w:rsidRPr="0026233A">
        <w:rPr>
          <w:rFonts w:ascii="Arial" w:hAnsi="Arial" w:cs="Arial"/>
          <w:sz w:val="18"/>
          <w:szCs w:val="18"/>
        </w:rPr>
        <w:t>P</w:t>
      </w:r>
      <w:r w:rsidR="003A17FA" w:rsidRPr="0026233A">
        <w:rPr>
          <w:rFonts w:ascii="Arial" w:hAnsi="Arial" w:cs="Arial"/>
          <w:sz w:val="18"/>
          <w:szCs w:val="18"/>
        </w:rPr>
        <w:t>ós-</w:t>
      </w:r>
      <w:r w:rsidR="00520DFF" w:rsidRPr="0026233A">
        <w:rPr>
          <w:rFonts w:ascii="Arial" w:hAnsi="Arial" w:cs="Arial"/>
          <w:sz w:val="18"/>
          <w:szCs w:val="18"/>
        </w:rPr>
        <w:t>G</w:t>
      </w:r>
      <w:r w:rsidR="003A17FA" w:rsidRPr="0026233A">
        <w:rPr>
          <w:rFonts w:ascii="Arial" w:hAnsi="Arial" w:cs="Arial"/>
          <w:sz w:val="18"/>
          <w:szCs w:val="18"/>
        </w:rPr>
        <w:t>raduand</w:t>
      </w:r>
      <w:r w:rsidR="00497870" w:rsidRPr="0026233A">
        <w:rPr>
          <w:rFonts w:ascii="Arial" w:hAnsi="Arial" w:cs="Arial"/>
          <w:sz w:val="18"/>
          <w:szCs w:val="18"/>
        </w:rPr>
        <w:t>o</w:t>
      </w:r>
      <w:r w:rsidR="0031337D" w:rsidRPr="0026233A">
        <w:rPr>
          <w:rFonts w:ascii="Arial" w:hAnsi="Arial" w:cs="Arial"/>
          <w:sz w:val="18"/>
          <w:szCs w:val="18"/>
        </w:rPr>
        <w:t>(a)</w:t>
      </w:r>
      <w:r w:rsidR="003A17FA" w:rsidRPr="0026233A">
        <w:rPr>
          <w:rFonts w:ascii="Arial" w:hAnsi="Arial" w:cs="Arial"/>
          <w:sz w:val="18"/>
          <w:szCs w:val="18"/>
        </w:rPr>
        <w:t xml:space="preserve"> em </w:t>
      </w:r>
      <w:r w:rsidRPr="0026233A">
        <w:rPr>
          <w:rFonts w:ascii="Arial" w:hAnsi="Arial" w:cs="Arial"/>
          <w:color w:val="000000" w:themeColor="text1"/>
          <w:sz w:val="18"/>
          <w:szCs w:val="18"/>
        </w:rPr>
        <w:t>Educação Infantil e Séries Iniciais do Ensino Fundamental</w:t>
      </w:r>
      <w:r w:rsidR="00B44012" w:rsidRPr="0026233A">
        <w:rPr>
          <w:rFonts w:ascii="Arial" w:hAnsi="Arial" w:cs="Arial"/>
          <w:sz w:val="18"/>
          <w:szCs w:val="18"/>
        </w:rPr>
        <w:t xml:space="preserve">, pela Rede </w:t>
      </w:r>
      <w:proofErr w:type="spellStart"/>
      <w:r w:rsidR="00B44012" w:rsidRPr="0026233A">
        <w:rPr>
          <w:rFonts w:ascii="Arial" w:hAnsi="Arial" w:cs="Arial"/>
          <w:sz w:val="18"/>
          <w:szCs w:val="18"/>
        </w:rPr>
        <w:t>Doctum</w:t>
      </w:r>
      <w:proofErr w:type="spellEnd"/>
      <w:r w:rsidR="00B44012" w:rsidRPr="0026233A">
        <w:rPr>
          <w:rFonts w:ascii="Arial" w:hAnsi="Arial" w:cs="Arial"/>
          <w:sz w:val="18"/>
          <w:szCs w:val="18"/>
        </w:rPr>
        <w:t xml:space="preserve"> de Ensino, </w:t>
      </w:r>
      <w:r w:rsidR="000E1C57" w:rsidRPr="0026233A">
        <w:rPr>
          <w:rFonts w:ascii="Arial" w:hAnsi="Arial" w:cs="Arial"/>
          <w:sz w:val="18"/>
          <w:szCs w:val="18"/>
        </w:rPr>
        <w:t>201</w:t>
      </w:r>
      <w:r w:rsidR="003D1469" w:rsidRPr="0026233A">
        <w:rPr>
          <w:rFonts w:ascii="Arial" w:hAnsi="Arial" w:cs="Arial"/>
          <w:sz w:val="18"/>
          <w:szCs w:val="18"/>
        </w:rPr>
        <w:t>7</w:t>
      </w:r>
      <w:r w:rsidR="000E1C57" w:rsidRPr="0026233A">
        <w:rPr>
          <w:rFonts w:ascii="Arial" w:hAnsi="Arial" w:cs="Arial"/>
          <w:sz w:val="18"/>
          <w:szCs w:val="18"/>
        </w:rPr>
        <w:t>.</w:t>
      </w:r>
      <w:r w:rsidR="003A17FA" w:rsidRPr="0026233A">
        <w:rPr>
          <w:rFonts w:ascii="Arial" w:hAnsi="Arial" w:cs="Arial"/>
          <w:sz w:val="18"/>
          <w:szCs w:val="18"/>
        </w:rPr>
        <w:t xml:space="preserve"> </w:t>
      </w:r>
    </w:p>
    <w:sectPr w:rsidR="003B25A9" w:rsidRPr="0026233A" w:rsidSect="00ED6D3C">
      <w:headerReference w:type="even" r:id="rId17"/>
      <w:headerReference w:type="default" r:id="rId18"/>
      <w:pgSz w:w="11906" w:h="16838"/>
      <w:pgMar w:top="1701" w:right="1134"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80" w:rsidRDefault="00C82280" w:rsidP="00C54632">
      <w:r>
        <w:separator/>
      </w:r>
    </w:p>
  </w:endnote>
  <w:endnote w:type="continuationSeparator" w:id="0">
    <w:p w:rsidR="00C82280" w:rsidRDefault="00C82280" w:rsidP="00C5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80" w:rsidRDefault="00C82280" w:rsidP="00C54632">
      <w:r>
        <w:separator/>
      </w:r>
    </w:p>
  </w:footnote>
  <w:footnote w:type="continuationSeparator" w:id="0">
    <w:p w:rsidR="00C82280" w:rsidRDefault="00C82280" w:rsidP="00C5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0" w:rsidRDefault="00C82280" w:rsidP="001A6A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2280" w:rsidRDefault="00C82280" w:rsidP="0076131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66177615"/>
      <w:docPartObj>
        <w:docPartGallery w:val="Page Numbers (Top of Page)"/>
        <w:docPartUnique/>
      </w:docPartObj>
    </w:sdtPr>
    <w:sdtContent>
      <w:p w:rsidR="00C82280" w:rsidRPr="00CA1A5A" w:rsidRDefault="00C82280" w:rsidP="00D364D5">
        <w:pPr>
          <w:pStyle w:val="Cabealho"/>
          <w:rPr>
            <w:rFonts w:ascii="Arial" w:hAnsi="Arial"/>
            <w:sz w:val="16"/>
            <w:szCs w:val="16"/>
            <w:lang w:val="pt-PT"/>
          </w:rPr>
        </w:pPr>
        <w:r w:rsidRPr="00CA1A5A">
          <w:rPr>
            <w:rFonts w:ascii="Arial" w:hAnsi="Arial"/>
            <w:sz w:val="16"/>
            <w:szCs w:val="16"/>
            <w:lang w:val="pt-PT"/>
          </w:rPr>
          <w:t xml:space="preserve">                                                                                                                        REDE DOCTUM, ES, Brasil, outubro de </w:t>
        </w:r>
        <w:proofErr w:type="gramStart"/>
        <w:r w:rsidRPr="00CA1A5A">
          <w:rPr>
            <w:rFonts w:ascii="Arial" w:hAnsi="Arial"/>
            <w:sz w:val="16"/>
            <w:szCs w:val="16"/>
            <w:lang w:val="pt-PT"/>
          </w:rPr>
          <w:t>2017.</w:t>
        </w:r>
        <w:proofErr w:type="gramEnd"/>
        <w:r w:rsidRPr="00CA1A5A">
          <w:rPr>
            <w:rFonts w:ascii="Arial" w:hAnsi="Arial" w:cs="Arial"/>
            <w:sz w:val="20"/>
            <w:szCs w:val="20"/>
          </w:rPr>
          <w:fldChar w:fldCharType="begin"/>
        </w:r>
        <w:r w:rsidRPr="00CA1A5A">
          <w:rPr>
            <w:rFonts w:ascii="Arial" w:hAnsi="Arial" w:cs="Arial"/>
            <w:sz w:val="20"/>
            <w:szCs w:val="20"/>
          </w:rPr>
          <w:instrText>PAGE   \* MERGEFORMAT</w:instrText>
        </w:r>
        <w:r w:rsidRPr="00CA1A5A">
          <w:rPr>
            <w:rFonts w:ascii="Arial" w:hAnsi="Arial" w:cs="Arial"/>
            <w:sz w:val="20"/>
            <w:szCs w:val="20"/>
          </w:rPr>
          <w:fldChar w:fldCharType="separate"/>
        </w:r>
        <w:r w:rsidR="00AC2EC6">
          <w:rPr>
            <w:rFonts w:ascii="Arial" w:hAnsi="Arial" w:cs="Arial"/>
            <w:noProof/>
            <w:sz w:val="20"/>
            <w:szCs w:val="20"/>
          </w:rPr>
          <w:t>18</w:t>
        </w:r>
        <w:r w:rsidRPr="00CA1A5A">
          <w:rPr>
            <w:rFonts w:ascii="Arial" w:hAnsi="Arial" w:cs="Arial"/>
            <w:sz w:val="20"/>
            <w:szCs w:val="20"/>
          </w:rPr>
          <w:fldChar w:fldCharType="end"/>
        </w:r>
      </w:p>
    </w:sdtContent>
  </w:sdt>
  <w:p w:rsidR="00C82280" w:rsidRDefault="00C82280" w:rsidP="001A6A4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229"/>
    <w:multiLevelType w:val="multilevel"/>
    <w:tmpl w:val="6832A5F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834224"/>
    <w:multiLevelType w:val="hybridMultilevel"/>
    <w:tmpl w:val="66DA393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E75132C"/>
    <w:multiLevelType w:val="multilevel"/>
    <w:tmpl w:val="5F9ECE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86553EB"/>
    <w:multiLevelType w:val="hybridMultilevel"/>
    <w:tmpl w:val="7EC2672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40318DA"/>
    <w:multiLevelType w:val="hybridMultilevel"/>
    <w:tmpl w:val="32A8D27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64D6673"/>
    <w:multiLevelType w:val="multilevel"/>
    <w:tmpl w:val="A9EE968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3F7E123C"/>
    <w:multiLevelType w:val="multilevel"/>
    <w:tmpl w:val="90CA0B14"/>
    <w:lvl w:ilvl="0">
      <w:start w:val="1"/>
      <w:numFmt w:val="decimal"/>
      <w:lvlText w:val="%1"/>
      <w:lvlJc w:val="left"/>
      <w:pPr>
        <w:ind w:left="555" w:hanging="555"/>
      </w:pPr>
      <w:rPr>
        <w:rFonts w:eastAsia="Times New Roman" w:hint="default"/>
        <w:b/>
      </w:rPr>
    </w:lvl>
    <w:lvl w:ilvl="1">
      <w:start w:val="1"/>
      <w:numFmt w:val="decimal"/>
      <w:lvlText w:val="%1.%2"/>
      <w:lvlJc w:val="left"/>
      <w:pPr>
        <w:ind w:left="1406" w:hanging="555"/>
      </w:pPr>
      <w:rPr>
        <w:rFonts w:eastAsia="Times New Roman" w:hint="default"/>
        <w:b/>
      </w:rPr>
    </w:lvl>
    <w:lvl w:ilvl="2">
      <w:start w:val="1"/>
      <w:numFmt w:val="decimal"/>
      <w:lvlText w:val="%1.%2.%3"/>
      <w:lvlJc w:val="left"/>
      <w:pPr>
        <w:ind w:left="2422" w:hanging="720"/>
      </w:pPr>
      <w:rPr>
        <w:rFonts w:eastAsia="Times New Roman" w:hint="default"/>
        <w:b/>
      </w:rPr>
    </w:lvl>
    <w:lvl w:ilvl="3">
      <w:start w:val="1"/>
      <w:numFmt w:val="decimal"/>
      <w:lvlText w:val="%1.%2.%3.%4"/>
      <w:lvlJc w:val="left"/>
      <w:pPr>
        <w:ind w:left="3633" w:hanging="1080"/>
      </w:pPr>
      <w:rPr>
        <w:rFonts w:eastAsia="Times New Roman" w:hint="default"/>
        <w:b/>
      </w:rPr>
    </w:lvl>
    <w:lvl w:ilvl="4">
      <w:start w:val="1"/>
      <w:numFmt w:val="decimal"/>
      <w:lvlText w:val="%1.%2.%3.%4.%5"/>
      <w:lvlJc w:val="left"/>
      <w:pPr>
        <w:ind w:left="4484" w:hanging="1080"/>
      </w:pPr>
      <w:rPr>
        <w:rFonts w:eastAsia="Times New Roman" w:hint="default"/>
        <w:b/>
      </w:rPr>
    </w:lvl>
    <w:lvl w:ilvl="5">
      <w:start w:val="1"/>
      <w:numFmt w:val="decimal"/>
      <w:lvlText w:val="%1.%2.%3.%4.%5.%6"/>
      <w:lvlJc w:val="left"/>
      <w:pPr>
        <w:ind w:left="5695" w:hanging="1440"/>
      </w:pPr>
      <w:rPr>
        <w:rFonts w:eastAsia="Times New Roman" w:hint="default"/>
        <w:b/>
      </w:rPr>
    </w:lvl>
    <w:lvl w:ilvl="6">
      <w:start w:val="1"/>
      <w:numFmt w:val="decimal"/>
      <w:lvlText w:val="%1.%2.%3.%4.%5.%6.%7"/>
      <w:lvlJc w:val="left"/>
      <w:pPr>
        <w:ind w:left="6546" w:hanging="1440"/>
      </w:pPr>
      <w:rPr>
        <w:rFonts w:eastAsia="Times New Roman" w:hint="default"/>
        <w:b/>
      </w:rPr>
    </w:lvl>
    <w:lvl w:ilvl="7">
      <w:start w:val="1"/>
      <w:numFmt w:val="decimal"/>
      <w:lvlText w:val="%1.%2.%3.%4.%5.%6.%7.%8"/>
      <w:lvlJc w:val="left"/>
      <w:pPr>
        <w:ind w:left="7757" w:hanging="1800"/>
      </w:pPr>
      <w:rPr>
        <w:rFonts w:eastAsia="Times New Roman" w:hint="default"/>
        <w:b/>
      </w:rPr>
    </w:lvl>
    <w:lvl w:ilvl="8">
      <w:start w:val="1"/>
      <w:numFmt w:val="decimal"/>
      <w:lvlText w:val="%1.%2.%3.%4.%5.%6.%7.%8.%9"/>
      <w:lvlJc w:val="left"/>
      <w:pPr>
        <w:ind w:left="8608" w:hanging="1800"/>
      </w:pPr>
      <w:rPr>
        <w:rFonts w:eastAsia="Times New Roman" w:hint="default"/>
        <w:b/>
      </w:rPr>
    </w:lvl>
  </w:abstractNum>
  <w:abstractNum w:abstractNumId="7">
    <w:nsid w:val="44E24270"/>
    <w:multiLevelType w:val="hybridMultilevel"/>
    <w:tmpl w:val="ECA414BE"/>
    <w:lvl w:ilvl="0" w:tplc="2C2E46AE">
      <w:start w:val="3"/>
      <w:numFmt w:val="decimal"/>
      <w:lvlText w:val="%1."/>
      <w:lvlJc w:val="left"/>
      <w:pPr>
        <w:ind w:left="720" w:hanging="360"/>
      </w:pPr>
      <w:rPr>
        <w:rFonts w:cs="Times New Roman" w:hint="default"/>
        <w:b w:val="0"/>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8385937"/>
    <w:multiLevelType w:val="multilevel"/>
    <w:tmpl w:val="A32C552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88C5929"/>
    <w:multiLevelType w:val="multilevel"/>
    <w:tmpl w:val="8AF69E7A"/>
    <w:lvl w:ilvl="0">
      <w:start w:val="1"/>
      <w:numFmt w:val="decimal"/>
      <w:lvlText w:val="%1."/>
      <w:lvlJc w:val="left"/>
      <w:pPr>
        <w:ind w:left="72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53396F12"/>
    <w:multiLevelType w:val="hybridMultilevel"/>
    <w:tmpl w:val="15BAF8A0"/>
    <w:lvl w:ilvl="0" w:tplc="F0B87BB6">
      <w:start w:val="1"/>
      <w:numFmt w:val="lowerLetter"/>
      <w:lvlText w:val="%1)"/>
      <w:lvlJc w:val="left"/>
      <w:pPr>
        <w:ind w:left="720" w:hanging="360"/>
      </w:pPr>
      <w:rPr>
        <w:rFonts w:ascii="Arial" w:hAnsi="Arial" w:cs="Times New Roman" w:hint="default"/>
        <w:color w:val="auto"/>
        <w:sz w:val="24"/>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7B80634"/>
    <w:multiLevelType w:val="hybridMultilevel"/>
    <w:tmpl w:val="3A2AB64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5B186418"/>
    <w:multiLevelType w:val="hybridMultilevel"/>
    <w:tmpl w:val="70DE5902"/>
    <w:lvl w:ilvl="0" w:tplc="04160017">
      <w:start w:val="1"/>
      <w:numFmt w:val="lowerLetter"/>
      <w:lvlText w:val="%1)"/>
      <w:lvlJc w:val="left"/>
      <w:pPr>
        <w:ind w:left="720" w:hanging="360"/>
      </w:pPr>
      <w:rPr>
        <w:rFonts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5BB0481C"/>
    <w:multiLevelType w:val="multilevel"/>
    <w:tmpl w:val="59CA0874"/>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E3E3D58"/>
    <w:multiLevelType w:val="multilevel"/>
    <w:tmpl w:val="4A8075E6"/>
    <w:lvl w:ilvl="0">
      <w:start w:val="2"/>
      <w:numFmt w:val="decimal"/>
      <w:lvlText w:val="%1"/>
      <w:lvlJc w:val="left"/>
      <w:pPr>
        <w:ind w:left="525" w:hanging="525"/>
      </w:pPr>
      <w:rPr>
        <w:rFonts w:eastAsia="Calibri" w:hint="default"/>
      </w:rPr>
    </w:lvl>
    <w:lvl w:ilvl="1">
      <w:start w:val="1"/>
      <w:numFmt w:val="decimal"/>
      <w:lvlText w:val="%1.%2"/>
      <w:lvlJc w:val="left"/>
      <w:pPr>
        <w:ind w:left="525" w:hanging="525"/>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5">
    <w:nsid w:val="60F5500F"/>
    <w:multiLevelType w:val="hybridMultilevel"/>
    <w:tmpl w:val="2A6E4286"/>
    <w:lvl w:ilvl="0" w:tplc="F0B87BB6">
      <w:start w:val="1"/>
      <w:numFmt w:val="lowerLetter"/>
      <w:lvlText w:val="%1)"/>
      <w:lvlJc w:val="left"/>
      <w:pPr>
        <w:tabs>
          <w:tab w:val="num" w:pos="780"/>
        </w:tabs>
        <w:ind w:left="780" w:hanging="360"/>
      </w:pPr>
      <w:rPr>
        <w:rFonts w:ascii="Arial" w:hAnsi="Arial" w:cs="Times New Roman" w:hint="default"/>
        <w:color w:val="auto"/>
        <w:sz w:val="24"/>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16">
    <w:nsid w:val="66367BDE"/>
    <w:multiLevelType w:val="hybridMultilevel"/>
    <w:tmpl w:val="9F3EB562"/>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672D7891"/>
    <w:multiLevelType w:val="hybridMultilevel"/>
    <w:tmpl w:val="37DC585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FC66029"/>
    <w:multiLevelType w:val="hybridMultilevel"/>
    <w:tmpl w:val="D1EC054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9">
    <w:nsid w:val="751859B6"/>
    <w:multiLevelType w:val="hybridMultilevel"/>
    <w:tmpl w:val="FD228558"/>
    <w:lvl w:ilvl="0" w:tplc="8E26B908">
      <w:start w:val="2"/>
      <w:numFmt w:val="decimal"/>
      <w:lvlText w:val="%1"/>
      <w:lvlJc w:val="left"/>
      <w:pPr>
        <w:ind w:left="1766" w:hanging="360"/>
      </w:pPr>
      <w:rPr>
        <w:rFonts w:eastAsia="Times New Roman" w:hint="default"/>
        <w:b/>
      </w:rPr>
    </w:lvl>
    <w:lvl w:ilvl="1" w:tplc="04160019" w:tentative="1">
      <w:start w:val="1"/>
      <w:numFmt w:val="lowerLetter"/>
      <w:lvlText w:val="%2."/>
      <w:lvlJc w:val="left"/>
      <w:pPr>
        <w:ind w:left="2486" w:hanging="360"/>
      </w:p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20">
    <w:nsid w:val="7689466E"/>
    <w:multiLevelType w:val="multilevel"/>
    <w:tmpl w:val="4ED6DD6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A294700"/>
    <w:multiLevelType w:val="multilevel"/>
    <w:tmpl w:val="472CE996"/>
    <w:lvl w:ilvl="0">
      <w:start w:val="1"/>
      <w:numFmt w:val="lowerLetter"/>
      <w:lvlText w:val="%1)"/>
      <w:lvlJc w:val="left"/>
      <w:pPr>
        <w:tabs>
          <w:tab w:val="num" w:pos="780"/>
        </w:tabs>
        <w:ind w:left="780" w:hanging="360"/>
      </w:pPr>
      <w:rPr>
        <w:rFonts w:ascii="Arial" w:hAnsi="Arial" w:cs="Times New Roman" w:hint="default"/>
        <w:color w:val="auto"/>
        <w:sz w:val="24"/>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3"/>
  </w:num>
  <w:num w:numId="3">
    <w:abstractNumId w:val="4"/>
  </w:num>
  <w:num w:numId="4">
    <w:abstractNumId w:val="3"/>
  </w:num>
  <w:num w:numId="5">
    <w:abstractNumId w:val="1"/>
  </w:num>
  <w:num w:numId="6">
    <w:abstractNumId w:val="11"/>
  </w:num>
  <w:num w:numId="7">
    <w:abstractNumId w:val="17"/>
  </w:num>
  <w:num w:numId="8">
    <w:abstractNumId w:val="16"/>
  </w:num>
  <w:num w:numId="9">
    <w:abstractNumId w:val="12"/>
  </w:num>
  <w:num w:numId="10">
    <w:abstractNumId w:val="15"/>
  </w:num>
  <w:num w:numId="11">
    <w:abstractNumId w:val="15"/>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8"/>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33"/>
    <w:rsid w:val="000000B1"/>
    <w:rsid w:val="00001064"/>
    <w:rsid w:val="00002F73"/>
    <w:rsid w:val="000045BE"/>
    <w:rsid w:val="00004FAE"/>
    <w:rsid w:val="00005A50"/>
    <w:rsid w:val="000232E1"/>
    <w:rsid w:val="000249C6"/>
    <w:rsid w:val="00031A0B"/>
    <w:rsid w:val="0003637B"/>
    <w:rsid w:val="00036634"/>
    <w:rsid w:val="00043B89"/>
    <w:rsid w:val="000446C6"/>
    <w:rsid w:val="000552A6"/>
    <w:rsid w:val="0006420A"/>
    <w:rsid w:val="00064671"/>
    <w:rsid w:val="0006648D"/>
    <w:rsid w:val="00070F8E"/>
    <w:rsid w:val="0007348E"/>
    <w:rsid w:val="00075767"/>
    <w:rsid w:val="00093C1C"/>
    <w:rsid w:val="00097D1A"/>
    <w:rsid w:val="000B0497"/>
    <w:rsid w:val="000B22EA"/>
    <w:rsid w:val="000B67A0"/>
    <w:rsid w:val="000B6849"/>
    <w:rsid w:val="000D7582"/>
    <w:rsid w:val="000D7981"/>
    <w:rsid w:val="000E1C57"/>
    <w:rsid w:val="000E46F2"/>
    <w:rsid w:val="000E7054"/>
    <w:rsid w:val="000F1DB2"/>
    <w:rsid w:val="00104275"/>
    <w:rsid w:val="00104A9A"/>
    <w:rsid w:val="00111E39"/>
    <w:rsid w:val="00112D74"/>
    <w:rsid w:val="001225CC"/>
    <w:rsid w:val="00130020"/>
    <w:rsid w:val="0013042B"/>
    <w:rsid w:val="00133268"/>
    <w:rsid w:val="001379A1"/>
    <w:rsid w:val="00147AB1"/>
    <w:rsid w:val="00147FF1"/>
    <w:rsid w:val="00162147"/>
    <w:rsid w:val="00167F10"/>
    <w:rsid w:val="00181B45"/>
    <w:rsid w:val="001A6A40"/>
    <w:rsid w:val="001B1B5F"/>
    <w:rsid w:val="001B452E"/>
    <w:rsid w:val="001B52A1"/>
    <w:rsid w:val="001B6EFE"/>
    <w:rsid w:val="001B7477"/>
    <w:rsid w:val="001C3418"/>
    <w:rsid w:val="001C451B"/>
    <w:rsid w:val="001D1C9B"/>
    <w:rsid w:val="001D1DFB"/>
    <w:rsid w:val="001F1F4B"/>
    <w:rsid w:val="001F3534"/>
    <w:rsid w:val="001F37F9"/>
    <w:rsid w:val="0021353C"/>
    <w:rsid w:val="00221B3C"/>
    <w:rsid w:val="002235BC"/>
    <w:rsid w:val="00227582"/>
    <w:rsid w:val="002417A8"/>
    <w:rsid w:val="00242776"/>
    <w:rsid w:val="002620CC"/>
    <w:rsid w:val="0026233A"/>
    <w:rsid w:val="00264625"/>
    <w:rsid w:val="002649EE"/>
    <w:rsid w:val="00266DD3"/>
    <w:rsid w:val="0027196C"/>
    <w:rsid w:val="0027572B"/>
    <w:rsid w:val="00275749"/>
    <w:rsid w:val="00287E64"/>
    <w:rsid w:val="002909A4"/>
    <w:rsid w:val="00295B0E"/>
    <w:rsid w:val="0029631C"/>
    <w:rsid w:val="002A15AB"/>
    <w:rsid w:val="002A418B"/>
    <w:rsid w:val="002A4BCD"/>
    <w:rsid w:val="002B2390"/>
    <w:rsid w:val="002B7AA3"/>
    <w:rsid w:val="002C0F4F"/>
    <w:rsid w:val="002C4CF6"/>
    <w:rsid w:val="002D6C6B"/>
    <w:rsid w:val="002E4065"/>
    <w:rsid w:val="002E5360"/>
    <w:rsid w:val="002E60AE"/>
    <w:rsid w:val="00300870"/>
    <w:rsid w:val="003063F9"/>
    <w:rsid w:val="003109E3"/>
    <w:rsid w:val="00311B86"/>
    <w:rsid w:val="0031337D"/>
    <w:rsid w:val="00325092"/>
    <w:rsid w:val="0032537E"/>
    <w:rsid w:val="00325A3D"/>
    <w:rsid w:val="00335F2B"/>
    <w:rsid w:val="00342C9A"/>
    <w:rsid w:val="00343D70"/>
    <w:rsid w:val="00346E87"/>
    <w:rsid w:val="00350AB9"/>
    <w:rsid w:val="0035200D"/>
    <w:rsid w:val="0035315C"/>
    <w:rsid w:val="003647D0"/>
    <w:rsid w:val="00366CA4"/>
    <w:rsid w:val="00366DAD"/>
    <w:rsid w:val="00373239"/>
    <w:rsid w:val="00375FD3"/>
    <w:rsid w:val="00386A62"/>
    <w:rsid w:val="00393810"/>
    <w:rsid w:val="00393BCF"/>
    <w:rsid w:val="0039593E"/>
    <w:rsid w:val="00396823"/>
    <w:rsid w:val="003A0065"/>
    <w:rsid w:val="003A04EA"/>
    <w:rsid w:val="003A17FA"/>
    <w:rsid w:val="003A311B"/>
    <w:rsid w:val="003B0A43"/>
    <w:rsid w:val="003B25A9"/>
    <w:rsid w:val="003D1469"/>
    <w:rsid w:val="003F24BA"/>
    <w:rsid w:val="003F6ABD"/>
    <w:rsid w:val="00402A6E"/>
    <w:rsid w:val="00404A30"/>
    <w:rsid w:val="004132D7"/>
    <w:rsid w:val="00415569"/>
    <w:rsid w:val="00424EE3"/>
    <w:rsid w:val="00425041"/>
    <w:rsid w:val="004258DF"/>
    <w:rsid w:val="00433635"/>
    <w:rsid w:val="00436F9F"/>
    <w:rsid w:val="00441D64"/>
    <w:rsid w:val="004511E0"/>
    <w:rsid w:val="00454363"/>
    <w:rsid w:val="004556E3"/>
    <w:rsid w:val="00460C53"/>
    <w:rsid w:val="00461A33"/>
    <w:rsid w:val="00465742"/>
    <w:rsid w:val="00465AE1"/>
    <w:rsid w:val="004705A2"/>
    <w:rsid w:val="004771C0"/>
    <w:rsid w:val="00477C25"/>
    <w:rsid w:val="00481F39"/>
    <w:rsid w:val="00485C84"/>
    <w:rsid w:val="004863A6"/>
    <w:rsid w:val="00487E8B"/>
    <w:rsid w:val="004955A2"/>
    <w:rsid w:val="004974EE"/>
    <w:rsid w:val="004974FF"/>
    <w:rsid w:val="00497870"/>
    <w:rsid w:val="00497C8F"/>
    <w:rsid w:val="004A4565"/>
    <w:rsid w:val="004B251A"/>
    <w:rsid w:val="004B3929"/>
    <w:rsid w:val="004B52D7"/>
    <w:rsid w:val="004C3715"/>
    <w:rsid w:val="004C3C0C"/>
    <w:rsid w:val="004D2AEB"/>
    <w:rsid w:val="004D3347"/>
    <w:rsid w:val="004E5EDC"/>
    <w:rsid w:val="004F481F"/>
    <w:rsid w:val="0051266D"/>
    <w:rsid w:val="005151D0"/>
    <w:rsid w:val="00520DFF"/>
    <w:rsid w:val="00521EE9"/>
    <w:rsid w:val="005233FF"/>
    <w:rsid w:val="00527025"/>
    <w:rsid w:val="005271A8"/>
    <w:rsid w:val="005345D6"/>
    <w:rsid w:val="00536201"/>
    <w:rsid w:val="00540EE1"/>
    <w:rsid w:val="00544010"/>
    <w:rsid w:val="00557940"/>
    <w:rsid w:val="00570E79"/>
    <w:rsid w:val="0058674A"/>
    <w:rsid w:val="005927B5"/>
    <w:rsid w:val="00592B4F"/>
    <w:rsid w:val="00594EE0"/>
    <w:rsid w:val="00595B6D"/>
    <w:rsid w:val="00596A51"/>
    <w:rsid w:val="00596BA0"/>
    <w:rsid w:val="005A57B7"/>
    <w:rsid w:val="005B13EA"/>
    <w:rsid w:val="005B1B1C"/>
    <w:rsid w:val="005B1D1C"/>
    <w:rsid w:val="005B2C88"/>
    <w:rsid w:val="005B7739"/>
    <w:rsid w:val="005D0D78"/>
    <w:rsid w:val="006018B2"/>
    <w:rsid w:val="00604B64"/>
    <w:rsid w:val="00612386"/>
    <w:rsid w:val="0061617C"/>
    <w:rsid w:val="0061771F"/>
    <w:rsid w:val="006215E0"/>
    <w:rsid w:val="00625776"/>
    <w:rsid w:val="006429F7"/>
    <w:rsid w:val="00647A5B"/>
    <w:rsid w:val="00652001"/>
    <w:rsid w:val="00653911"/>
    <w:rsid w:val="00654A1C"/>
    <w:rsid w:val="00654BE6"/>
    <w:rsid w:val="0066015B"/>
    <w:rsid w:val="00660E29"/>
    <w:rsid w:val="0066309E"/>
    <w:rsid w:val="006637B5"/>
    <w:rsid w:val="006752D2"/>
    <w:rsid w:val="0067628E"/>
    <w:rsid w:val="00683A04"/>
    <w:rsid w:val="00683BFE"/>
    <w:rsid w:val="006853CB"/>
    <w:rsid w:val="00691A3C"/>
    <w:rsid w:val="00693A4A"/>
    <w:rsid w:val="00693D13"/>
    <w:rsid w:val="00696744"/>
    <w:rsid w:val="00696A58"/>
    <w:rsid w:val="006A1037"/>
    <w:rsid w:val="006A2336"/>
    <w:rsid w:val="006D5F8D"/>
    <w:rsid w:val="006D7CB1"/>
    <w:rsid w:val="006E15EA"/>
    <w:rsid w:val="006E7B89"/>
    <w:rsid w:val="006F03B3"/>
    <w:rsid w:val="006F3787"/>
    <w:rsid w:val="006F3DBF"/>
    <w:rsid w:val="00702BAE"/>
    <w:rsid w:val="00713E5E"/>
    <w:rsid w:val="0071615E"/>
    <w:rsid w:val="00731C61"/>
    <w:rsid w:val="00734B32"/>
    <w:rsid w:val="007416C2"/>
    <w:rsid w:val="00744E30"/>
    <w:rsid w:val="00761310"/>
    <w:rsid w:val="00761A21"/>
    <w:rsid w:val="0076398F"/>
    <w:rsid w:val="00770CAB"/>
    <w:rsid w:val="00775CB3"/>
    <w:rsid w:val="00776451"/>
    <w:rsid w:val="0078396B"/>
    <w:rsid w:val="00786E6E"/>
    <w:rsid w:val="0079537C"/>
    <w:rsid w:val="007A246C"/>
    <w:rsid w:val="007B0741"/>
    <w:rsid w:val="007C0668"/>
    <w:rsid w:val="007C139C"/>
    <w:rsid w:val="007C3186"/>
    <w:rsid w:val="007C4D87"/>
    <w:rsid w:val="007E0111"/>
    <w:rsid w:val="007E1ABF"/>
    <w:rsid w:val="007E2BB6"/>
    <w:rsid w:val="007E733A"/>
    <w:rsid w:val="007E7B1A"/>
    <w:rsid w:val="00803054"/>
    <w:rsid w:val="008039AC"/>
    <w:rsid w:val="0080712F"/>
    <w:rsid w:val="00811536"/>
    <w:rsid w:val="0081220F"/>
    <w:rsid w:val="00827239"/>
    <w:rsid w:val="00831B55"/>
    <w:rsid w:val="0083712F"/>
    <w:rsid w:val="00851192"/>
    <w:rsid w:val="00853159"/>
    <w:rsid w:val="008540A1"/>
    <w:rsid w:val="008610C1"/>
    <w:rsid w:val="00863E65"/>
    <w:rsid w:val="0086577D"/>
    <w:rsid w:val="008667D9"/>
    <w:rsid w:val="0087016D"/>
    <w:rsid w:val="008712F3"/>
    <w:rsid w:val="00880596"/>
    <w:rsid w:val="00882EC1"/>
    <w:rsid w:val="00886AFE"/>
    <w:rsid w:val="0089733D"/>
    <w:rsid w:val="008A0BC1"/>
    <w:rsid w:val="008A2643"/>
    <w:rsid w:val="008B4A4B"/>
    <w:rsid w:val="008C10ED"/>
    <w:rsid w:val="008C3202"/>
    <w:rsid w:val="008C370C"/>
    <w:rsid w:val="008C42A1"/>
    <w:rsid w:val="008C5558"/>
    <w:rsid w:val="008D1297"/>
    <w:rsid w:val="008D1399"/>
    <w:rsid w:val="008D1F4F"/>
    <w:rsid w:val="008E5DB1"/>
    <w:rsid w:val="008E7A3A"/>
    <w:rsid w:val="008F1274"/>
    <w:rsid w:val="008F5C02"/>
    <w:rsid w:val="00901BB7"/>
    <w:rsid w:val="00902570"/>
    <w:rsid w:val="00904AD3"/>
    <w:rsid w:val="00904C6B"/>
    <w:rsid w:val="0091290D"/>
    <w:rsid w:val="009146EE"/>
    <w:rsid w:val="00917DDF"/>
    <w:rsid w:val="00923A20"/>
    <w:rsid w:val="00933565"/>
    <w:rsid w:val="00933980"/>
    <w:rsid w:val="00935C40"/>
    <w:rsid w:val="00943A99"/>
    <w:rsid w:val="00944627"/>
    <w:rsid w:val="0095092A"/>
    <w:rsid w:val="00950B07"/>
    <w:rsid w:val="009570D3"/>
    <w:rsid w:val="00960105"/>
    <w:rsid w:val="0096490D"/>
    <w:rsid w:val="00974870"/>
    <w:rsid w:val="00980C56"/>
    <w:rsid w:val="00982B93"/>
    <w:rsid w:val="00984986"/>
    <w:rsid w:val="009A306B"/>
    <w:rsid w:val="009A5021"/>
    <w:rsid w:val="009A7807"/>
    <w:rsid w:val="009B01BD"/>
    <w:rsid w:val="009B0D95"/>
    <w:rsid w:val="009B33D9"/>
    <w:rsid w:val="009D4C39"/>
    <w:rsid w:val="009D6968"/>
    <w:rsid w:val="009D70E9"/>
    <w:rsid w:val="009E0BB0"/>
    <w:rsid w:val="009E2205"/>
    <w:rsid w:val="009E7F49"/>
    <w:rsid w:val="009F1DAB"/>
    <w:rsid w:val="009F2024"/>
    <w:rsid w:val="009F4E4F"/>
    <w:rsid w:val="009F65F9"/>
    <w:rsid w:val="009F78FA"/>
    <w:rsid w:val="00A0133E"/>
    <w:rsid w:val="00A047BF"/>
    <w:rsid w:val="00A05503"/>
    <w:rsid w:val="00A074A0"/>
    <w:rsid w:val="00A16DBB"/>
    <w:rsid w:val="00A1725E"/>
    <w:rsid w:val="00A44571"/>
    <w:rsid w:val="00A449E2"/>
    <w:rsid w:val="00A45F7D"/>
    <w:rsid w:val="00A463CE"/>
    <w:rsid w:val="00A5615D"/>
    <w:rsid w:val="00A573F4"/>
    <w:rsid w:val="00A6229F"/>
    <w:rsid w:val="00A62662"/>
    <w:rsid w:val="00A62DC9"/>
    <w:rsid w:val="00A71B9A"/>
    <w:rsid w:val="00A73FFA"/>
    <w:rsid w:val="00A747A0"/>
    <w:rsid w:val="00A75B56"/>
    <w:rsid w:val="00A80279"/>
    <w:rsid w:val="00A802D2"/>
    <w:rsid w:val="00A84C85"/>
    <w:rsid w:val="00A85FA7"/>
    <w:rsid w:val="00A950F9"/>
    <w:rsid w:val="00AA357B"/>
    <w:rsid w:val="00AA3617"/>
    <w:rsid w:val="00AB73A9"/>
    <w:rsid w:val="00AC05DB"/>
    <w:rsid w:val="00AC12A3"/>
    <w:rsid w:val="00AC28E6"/>
    <w:rsid w:val="00AC2EC6"/>
    <w:rsid w:val="00AD73EA"/>
    <w:rsid w:val="00AF15AD"/>
    <w:rsid w:val="00AF5A18"/>
    <w:rsid w:val="00B0264C"/>
    <w:rsid w:val="00B02D3F"/>
    <w:rsid w:val="00B12D1E"/>
    <w:rsid w:val="00B16EFC"/>
    <w:rsid w:val="00B24E2D"/>
    <w:rsid w:val="00B258EA"/>
    <w:rsid w:val="00B27B67"/>
    <w:rsid w:val="00B32A18"/>
    <w:rsid w:val="00B3452F"/>
    <w:rsid w:val="00B37FE0"/>
    <w:rsid w:val="00B41D91"/>
    <w:rsid w:val="00B42FF1"/>
    <w:rsid w:val="00B44012"/>
    <w:rsid w:val="00B450AE"/>
    <w:rsid w:val="00B50D1F"/>
    <w:rsid w:val="00B65A60"/>
    <w:rsid w:val="00B70DC9"/>
    <w:rsid w:val="00B8798D"/>
    <w:rsid w:val="00B920CF"/>
    <w:rsid w:val="00B95C87"/>
    <w:rsid w:val="00BA66AD"/>
    <w:rsid w:val="00BB4369"/>
    <w:rsid w:val="00BC00C4"/>
    <w:rsid w:val="00BC0550"/>
    <w:rsid w:val="00BC5361"/>
    <w:rsid w:val="00BC5AD3"/>
    <w:rsid w:val="00BD0C9E"/>
    <w:rsid w:val="00BE0F5C"/>
    <w:rsid w:val="00BE3E94"/>
    <w:rsid w:val="00BF0181"/>
    <w:rsid w:val="00BF7992"/>
    <w:rsid w:val="00C01CE0"/>
    <w:rsid w:val="00C026A2"/>
    <w:rsid w:val="00C05EA9"/>
    <w:rsid w:val="00C07242"/>
    <w:rsid w:val="00C10031"/>
    <w:rsid w:val="00C100DA"/>
    <w:rsid w:val="00C123A4"/>
    <w:rsid w:val="00C1251E"/>
    <w:rsid w:val="00C15A28"/>
    <w:rsid w:val="00C17DAA"/>
    <w:rsid w:val="00C221A8"/>
    <w:rsid w:val="00C23545"/>
    <w:rsid w:val="00C26CFA"/>
    <w:rsid w:val="00C31B60"/>
    <w:rsid w:val="00C32FC2"/>
    <w:rsid w:val="00C369A8"/>
    <w:rsid w:val="00C4114B"/>
    <w:rsid w:val="00C4239A"/>
    <w:rsid w:val="00C465F9"/>
    <w:rsid w:val="00C53F44"/>
    <w:rsid w:val="00C54632"/>
    <w:rsid w:val="00C60098"/>
    <w:rsid w:val="00C77685"/>
    <w:rsid w:val="00C8069A"/>
    <w:rsid w:val="00C82280"/>
    <w:rsid w:val="00C856C1"/>
    <w:rsid w:val="00C93810"/>
    <w:rsid w:val="00C96446"/>
    <w:rsid w:val="00CA17AA"/>
    <w:rsid w:val="00CA1A5A"/>
    <w:rsid w:val="00CB3EF5"/>
    <w:rsid w:val="00CB41D9"/>
    <w:rsid w:val="00CC126B"/>
    <w:rsid w:val="00CC4ADA"/>
    <w:rsid w:val="00CD79C0"/>
    <w:rsid w:val="00CE5A62"/>
    <w:rsid w:val="00D00537"/>
    <w:rsid w:val="00D021DF"/>
    <w:rsid w:val="00D11D86"/>
    <w:rsid w:val="00D12E49"/>
    <w:rsid w:val="00D154F5"/>
    <w:rsid w:val="00D16DF7"/>
    <w:rsid w:val="00D16ED7"/>
    <w:rsid w:val="00D2043C"/>
    <w:rsid w:val="00D20509"/>
    <w:rsid w:val="00D30255"/>
    <w:rsid w:val="00D364D5"/>
    <w:rsid w:val="00D3731A"/>
    <w:rsid w:val="00D503C9"/>
    <w:rsid w:val="00D51526"/>
    <w:rsid w:val="00D73AA6"/>
    <w:rsid w:val="00D81719"/>
    <w:rsid w:val="00D81C55"/>
    <w:rsid w:val="00D8209E"/>
    <w:rsid w:val="00D85E5D"/>
    <w:rsid w:val="00D85FE4"/>
    <w:rsid w:val="00D868CA"/>
    <w:rsid w:val="00D93B8D"/>
    <w:rsid w:val="00D97745"/>
    <w:rsid w:val="00DA56C4"/>
    <w:rsid w:val="00DB0F4C"/>
    <w:rsid w:val="00DC159E"/>
    <w:rsid w:val="00DC3BE9"/>
    <w:rsid w:val="00DC4E72"/>
    <w:rsid w:val="00DF4420"/>
    <w:rsid w:val="00E05A29"/>
    <w:rsid w:val="00E1236C"/>
    <w:rsid w:val="00E1575D"/>
    <w:rsid w:val="00E1584A"/>
    <w:rsid w:val="00E2168C"/>
    <w:rsid w:val="00E3081C"/>
    <w:rsid w:val="00E32E42"/>
    <w:rsid w:val="00E362C8"/>
    <w:rsid w:val="00E44D9F"/>
    <w:rsid w:val="00E45368"/>
    <w:rsid w:val="00E458AD"/>
    <w:rsid w:val="00E46DC2"/>
    <w:rsid w:val="00E50119"/>
    <w:rsid w:val="00E6019C"/>
    <w:rsid w:val="00E61891"/>
    <w:rsid w:val="00E62023"/>
    <w:rsid w:val="00E62896"/>
    <w:rsid w:val="00E6351B"/>
    <w:rsid w:val="00E646E2"/>
    <w:rsid w:val="00E6524B"/>
    <w:rsid w:val="00E71322"/>
    <w:rsid w:val="00E7204D"/>
    <w:rsid w:val="00E87D7E"/>
    <w:rsid w:val="00E90843"/>
    <w:rsid w:val="00EA2070"/>
    <w:rsid w:val="00EA48ED"/>
    <w:rsid w:val="00EC1FE5"/>
    <w:rsid w:val="00EC54E6"/>
    <w:rsid w:val="00EC5F1B"/>
    <w:rsid w:val="00ED2990"/>
    <w:rsid w:val="00ED314B"/>
    <w:rsid w:val="00ED6D3C"/>
    <w:rsid w:val="00ED7689"/>
    <w:rsid w:val="00EE47CC"/>
    <w:rsid w:val="00EE7631"/>
    <w:rsid w:val="00EE7657"/>
    <w:rsid w:val="00EF034D"/>
    <w:rsid w:val="00EF6B87"/>
    <w:rsid w:val="00F00EA6"/>
    <w:rsid w:val="00F1528F"/>
    <w:rsid w:val="00F20633"/>
    <w:rsid w:val="00F24B63"/>
    <w:rsid w:val="00F30FC7"/>
    <w:rsid w:val="00F31647"/>
    <w:rsid w:val="00F3300B"/>
    <w:rsid w:val="00F34E20"/>
    <w:rsid w:val="00F35AEB"/>
    <w:rsid w:val="00F372A2"/>
    <w:rsid w:val="00F37E19"/>
    <w:rsid w:val="00F545B2"/>
    <w:rsid w:val="00F63F08"/>
    <w:rsid w:val="00F64A8E"/>
    <w:rsid w:val="00F722A2"/>
    <w:rsid w:val="00F8145E"/>
    <w:rsid w:val="00F90305"/>
    <w:rsid w:val="00F94FF1"/>
    <w:rsid w:val="00FA52CE"/>
    <w:rsid w:val="00FB1AFA"/>
    <w:rsid w:val="00FC12D3"/>
    <w:rsid w:val="00FC1AF9"/>
    <w:rsid w:val="00FC7EF6"/>
    <w:rsid w:val="00FD18BE"/>
    <w:rsid w:val="00FD2AD0"/>
    <w:rsid w:val="00FE1286"/>
    <w:rsid w:val="00FE68E0"/>
    <w:rsid w:val="00FE79F0"/>
    <w:rsid w:val="00FF2979"/>
    <w:rsid w:val="00FF4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33"/>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34"/>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character" w:styleId="Hyperlink">
    <w:name w:val="Hyperlink"/>
    <w:basedOn w:val="Fontepargpadro"/>
    <w:uiPriority w:val="99"/>
    <w:unhideWhenUsed/>
    <w:rsid w:val="008805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33"/>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34"/>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character" w:styleId="Hyperlink">
    <w:name w:val="Hyperlink"/>
    <w:basedOn w:val="Fontepargpadro"/>
    <w:uiPriority w:val="99"/>
    <w:unhideWhenUsed/>
    <w:rsid w:val="00880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15809">
      <w:bodyDiv w:val="1"/>
      <w:marLeft w:val="0"/>
      <w:marRight w:val="0"/>
      <w:marTop w:val="0"/>
      <w:marBottom w:val="0"/>
      <w:divBdr>
        <w:top w:val="none" w:sz="0" w:space="0" w:color="auto"/>
        <w:left w:val="none" w:sz="0" w:space="0" w:color="auto"/>
        <w:bottom w:val="none" w:sz="0" w:space="0" w:color="auto"/>
        <w:right w:val="none" w:sz="0" w:space="0" w:color="auto"/>
      </w:divBdr>
    </w:div>
    <w:div w:id="847794742">
      <w:bodyDiv w:val="1"/>
      <w:marLeft w:val="0"/>
      <w:marRight w:val="0"/>
      <w:marTop w:val="0"/>
      <w:marBottom w:val="0"/>
      <w:divBdr>
        <w:top w:val="none" w:sz="0" w:space="0" w:color="auto"/>
        <w:left w:val="none" w:sz="0" w:space="0" w:color="auto"/>
        <w:bottom w:val="none" w:sz="0" w:space="0" w:color="auto"/>
        <w:right w:val="none" w:sz="0" w:space="0" w:color="auto"/>
      </w:divBdr>
    </w:div>
    <w:div w:id="1001351169">
      <w:bodyDiv w:val="1"/>
      <w:marLeft w:val="0"/>
      <w:marRight w:val="0"/>
      <w:marTop w:val="0"/>
      <w:marBottom w:val="0"/>
      <w:divBdr>
        <w:top w:val="none" w:sz="0" w:space="0" w:color="auto"/>
        <w:left w:val="none" w:sz="0" w:space="0" w:color="auto"/>
        <w:bottom w:val="none" w:sz="0" w:space="0" w:color="auto"/>
        <w:right w:val="none" w:sz="0" w:space="0" w:color="auto"/>
      </w:divBdr>
      <w:divsChild>
        <w:div w:id="1675457536">
          <w:marLeft w:val="0"/>
          <w:marRight w:val="0"/>
          <w:marTop w:val="0"/>
          <w:marBottom w:val="0"/>
          <w:divBdr>
            <w:top w:val="none" w:sz="0" w:space="0" w:color="auto"/>
            <w:left w:val="none" w:sz="0" w:space="0" w:color="auto"/>
            <w:bottom w:val="none" w:sz="0" w:space="0" w:color="auto"/>
            <w:right w:val="none" w:sz="0" w:space="0" w:color="auto"/>
          </w:divBdr>
          <w:divsChild>
            <w:div w:id="996348441">
              <w:marLeft w:val="0"/>
              <w:marRight w:val="0"/>
              <w:marTop w:val="0"/>
              <w:marBottom w:val="0"/>
              <w:divBdr>
                <w:top w:val="none" w:sz="0" w:space="0" w:color="auto"/>
                <w:left w:val="none" w:sz="0" w:space="0" w:color="auto"/>
                <w:bottom w:val="none" w:sz="0" w:space="0" w:color="auto"/>
                <w:right w:val="none" w:sz="0" w:space="0" w:color="auto"/>
              </w:divBdr>
              <w:divsChild>
                <w:div w:id="876694898">
                  <w:marLeft w:val="0"/>
                  <w:marRight w:val="0"/>
                  <w:marTop w:val="0"/>
                  <w:marBottom w:val="0"/>
                  <w:divBdr>
                    <w:top w:val="none" w:sz="0" w:space="0" w:color="auto"/>
                    <w:left w:val="none" w:sz="0" w:space="0" w:color="auto"/>
                    <w:bottom w:val="none" w:sz="0" w:space="0" w:color="auto"/>
                    <w:right w:val="none" w:sz="0" w:space="0" w:color="auto"/>
                  </w:divBdr>
                  <w:divsChild>
                    <w:div w:id="1941255689">
                      <w:marLeft w:val="0"/>
                      <w:marRight w:val="0"/>
                      <w:marTop w:val="0"/>
                      <w:marBottom w:val="0"/>
                      <w:divBdr>
                        <w:top w:val="none" w:sz="0" w:space="0" w:color="auto"/>
                        <w:left w:val="none" w:sz="0" w:space="0" w:color="auto"/>
                        <w:bottom w:val="none" w:sz="0" w:space="0" w:color="auto"/>
                        <w:right w:val="none" w:sz="0" w:space="0" w:color="auto"/>
                      </w:divBdr>
                    </w:div>
                    <w:div w:id="29991783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 w:id="1770201431">
      <w:marLeft w:val="0"/>
      <w:marRight w:val="0"/>
      <w:marTop w:val="0"/>
      <w:marBottom w:val="0"/>
      <w:divBdr>
        <w:top w:val="none" w:sz="0" w:space="0" w:color="auto"/>
        <w:left w:val="none" w:sz="0" w:space="0" w:color="auto"/>
        <w:bottom w:val="none" w:sz="0" w:space="0" w:color="auto"/>
        <w:right w:val="none" w:sz="0" w:space="0" w:color="auto"/>
      </w:divBdr>
    </w:div>
    <w:div w:id="1770201432">
      <w:marLeft w:val="0"/>
      <w:marRight w:val="0"/>
      <w:marTop w:val="0"/>
      <w:marBottom w:val="0"/>
      <w:divBdr>
        <w:top w:val="none" w:sz="0" w:space="0" w:color="auto"/>
        <w:left w:val="none" w:sz="0" w:space="0" w:color="auto"/>
        <w:bottom w:val="none" w:sz="0" w:space="0" w:color="auto"/>
        <w:right w:val="none" w:sz="0" w:space="0" w:color="auto"/>
      </w:divBdr>
    </w:div>
    <w:div w:id="1770201433">
      <w:marLeft w:val="0"/>
      <w:marRight w:val="0"/>
      <w:marTop w:val="0"/>
      <w:marBottom w:val="0"/>
      <w:divBdr>
        <w:top w:val="none" w:sz="0" w:space="0" w:color="auto"/>
        <w:left w:val="none" w:sz="0" w:space="0" w:color="auto"/>
        <w:bottom w:val="none" w:sz="0" w:space="0" w:color="auto"/>
        <w:right w:val="none" w:sz="0" w:space="0" w:color="auto"/>
      </w:divBdr>
    </w:div>
    <w:div w:id="1770201434">
      <w:marLeft w:val="0"/>
      <w:marRight w:val="0"/>
      <w:marTop w:val="0"/>
      <w:marBottom w:val="0"/>
      <w:divBdr>
        <w:top w:val="none" w:sz="0" w:space="0" w:color="auto"/>
        <w:left w:val="none" w:sz="0" w:space="0" w:color="auto"/>
        <w:bottom w:val="none" w:sz="0" w:space="0" w:color="auto"/>
        <w:right w:val="none" w:sz="0" w:space="0" w:color="auto"/>
      </w:divBdr>
    </w:div>
    <w:div w:id="1880701122">
      <w:bodyDiv w:val="1"/>
      <w:marLeft w:val="0"/>
      <w:marRight w:val="0"/>
      <w:marTop w:val="0"/>
      <w:marBottom w:val="0"/>
      <w:divBdr>
        <w:top w:val="none" w:sz="0" w:space="0" w:color="auto"/>
        <w:left w:val="none" w:sz="0" w:space="0" w:color="auto"/>
        <w:bottom w:val="none" w:sz="0" w:space="0" w:color="auto"/>
        <w:right w:val="none" w:sz="0" w:space="0" w:color="auto"/>
      </w:divBdr>
    </w:div>
    <w:div w:id="1978218948">
      <w:bodyDiv w:val="1"/>
      <w:marLeft w:val="0"/>
      <w:marRight w:val="0"/>
      <w:marTop w:val="0"/>
      <w:marBottom w:val="0"/>
      <w:divBdr>
        <w:top w:val="none" w:sz="0" w:space="0" w:color="auto"/>
        <w:left w:val="none" w:sz="0" w:space="0" w:color="auto"/>
        <w:bottom w:val="none" w:sz="0" w:space="0" w:color="auto"/>
        <w:right w:val="none" w:sz="0" w:space="0" w:color="auto"/>
      </w:divBdr>
    </w:div>
    <w:div w:id="210229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mec.gov.br/seb/arquivos/pdf/livro01.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vista.fundacaoaprender.org.br/index.php?id=14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tal.mec.gov.br/seb/arquivos/pdf/volume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Constituicao/Constituicao.htm" TargetMode="External"/><Relationship Id="rId5" Type="http://schemas.openxmlformats.org/officeDocument/2006/relationships/settings" Target="settings.xml"/><Relationship Id="rId15" Type="http://schemas.openxmlformats.org/officeDocument/2006/relationships/hyperlink" Target="http://portal.mec.gov.br/seb/arquivos/pdf/volume2.pdf" TargetMode="External"/><Relationship Id="rId10" Type="http://schemas.openxmlformats.org/officeDocument/2006/relationships/hyperlink" Target="http://www.planalto.gov.br/ccivil_03/LEIS/L806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eriodicos.ufsc.br/index.php/revemat/article/view/1981-1322.2011v6n2p19" TargetMode="External"/><Relationship Id="rId14" Type="http://schemas.openxmlformats.org/officeDocument/2006/relationships/hyperlink" Target="http://portal.mec.gov.br/seb/arquivos/pdf/rcnei_vo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BC7A-2495-4C77-964E-8C8B5C9E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5652</Words>
  <Characters>30522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36102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cp:lastModifiedBy>Luiz e Silazia</cp:lastModifiedBy>
  <cp:revision>6</cp:revision>
  <dcterms:created xsi:type="dcterms:W3CDTF">2018-02-26T18:03:00Z</dcterms:created>
  <dcterms:modified xsi:type="dcterms:W3CDTF">2018-02-26T18:18:00Z</dcterms:modified>
</cp:coreProperties>
</file>