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547F" w:rsidRPr="004D4C80" w:rsidRDefault="00260B17" w:rsidP="00682F7D">
      <w:pPr>
        <w:spacing w:after="0" w:line="360" w:lineRule="auto"/>
        <w:jc w:val="center"/>
        <w:rPr>
          <w:rFonts w:ascii="Arial" w:hAnsi="Arial" w:cs="Arial"/>
          <w:b/>
          <w:sz w:val="24"/>
          <w:szCs w:val="24"/>
        </w:rPr>
      </w:pPr>
      <w:r>
        <w:rPr>
          <w:rFonts w:ascii="Arial" w:hAnsi="Arial" w:cs="Arial"/>
          <w:b/>
          <w:sz w:val="24"/>
          <w:szCs w:val="24"/>
        </w:rPr>
        <w:t>INTRODUÇÃO</w:t>
      </w:r>
    </w:p>
    <w:p w:rsidR="005045B2" w:rsidRDefault="005045B2" w:rsidP="00B77E71">
      <w:pPr>
        <w:spacing w:after="0" w:line="360" w:lineRule="auto"/>
        <w:jc w:val="both"/>
        <w:rPr>
          <w:rFonts w:ascii="Arial" w:hAnsi="Arial" w:cs="Arial"/>
          <w:sz w:val="24"/>
          <w:szCs w:val="24"/>
        </w:rPr>
      </w:pPr>
    </w:p>
    <w:p w:rsidR="00866878" w:rsidRPr="004D4C80" w:rsidRDefault="00866878" w:rsidP="00B77E71">
      <w:pPr>
        <w:spacing w:after="0" w:line="360" w:lineRule="auto"/>
        <w:jc w:val="both"/>
        <w:rPr>
          <w:rFonts w:ascii="Arial" w:hAnsi="Arial" w:cs="Arial"/>
          <w:sz w:val="24"/>
          <w:szCs w:val="24"/>
        </w:rPr>
      </w:pPr>
    </w:p>
    <w:p w:rsidR="00B175BE" w:rsidRDefault="006E1FBB" w:rsidP="000A3E81">
      <w:pPr>
        <w:spacing w:after="0" w:line="360" w:lineRule="auto"/>
        <w:ind w:firstLine="708"/>
        <w:jc w:val="both"/>
        <w:rPr>
          <w:rFonts w:ascii="Arial" w:hAnsi="Arial" w:cs="Arial"/>
          <w:sz w:val="24"/>
          <w:szCs w:val="24"/>
        </w:rPr>
      </w:pPr>
      <w:r>
        <w:rPr>
          <w:rFonts w:ascii="Arial" w:hAnsi="Arial" w:cs="Arial"/>
          <w:sz w:val="24"/>
          <w:szCs w:val="24"/>
        </w:rPr>
        <w:t>O ser humano, a</w:t>
      </w:r>
      <w:r w:rsidR="00B175BE">
        <w:rPr>
          <w:rFonts w:ascii="Arial" w:hAnsi="Arial" w:cs="Arial"/>
          <w:sz w:val="24"/>
          <w:szCs w:val="24"/>
        </w:rPr>
        <w:t xml:space="preserve"> partir do século XVII, assumiu uma postura diferente de interpretação do mundo natural, onde começou a predo</w:t>
      </w:r>
      <w:r>
        <w:rPr>
          <w:rFonts w:ascii="Arial" w:hAnsi="Arial" w:cs="Arial"/>
          <w:sz w:val="24"/>
          <w:szCs w:val="24"/>
        </w:rPr>
        <w:t>minar o pensamento da natureza a</w:t>
      </w:r>
      <w:r w:rsidR="00B175BE">
        <w:rPr>
          <w:rFonts w:ascii="Arial" w:hAnsi="Arial" w:cs="Arial"/>
          <w:sz w:val="24"/>
          <w:szCs w:val="24"/>
        </w:rPr>
        <w:t xml:space="preserve"> serviço do homem. Esta visão antropocêntrica fez o homem intervir indiscriminadamente na natureza, definindo os seres vivos</w:t>
      </w:r>
      <w:r w:rsidR="00193655">
        <w:rPr>
          <w:rFonts w:ascii="Arial" w:hAnsi="Arial" w:cs="Arial"/>
          <w:sz w:val="24"/>
          <w:szCs w:val="24"/>
        </w:rPr>
        <w:t xml:space="preserve"> e suas características de acordo com os</w:t>
      </w:r>
      <w:r w:rsidR="00B175BE">
        <w:rPr>
          <w:rFonts w:ascii="Arial" w:hAnsi="Arial" w:cs="Arial"/>
          <w:sz w:val="24"/>
          <w:szCs w:val="24"/>
        </w:rPr>
        <w:t xml:space="preserve"> benefícios ou malefícios </w:t>
      </w:r>
      <w:r w:rsidR="00193655">
        <w:rPr>
          <w:rFonts w:ascii="Arial" w:hAnsi="Arial" w:cs="Arial"/>
          <w:sz w:val="24"/>
          <w:szCs w:val="24"/>
        </w:rPr>
        <w:t xml:space="preserve">trazidos </w:t>
      </w:r>
      <w:r w:rsidR="00B175BE">
        <w:rPr>
          <w:rFonts w:ascii="Arial" w:hAnsi="Arial" w:cs="Arial"/>
          <w:sz w:val="24"/>
          <w:szCs w:val="24"/>
        </w:rPr>
        <w:t>aos seres humano</w:t>
      </w:r>
      <w:r w:rsidR="001E46BC">
        <w:rPr>
          <w:rFonts w:ascii="Arial" w:hAnsi="Arial" w:cs="Arial"/>
          <w:sz w:val="24"/>
          <w:szCs w:val="24"/>
        </w:rPr>
        <w:t>s</w:t>
      </w:r>
      <w:r w:rsidR="00B175BE">
        <w:rPr>
          <w:rFonts w:ascii="Arial" w:hAnsi="Arial" w:cs="Arial"/>
          <w:sz w:val="24"/>
          <w:szCs w:val="24"/>
        </w:rPr>
        <w:t>, e utilizando os recursos ambienta</w:t>
      </w:r>
      <w:r w:rsidR="001618FB">
        <w:rPr>
          <w:rFonts w:ascii="Arial" w:hAnsi="Arial" w:cs="Arial"/>
          <w:sz w:val="24"/>
          <w:szCs w:val="24"/>
        </w:rPr>
        <w:t>is sem alguma forma de controle (KINDEL, 2012).</w:t>
      </w:r>
    </w:p>
    <w:p w:rsidR="00576E18" w:rsidRDefault="006E1FBB" w:rsidP="000A3E81">
      <w:pPr>
        <w:spacing w:after="0" w:line="360" w:lineRule="auto"/>
        <w:ind w:firstLine="708"/>
        <w:jc w:val="both"/>
        <w:rPr>
          <w:rFonts w:ascii="Arial" w:hAnsi="Arial" w:cs="Arial"/>
          <w:sz w:val="24"/>
          <w:szCs w:val="24"/>
        </w:rPr>
      </w:pPr>
      <w:r>
        <w:rPr>
          <w:rFonts w:ascii="Arial" w:hAnsi="Arial" w:cs="Arial"/>
          <w:sz w:val="24"/>
          <w:szCs w:val="24"/>
        </w:rPr>
        <w:t>Somente em 1977, a</w:t>
      </w:r>
      <w:r w:rsidR="00CD3A6F">
        <w:rPr>
          <w:rFonts w:ascii="Arial" w:hAnsi="Arial" w:cs="Arial"/>
          <w:sz w:val="24"/>
          <w:szCs w:val="24"/>
        </w:rPr>
        <w:t xml:space="preserve"> partir da Conferência Intergovernamental sobre Educação Ambiental realizada em </w:t>
      </w:r>
      <w:proofErr w:type="spellStart"/>
      <w:r w:rsidR="00CD3A6F">
        <w:rPr>
          <w:rFonts w:ascii="Arial" w:hAnsi="Arial" w:cs="Arial"/>
          <w:sz w:val="24"/>
          <w:szCs w:val="24"/>
        </w:rPr>
        <w:t>Tsibilisi</w:t>
      </w:r>
      <w:proofErr w:type="spellEnd"/>
      <w:r w:rsidR="00CD3A6F">
        <w:rPr>
          <w:rFonts w:ascii="Arial" w:hAnsi="Arial" w:cs="Arial"/>
          <w:sz w:val="24"/>
          <w:szCs w:val="24"/>
        </w:rPr>
        <w:t>, E</w:t>
      </w:r>
      <w:r>
        <w:rPr>
          <w:rFonts w:ascii="Arial" w:hAnsi="Arial" w:cs="Arial"/>
          <w:sz w:val="24"/>
          <w:szCs w:val="24"/>
        </w:rPr>
        <w:t xml:space="preserve">stados </w:t>
      </w:r>
      <w:r w:rsidR="00CD3A6F">
        <w:rPr>
          <w:rFonts w:ascii="Arial" w:hAnsi="Arial" w:cs="Arial"/>
          <w:sz w:val="24"/>
          <w:szCs w:val="24"/>
        </w:rPr>
        <w:t>U</w:t>
      </w:r>
      <w:r>
        <w:rPr>
          <w:rFonts w:ascii="Arial" w:hAnsi="Arial" w:cs="Arial"/>
          <w:sz w:val="24"/>
          <w:szCs w:val="24"/>
        </w:rPr>
        <w:t xml:space="preserve">nidos da </w:t>
      </w:r>
      <w:r w:rsidR="00CD3A6F">
        <w:rPr>
          <w:rFonts w:ascii="Arial" w:hAnsi="Arial" w:cs="Arial"/>
          <w:sz w:val="24"/>
          <w:szCs w:val="24"/>
        </w:rPr>
        <w:t>A</w:t>
      </w:r>
      <w:r>
        <w:rPr>
          <w:rFonts w:ascii="Arial" w:hAnsi="Arial" w:cs="Arial"/>
          <w:sz w:val="24"/>
          <w:szCs w:val="24"/>
        </w:rPr>
        <w:t>mérica</w:t>
      </w:r>
      <w:r w:rsidR="00576E18">
        <w:rPr>
          <w:rFonts w:ascii="Arial" w:hAnsi="Arial" w:cs="Arial"/>
          <w:sz w:val="24"/>
          <w:szCs w:val="24"/>
        </w:rPr>
        <w:t>,</w:t>
      </w:r>
      <w:r w:rsidR="00CD3A6F">
        <w:rPr>
          <w:rFonts w:ascii="Arial" w:hAnsi="Arial" w:cs="Arial"/>
          <w:sz w:val="24"/>
          <w:szCs w:val="24"/>
        </w:rPr>
        <w:t xml:space="preserve"> este pensamento começou a mudar, iniciando uma nova consciência sobre o valor da natureza. Atualmente tem-se buscado aç</w:t>
      </w:r>
      <w:r w:rsidR="0025136C">
        <w:rPr>
          <w:rFonts w:ascii="Arial" w:hAnsi="Arial" w:cs="Arial"/>
          <w:sz w:val="24"/>
          <w:szCs w:val="24"/>
        </w:rPr>
        <w:t xml:space="preserve">ões </w:t>
      </w:r>
      <w:r w:rsidR="00576E18">
        <w:rPr>
          <w:rFonts w:ascii="Arial" w:hAnsi="Arial" w:cs="Arial"/>
          <w:sz w:val="24"/>
          <w:szCs w:val="24"/>
        </w:rPr>
        <w:t>ambi</w:t>
      </w:r>
      <w:r w:rsidR="0025136C">
        <w:rPr>
          <w:rFonts w:ascii="Arial" w:hAnsi="Arial" w:cs="Arial"/>
          <w:sz w:val="24"/>
          <w:szCs w:val="24"/>
        </w:rPr>
        <w:t>entais</w:t>
      </w:r>
      <w:r w:rsidR="00576E18">
        <w:rPr>
          <w:rFonts w:ascii="Arial" w:hAnsi="Arial" w:cs="Arial"/>
          <w:sz w:val="24"/>
          <w:szCs w:val="24"/>
        </w:rPr>
        <w:t xml:space="preserve"> entrelaçada</w:t>
      </w:r>
      <w:r w:rsidR="00CD3A6F">
        <w:rPr>
          <w:rFonts w:ascii="Arial" w:hAnsi="Arial" w:cs="Arial"/>
          <w:sz w:val="24"/>
          <w:szCs w:val="24"/>
        </w:rPr>
        <w:t>s por conceitos de cálculo econômico, aspecto biofísico e com</w:t>
      </w:r>
      <w:r w:rsidR="00260B17">
        <w:rPr>
          <w:rFonts w:ascii="Arial" w:hAnsi="Arial" w:cs="Arial"/>
          <w:sz w:val="24"/>
          <w:szCs w:val="24"/>
        </w:rPr>
        <w:t>ponente sociopolítico para integrar os pilares</w:t>
      </w:r>
      <w:r w:rsidR="00CD3A6F">
        <w:rPr>
          <w:rFonts w:ascii="Arial" w:hAnsi="Arial" w:cs="Arial"/>
          <w:sz w:val="24"/>
          <w:szCs w:val="24"/>
        </w:rPr>
        <w:t xml:space="preserve"> da sustentabilidade</w:t>
      </w:r>
      <w:r w:rsidR="00576E18">
        <w:rPr>
          <w:rFonts w:ascii="Arial" w:hAnsi="Arial" w:cs="Arial"/>
          <w:sz w:val="24"/>
          <w:szCs w:val="24"/>
        </w:rPr>
        <w:t>, articulando natureza, técnica e cultura (JACOBI, 2003).</w:t>
      </w:r>
    </w:p>
    <w:p w:rsidR="0025136C" w:rsidRDefault="0025136C" w:rsidP="00576E18">
      <w:pPr>
        <w:spacing w:after="0" w:line="360" w:lineRule="auto"/>
        <w:ind w:firstLine="708"/>
        <w:jc w:val="both"/>
        <w:rPr>
          <w:rFonts w:ascii="Arial" w:hAnsi="Arial" w:cs="Arial"/>
          <w:sz w:val="24"/>
          <w:szCs w:val="24"/>
        </w:rPr>
      </w:pPr>
      <w:r>
        <w:rPr>
          <w:rFonts w:ascii="Arial" w:hAnsi="Arial" w:cs="Arial"/>
          <w:sz w:val="24"/>
          <w:szCs w:val="24"/>
        </w:rPr>
        <w:t xml:space="preserve">Hoje, entende-se o meio ambiente como a soma entre a comunidade e o ambiente natural, onde </w:t>
      </w:r>
      <w:proofErr w:type="gramStart"/>
      <w:r>
        <w:rPr>
          <w:rFonts w:ascii="Arial" w:hAnsi="Arial" w:cs="Arial"/>
          <w:sz w:val="24"/>
          <w:szCs w:val="24"/>
        </w:rPr>
        <w:t>busca-se</w:t>
      </w:r>
      <w:proofErr w:type="gramEnd"/>
      <w:r>
        <w:rPr>
          <w:rFonts w:ascii="Arial" w:hAnsi="Arial" w:cs="Arial"/>
          <w:sz w:val="24"/>
          <w:szCs w:val="24"/>
        </w:rPr>
        <w:t xml:space="preserve"> compreender o histórico socioambiental local e integrar o indivíduo para que este se sinta parte importante e opine, organizando o indivíduo no coletivo e o coletivo na história</w:t>
      </w:r>
      <w:r w:rsidR="00423B2E">
        <w:rPr>
          <w:rFonts w:ascii="Arial" w:hAnsi="Arial" w:cs="Arial"/>
          <w:sz w:val="24"/>
          <w:szCs w:val="24"/>
        </w:rPr>
        <w:t>,</w:t>
      </w:r>
      <w:r>
        <w:rPr>
          <w:rFonts w:ascii="Arial" w:hAnsi="Arial" w:cs="Arial"/>
          <w:sz w:val="24"/>
          <w:szCs w:val="24"/>
        </w:rPr>
        <w:t xml:space="preserve"> ressaltando valores de cidadania. Neste sentido, a educação ambiental torna-se componente educacional para a formação de cidadãos, com ações e estratégias para entender a produção, consumo e exaustão de </w:t>
      </w:r>
      <w:r w:rsidR="00193655">
        <w:rPr>
          <w:rFonts w:ascii="Arial" w:hAnsi="Arial" w:cs="Arial"/>
          <w:sz w:val="24"/>
          <w:szCs w:val="24"/>
        </w:rPr>
        <w:t>recursos naturais, para que este</w:t>
      </w:r>
      <w:r>
        <w:rPr>
          <w:rFonts w:ascii="Arial" w:hAnsi="Arial" w:cs="Arial"/>
          <w:sz w:val="24"/>
          <w:szCs w:val="24"/>
        </w:rPr>
        <w:t xml:space="preserve"> </w:t>
      </w:r>
      <w:r w:rsidR="00193655">
        <w:rPr>
          <w:rFonts w:ascii="Arial" w:hAnsi="Arial" w:cs="Arial"/>
          <w:sz w:val="24"/>
          <w:szCs w:val="24"/>
        </w:rPr>
        <w:t xml:space="preserve">contato </w:t>
      </w:r>
      <w:r>
        <w:rPr>
          <w:rFonts w:ascii="Arial" w:hAnsi="Arial" w:cs="Arial"/>
          <w:sz w:val="24"/>
          <w:szCs w:val="24"/>
        </w:rPr>
        <w:t xml:space="preserve">não </w:t>
      </w:r>
      <w:r w:rsidR="00423B2E">
        <w:rPr>
          <w:rFonts w:ascii="Arial" w:hAnsi="Arial" w:cs="Arial"/>
          <w:sz w:val="24"/>
          <w:szCs w:val="24"/>
        </w:rPr>
        <w:t>se torne</w:t>
      </w:r>
      <w:r w:rsidR="00193655">
        <w:rPr>
          <w:rFonts w:ascii="Arial" w:hAnsi="Arial" w:cs="Arial"/>
          <w:sz w:val="24"/>
          <w:szCs w:val="24"/>
        </w:rPr>
        <w:t xml:space="preserve"> passageiro, limitado a</w:t>
      </w:r>
      <w:r>
        <w:rPr>
          <w:rFonts w:ascii="Arial" w:hAnsi="Arial" w:cs="Arial"/>
          <w:sz w:val="24"/>
          <w:szCs w:val="24"/>
        </w:rPr>
        <w:t xml:space="preserve"> atividades esporádicas, mas </w:t>
      </w:r>
      <w:r w:rsidR="00423B2E">
        <w:rPr>
          <w:rFonts w:ascii="Arial" w:hAnsi="Arial" w:cs="Arial"/>
          <w:sz w:val="24"/>
          <w:szCs w:val="24"/>
        </w:rPr>
        <w:t>seja</w:t>
      </w:r>
      <w:r>
        <w:rPr>
          <w:rFonts w:ascii="Arial" w:hAnsi="Arial" w:cs="Arial"/>
          <w:sz w:val="24"/>
          <w:szCs w:val="24"/>
        </w:rPr>
        <w:t xml:space="preserve"> assim uma filosofia de vida</w:t>
      </w:r>
      <w:r w:rsidR="00423B2E">
        <w:rPr>
          <w:rFonts w:ascii="Arial" w:hAnsi="Arial" w:cs="Arial"/>
          <w:sz w:val="24"/>
          <w:szCs w:val="24"/>
        </w:rPr>
        <w:t xml:space="preserve"> (LINDER, 2012)</w:t>
      </w:r>
      <w:r>
        <w:rPr>
          <w:rFonts w:ascii="Arial" w:hAnsi="Arial" w:cs="Arial"/>
          <w:sz w:val="24"/>
          <w:szCs w:val="24"/>
        </w:rPr>
        <w:t>.</w:t>
      </w:r>
    </w:p>
    <w:p w:rsidR="006E1FBB" w:rsidRPr="004D4C80" w:rsidRDefault="00260B17" w:rsidP="006E1FBB">
      <w:pPr>
        <w:spacing w:after="0" w:line="360" w:lineRule="auto"/>
        <w:ind w:firstLine="708"/>
        <w:jc w:val="both"/>
        <w:rPr>
          <w:rFonts w:ascii="Arial" w:hAnsi="Arial" w:cs="Arial"/>
          <w:sz w:val="24"/>
          <w:szCs w:val="24"/>
        </w:rPr>
      </w:pPr>
      <w:r>
        <w:rPr>
          <w:rFonts w:ascii="Arial" w:hAnsi="Arial" w:cs="Arial"/>
          <w:sz w:val="24"/>
          <w:szCs w:val="24"/>
        </w:rPr>
        <w:t>A</w:t>
      </w:r>
      <w:r w:rsidR="006E1FBB">
        <w:rPr>
          <w:rFonts w:ascii="Arial" w:hAnsi="Arial" w:cs="Arial"/>
          <w:sz w:val="24"/>
          <w:szCs w:val="24"/>
        </w:rPr>
        <w:t xml:space="preserve"> educação ambiental, d</w:t>
      </w:r>
      <w:r w:rsidR="006E1FBB" w:rsidRPr="004D4C80">
        <w:rPr>
          <w:rFonts w:ascii="Arial" w:hAnsi="Arial" w:cs="Arial"/>
          <w:sz w:val="24"/>
          <w:szCs w:val="24"/>
        </w:rPr>
        <w:t>e acordo com a lei 9.79</w:t>
      </w:r>
      <w:r w:rsidR="006E1FBB">
        <w:rPr>
          <w:rFonts w:ascii="Arial" w:hAnsi="Arial" w:cs="Arial"/>
          <w:sz w:val="24"/>
          <w:szCs w:val="24"/>
        </w:rPr>
        <w:t>5/1999 em seu segundo parágrafo:</w:t>
      </w:r>
    </w:p>
    <w:p w:rsidR="006E1FBB" w:rsidRDefault="006E1FBB" w:rsidP="006E1FBB">
      <w:pPr>
        <w:spacing w:after="0" w:line="240" w:lineRule="auto"/>
        <w:ind w:left="2268"/>
        <w:jc w:val="both"/>
        <w:rPr>
          <w:rFonts w:ascii="Arial" w:hAnsi="Arial" w:cs="Arial"/>
          <w:sz w:val="24"/>
          <w:szCs w:val="24"/>
        </w:rPr>
      </w:pPr>
      <w:r>
        <w:rPr>
          <w:rFonts w:ascii="Arial" w:hAnsi="Arial" w:cs="Arial"/>
          <w:sz w:val="20"/>
          <w:szCs w:val="20"/>
        </w:rPr>
        <w:t>É</w:t>
      </w:r>
      <w:r w:rsidRPr="004D4C80">
        <w:rPr>
          <w:rFonts w:ascii="Arial" w:hAnsi="Arial" w:cs="Arial"/>
          <w:sz w:val="20"/>
          <w:szCs w:val="20"/>
        </w:rPr>
        <w:t xml:space="preserve"> um componente essencial e permanente da educação nacional, devendo estar presente, de forma articulada, em todos os níveis e modalidades do processo educativo,</w:t>
      </w:r>
      <w:r>
        <w:rPr>
          <w:rFonts w:ascii="Arial" w:hAnsi="Arial" w:cs="Arial"/>
          <w:sz w:val="20"/>
          <w:szCs w:val="20"/>
        </w:rPr>
        <w:t xml:space="preserve"> em caráter formal e </w:t>
      </w:r>
      <w:proofErr w:type="gramStart"/>
      <w:r>
        <w:rPr>
          <w:rFonts w:ascii="Arial" w:hAnsi="Arial" w:cs="Arial"/>
          <w:sz w:val="20"/>
          <w:szCs w:val="20"/>
        </w:rPr>
        <w:t>não-formal</w:t>
      </w:r>
      <w:proofErr w:type="gramEnd"/>
      <w:r w:rsidRPr="004D4C80">
        <w:rPr>
          <w:rFonts w:ascii="Arial" w:hAnsi="Arial" w:cs="Arial"/>
          <w:sz w:val="20"/>
          <w:szCs w:val="20"/>
        </w:rPr>
        <w:t xml:space="preserve"> (BRASIL,1999</w:t>
      </w:r>
      <w:r>
        <w:rPr>
          <w:rFonts w:ascii="Arial" w:hAnsi="Arial" w:cs="Arial"/>
          <w:sz w:val="20"/>
          <w:szCs w:val="20"/>
        </w:rPr>
        <w:t>).</w:t>
      </w:r>
    </w:p>
    <w:p w:rsidR="006E1FBB" w:rsidRDefault="006E1FBB" w:rsidP="00576E18">
      <w:pPr>
        <w:spacing w:after="0" w:line="360" w:lineRule="auto"/>
        <w:ind w:firstLine="708"/>
        <w:jc w:val="both"/>
        <w:rPr>
          <w:rFonts w:ascii="Arial" w:hAnsi="Arial" w:cs="Arial"/>
          <w:sz w:val="24"/>
          <w:szCs w:val="24"/>
        </w:rPr>
      </w:pPr>
    </w:p>
    <w:p w:rsidR="001E46BC" w:rsidRDefault="006E1FBB" w:rsidP="00576E18">
      <w:pPr>
        <w:spacing w:after="0" w:line="360" w:lineRule="auto"/>
        <w:ind w:firstLine="708"/>
        <w:jc w:val="both"/>
        <w:rPr>
          <w:rFonts w:ascii="Arial" w:hAnsi="Arial" w:cs="Arial"/>
          <w:sz w:val="24"/>
          <w:szCs w:val="24"/>
        </w:rPr>
      </w:pPr>
      <w:r>
        <w:rPr>
          <w:rFonts w:ascii="Arial" w:hAnsi="Arial" w:cs="Arial"/>
          <w:sz w:val="24"/>
          <w:szCs w:val="24"/>
        </w:rPr>
        <w:t xml:space="preserve">Este </w:t>
      </w:r>
      <w:r w:rsidR="00741CD6">
        <w:rPr>
          <w:rFonts w:ascii="Arial" w:hAnsi="Arial" w:cs="Arial"/>
          <w:sz w:val="24"/>
          <w:szCs w:val="24"/>
        </w:rPr>
        <w:t xml:space="preserve">é um tema </w:t>
      </w:r>
      <w:r w:rsidR="00260B17">
        <w:rPr>
          <w:rFonts w:ascii="Arial" w:hAnsi="Arial" w:cs="Arial"/>
          <w:sz w:val="24"/>
          <w:szCs w:val="24"/>
        </w:rPr>
        <w:t>de destaque atual devido a</w:t>
      </w:r>
      <w:r w:rsidR="00741CD6">
        <w:rPr>
          <w:rFonts w:ascii="Arial" w:hAnsi="Arial" w:cs="Arial"/>
          <w:sz w:val="24"/>
          <w:szCs w:val="24"/>
        </w:rPr>
        <w:t xml:space="preserve"> perceber-se que é necessário um mundo com melhor qualidade de</w:t>
      </w:r>
      <w:r w:rsidR="00260B17">
        <w:rPr>
          <w:rFonts w:ascii="Arial" w:hAnsi="Arial" w:cs="Arial"/>
          <w:sz w:val="24"/>
          <w:szCs w:val="24"/>
        </w:rPr>
        <w:t xml:space="preserve"> vida, o</w:t>
      </w:r>
      <w:r w:rsidR="00741CD6">
        <w:rPr>
          <w:rFonts w:ascii="Arial" w:hAnsi="Arial" w:cs="Arial"/>
          <w:sz w:val="24"/>
          <w:szCs w:val="24"/>
        </w:rPr>
        <w:t xml:space="preserve"> que não corresponde aos atuais parâmetros de consumo. Além disso, com o crescimento da população mundial, cresce também o número de poluidores. Sendo assim, vê-</w:t>
      </w:r>
      <w:r>
        <w:rPr>
          <w:rFonts w:ascii="Arial" w:hAnsi="Arial" w:cs="Arial"/>
          <w:sz w:val="24"/>
          <w:szCs w:val="24"/>
        </w:rPr>
        <w:t>se na escola um local propício a</w:t>
      </w:r>
      <w:r w:rsidR="00741CD6">
        <w:rPr>
          <w:rFonts w:ascii="Arial" w:hAnsi="Arial" w:cs="Arial"/>
          <w:sz w:val="24"/>
          <w:szCs w:val="24"/>
        </w:rPr>
        <w:t xml:space="preserve"> discussão deste tema, pois nela o indivíduo estabelece conexões e adquire </w:t>
      </w:r>
      <w:r w:rsidR="00741CD6">
        <w:rPr>
          <w:rFonts w:ascii="Arial" w:hAnsi="Arial" w:cs="Arial"/>
          <w:sz w:val="24"/>
          <w:szCs w:val="24"/>
        </w:rPr>
        <w:lastRenderedPageBreak/>
        <w:t>informações que o incentive</w:t>
      </w:r>
      <w:r>
        <w:rPr>
          <w:rFonts w:ascii="Arial" w:hAnsi="Arial" w:cs="Arial"/>
          <w:sz w:val="24"/>
          <w:szCs w:val="24"/>
        </w:rPr>
        <w:t>m a</w:t>
      </w:r>
      <w:r w:rsidR="00741CD6">
        <w:rPr>
          <w:rFonts w:ascii="Arial" w:hAnsi="Arial" w:cs="Arial"/>
          <w:sz w:val="24"/>
          <w:szCs w:val="24"/>
        </w:rPr>
        <w:t xml:space="preserve"> adotar posturas cidadãs, integrando-se</w:t>
      </w:r>
      <w:r>
        <w:rPr>
          <w:rFonts w:ascii="Arial" w:hAnsi="Arial" w:cs="Arial"/>
          <w:sz w:val="24"/>
          <w:szCs w:val="24"/>
        </w:rPr>
        <w:t>,</w:t>
      </w:r>
      <w:r w:rsidR="00741CD6">
        <w:rPr>
          <w:rFonts w:ascii="Arial" w:hAnsi="Arial" w:cs="Arial"/>
          <w:sz w:val="24"/>
          <w:szCs w:val="24"/>
        </w:rPr>
        <w:t xml:space="preserve"> assim</w:t>
      </w:r>
      <w:r>
        <w:rPr>
          <w:rFonts w:ascii="Arial" w:hAnsi="Arial" w:cs="Arial"/>
          <w:sz w:val="24"/>
          <w:szCs w:val="24"/>
        </w:rPr>
        <w:t>,</w:t>
      </w:r>
      <w:r w:rsidR="00741CD6">
        <w:rPr>
          <w:rFonts w:ascii="Arial" w:hAnsi="Arial" w:cs="Arial"/>
          <w:sz w:val="24"/>
          <w:szCs w:val="24"/>
        </w:rPr>
        <w:t xml:space="preserve"> ao meio ambiente. Porém, ape</w:t>
      </w:r>
      <w:r w:rsidR="00193655">
        <w:rPr>
          <w:rFonts w:ascii="Arial" w:hAnsi="Arial" w:cs="Arial"/>
          <w:sz w:val="24"/>
          <w:szCs w:val="24"/>
        </w:rPr>
        <w:t>sar da obrigatoriedade da abordagem</w:t>
      </w:r>
      <w:r w:rsidR="00741CD6">
        <w:rPr>
          <w:rFonts w:ascii="Arial" w:hAnsi="Arial" w:cs="Arial"/>
          <w:sz w:val="24"/>
          <w:szCs w:val="24"/>
        </w:rPr>
        <w:t xml:space="preserve"> da educação ambiental em todos os níveis de ensino, amparado pela lei 9.795</w:t>
      </w:r>
      <w:r w:rsidR="00114AC9">
        <w:rPr>
          <w:rFonts w:ascii="Arial" w:hAnsi="Arial" w:cs="Arial"/>
          <w:sz w:val="24"/>
          <w:szCs w:val="24"/>
        </w:rPr>
        <w:t xml:space="preserve">, de 27 de abril de 1999, </w:t>
      </w:r>
      <w:r w:rsidR="00C40CDE">
        <w:rPr>
          <w:rFonts w:ascii="Arial" w:hAnsi="Arial" w:cs="Arial"/>
          <w:sz w:val="24"/>
          <w:szCs w:val="24"/>
        </w:rPr>
        <w:t>a mesma é</w:t>
      </w:r>
      <w:r w:rsidR="00114AC9">
        <w:rPr>
          <w:rFonts w:ascii="Arial" w:hAnsi="Arial" w:cs="Arial"/>
          <w:sz w:val="24"/>
          <w:szCs w:val="24"/>
        </w:rPr>
        <w:t xml:space="preserve"> inserida no currículo educacional como tema transversal, que muita</w:t>
      </w:r>
      <w:r>
        <w:rPr>
          <w:rFonts w:ascii="Arial" w:hAnsi="Arial" w:cs="Arial"/>
          <w:sz w:val="24"/>
          <w:szCs w:val="24"/>
        </w:rPr>
        <w:t xml:space="preserve">s vezes se torna esquecido, </w:t>
      </w:r>
      <w:r w:rsidR="00420842">
        <w:rPr>
          <w:rFonts w:ascii="Arial" w:hAnsi="Arial" w:cs="Arial"/>
          <w:sz w:val="24"/>
          <w:szCs w:val="24"/>
        </w:rPr>
        <w:t xml:space="preserve">pois </w:t>
      </w:r>
      <w:r>
        <w:rPr>
          <w:rFonts w:ascii="Arial" w:hAnsi="Arial" w:cs="Arial"/>
          <w:sz w:val="24"/>
          <w:szCs w:val="24"/>
        </w:rPr>
        <w:t>devido às</w:t>
      </w:r>
      <w:r w:rsidR="00114AC9">
        <w:rPr>
          <w:rFonts w:ascii="Arial" w:hAnsi="Arial" w:cs="Arial"/>
          <w:sz w:val="24"/>
          <w:szCs w:val="24"/>
        </w:rPr>
        <w:t xml:space="preserve"> extensões dos conteúdos lecionados, os professores não se sentem na obrigação de aplicar e discutir temas transversais, apesar destes serem de extrema importância (CUBA,</w:t>
      </w:r>
      <w:r w:rsidR="00193655">
        <w:rPr>
          <w:rFonts w:ascii="Arial" w:hAnsi="Arial" w:cs="Arial"/>
          <w:sz w:val="24"/>
          <w:szCs w:val="24"/>
        </w:rPr>
        <w:t xml:space="preserve"> </w:t>
      </w:r>
      <w:r w:rsidR="00114AC9">
        <w:rPr>
          <w:rFonts w:ascii="Arial" w:hAnsi="Arial" w:cs="Arial"/>
          <w:sz w:val="24"/>
          <w:szCs w:val="24"/>
        </w:rPr>
        <w:t>2010).</w:t>
      </w:r>
    </w:p>
    <w:p w:rsidR="00114AC9" w:rsidRDefault="00114AC9" w:rsidP="00576E18">
      <w:pPr>
        <w:spacing w:after="0" w:line="360" w:lineRule="auto"/>
        <w:ind w:firstLine="708"/>
        <w:jc w:val="both"/>
        <w:rPr>
          <w:rFonts w:ascii="Arial" w:hAnsi="Arial" w:cs="Arial"/>
          <w:sz w:val="24"/>
          <w:szCs w:val="24"/>
        </w:rPr>
      </w:pPr>
      <w:r>
        <w:rPr>
          <w:rFonts w:ascii="Arial" w:hAnsi="Arial" w:cs="Arial"/>
          <w:sz w:val="24"/>
          <w:szCs w:val="24"/>
        </w:rPr>
        <w:t xml:space="preserve">Diante do exposto, torna-se necessário averiguar se a rede de ensino estadual está realizando trabalhos para discutir a educação ambiental nas escolas, além do ensino de práticas no ambiente escolar que se </w:t>
      </w:r>
      <w:r w:rsidR="004843AE">
        <w:rPr>
          <w:rFonts w:ascii="Arial" w:hAnsi="Arial" w:cs="Arial"/>
          <w:sz w:val="24"/>
          <w:szCs w:val="24"/>
        </w:rPr>
        <w:t>estendam</w:t>
      </w:r>
      <w:r>
        <w:rPr>
          <w:rFonts w:ascii="Arial" w:hAnsi="Arial" w:cs="Arial"/>
          <w:sz w:val="24"/>
          <w:szCs w:val="24"/>
        </w:rPr>
        <w:t xml:space="preserve"> aos seus domicílios, promovendo assim a </w:t>
      </w:r>
      <w:r w:rsidR="004843AE">
        <w:rPr>
          <w:rFonts w:ascii="Arial" w:hAnsi="Arial" w:cs="Arial"/>
          <w:sz w:val="24"/>
          <w:szCs w:val="24"/>
        </w:rPr>
        <w:t>c</w:t>
      </w:r>
      <w:r>
        <w:rPr>
          <w:rFonts w:ascii="Arial" w:hAnsi="Arial" w:cs="Arial"/>
          <w:sz w:val="24"/>
          <w:szCs w:val="24"/>
        </w:rPr>
        <w:t>riaç</w:t>
      </w:r>
      <w:r w:rsidR="004843AE">
        <w:rPr>
          <w:rFonts w:ascii="Arial" w:hAnsi="Arial" w:cs="Arial"/>
          <w:sz w:val="24"/>
          <w:szCs w:val="24"/>
        </w:rPr>
        <w:t>ão de ci</w:t>
      </w:r>
      <w:r>
        <w:rPr>
          <w:rFonts w:ascii="Arial" w:hAnsi="Arial" w:cs="Arial"/>
          <w:sz w:val="24"/>
          <w:szCs w:val="24"/>
        </w:rPr>
        <w:t xml:space="preserve">dadãos conscientes. Para isso, foram aplicados questionários em </w:t>
      </w:r>
      <w:r w:rsidR="00193655">
        <w:rPr>
          <w:rFonts w:ascii="Arial" w:hAnsi="Arial" w:cs="Arial"/>
          <w:sz w:val="24"/>
          <w:szCs w:val="24"/>
        </w:rPr>
        <w:t>três</w:t>
      </w:r>
      <w:r>
        <w:rPr>
          <w:rFonts w:ascii="Arial" w:hAnsi="Arial" w:cs="Arial"/>
          <w:sz w:val="24"/>
          <w:szCs w:val="24"/>
        </w:rPr>
        <w:t xml:space="preserve"> escolas </w:t>
      </w:r>
      <w:r w:rsidR="004843AE">
        <w:rPr>
          <w:rFonts w:ascii="Arial" w:hAnsi="Arial" w:cs="Arial"/>
          <w:sz w:val="24"/>
          <w:szCs w:val="24"/>
        </w:rPr>
        <w:t xml:space="preserve">estaduais </w:t>
      </w:r>
      <w:r>
        <w:rPr>
          <w:rFonts w:ascii="Arial" w:hAnsi="Arial" w:cs="Arial"/>
          <w:sz w:val="24"/>
          <w:szCs w:val="24"/>
        </w:rPr>
        <w:t>do municí</w:t>
      </w:r>
      <w:r w:rsidR="00193655">
        <w:rPr>
          <w:rFonts w:ascii="Arial" w:hAnsi="Arial" w:cs="Arial"/>
          <w:sz w:val="24"/>
          <w:szCs w:val="24"/>
        </w:rPr>
        <w:t xml:space="preserve">pio de Teófilo Otoni, </w:t>
      </w:r>
      <w:r>
        <w:rPr>
          <w:rFonts w:ascii="Arial" w:hAnsi="Arial" w:cs="Arial"/>
          <w:sz w:val="24"/>
          <w:szCs w:val="24"/>
        </w:rPr>
        <w:t xml:space="preserve">local de estudo deste trabalho, </w:t>
      </w:r>
      <w:r w:rsidR="004843AE">
        <w:rPr>
          <w:rFonts w:ascii="Arial" w:hAnsi="Arial" w:cs="Arial"/>
          <w:sz w:val="24"/>
          <w:szCs w:val="24"/>
        </w:rPr>
        <w:t xml:space="preserve">e </w:t>
      </w:r>
      <w:r>
        <w:rPr>
          <w:rFonts w:ascii="Arial" w:hAnsi="Arial" w:cs="Arial"/>
          <w:sz w:val="24"/>
          <w:szCs w:val="24"/>
        </w:rPr>
        <w:t>apó</w:t>
      </w:r>
      <w:r w:rsidR="006E1FBB">
        <w:rPr>
          <w:rFonts w:ascii="Arial" w:hAnsi="Arial" w:cs="Arial"/>
          <w:sz w:val="24"/>
          <w:szCs w:val="24"/>
        </w:rPr>
        <w:t>s o diagnóstico, foram discutida</w:t>
      </w:r>
      <w:r>
        <w:rPr>
          <w:rFonts w:ascii="Arial" w:hAnsi="Arial" w:cs="Arial"/>
          <w:sz w:val="24"/>
          <w:szCs w:val="24"/>
        </w:rPr>
        <w:t xml:space="preserve">s as causas da situação atual e </w:t>
      </w:r>
      <w:r w:rsidR="00682F7D">
        <w:rPr>
          <w:rFonts w:ascii="Arial" w:hAnsi="Arial" w:cs="Arial"/>
          <w:sz w:val="24"/>
          <w:szCs w:val="24"/>
        </w:rPr>
        <w:t>feitas proposições</w:t>
      </w:r>
      <w:r w:rsidR="004843AE">
        <w:rPr>
          <w:rFonts w:ascii="Arial" w:hAnsi="Arial" w:cs="Arial"/>
          <w:sz w:val="24"/>
          <w:szCs w:val="24"/>
        </w:rPr>
        <w:t>, que estão descritas a seguir.</w:t>
      </w:r>
    </w:p>
    <w:p w:rsidR="002B3939" w:rsidRPr="004D4C80" w:rsidRDefault="002B3939" w:rsidP="004D4C80">
      <w:pPr>
        <w:spacing w:after="0" w:line="360" w:lineRule="auto"/>
        <w:ind w:firstLine="708"/>
        <w:jc w:val="both"/>
        <w:rPr>
          <w:rFonts w:ascii="Arial" w:hAnsi="Arial" w:cs="Arial"/>
          <w:sz w:val="24"/>
          <w:szCs w:val="24"/>
        </w:rPr>
      </w:pPr>
    </w:p>
    <w:p w:rsidR="0043589F" w:rsidRPr="004D4C80" w:rsidRDefault="0043589F" w:rsidP="004D4C80">
      <w:pPr>
        <w:spacing w:after="0" w:line="360" w:lineRule="auto"/>
        <w:ind w:firstLine="708"/>
        <w:jc w:val="both"/>
        <w:rPr>
          <w:rFonts w:ascii="Arial" w:hAnsi="Arial" w:cs="Arial"/>
          <w:sz w:val="24"/>
          <w:szCs w:val="24"/>
        </w:rPr>
      </w:pPr>
    </w:p>
    <w:p w:rsidR="0043589F" w:rsidRPr="004D4C80" w:rsidRDefault="0043589F" w:rsidP="004D4C80">
      <w:pPr>
        <w:spacing w:after="0" w:line="360" w:lineRule="auto"/>
        <w:ind w:firstLine="708"/>
        <w:jc w:val="both"/>
        <w:rPr>
          <w:rFonts w:ascii="Arial" w:hAnsi="Arial" w:cs="Arial"/>
          <w:sz w:val="24"/>
          <w:szCs w:val="24"/>
        </w:rPr>
      </w:pPr>
    </w:p>
    <w:p w:rsidR="0043589F" w:rsidRPr="004D4C80" w:rsidRDefault="0043589F" w:rsidP="004D4C80">
      <w:pPr>
        <w:spacing w:after="0" w:line="360" w:lineRule="auto"/>
        <w:ind w:firstLine="708"/>
        <w:jc w:val="both"/>
        <w:rPr>
          <w:rFonts w:ascii="Arial" w:hAnsi="Arial" w:cs="Arial"/>
          <w:sz w:val="24"/>
          <w:szCs w:val="24"/>
        </w:rPr>
      </w:pPr>
    </w:p>
    <w:p w:rsidR="002B3939" w:rsidRPr="004D4C80" w:rsidRDefault="002B3939" w:rsidP="004D4C80">
      <w:pPr>
        <w:spacing w:after="0" w:line="360" w:lineRule="auto"/>
        <w:ind w:firstLine="708"/>
        <w:jc w:val="both"/>
        <w:rPr>
          <w:rFonts w:ascii="Arial" w:hAnsi="Arial" w:cs="Arial"/>
          <w:sz w:val="24"/>
          <w:szCs w:val="24"/>
        </w:rPr>
      </w:pPr>
    </w:p>
    <w:p w:rsidR="002B3939" w:rsidRPr="004D4C80" w:rsidRDefault="002B3939" w:rsidP="004D4C80">
      <w:pPr>
        <w:spacing w:after="0" w:line="360" w:lineRule="auto"/>
        <w:ind w:firstLine="708"/>
        <w:jc w:val="both"/>
        <w:rPr>
          <w:rFonts w:ascii="Arial" w:hAnsi="Arial" w:cs="Arial"/>
          <w:sz w:val="24"/>
          <w:szCs w:val="24"/>
        </w:rPr>
      </w:pPr>
    </w:p>
    <w:p w:rsidR="004D4C80" w:rsidRDefault="004D4C80" w:rsidP="004D4C80">
      <w:pPr>
        <w:spacing w:after="0" w:line="360" w:lineRule="auto"/>
        <w:jc w:val="both"/>
        <w:rPr>
          <w:rFonts w:ascii="Arial" w:hAnsi="Arial" w:cs="Arial"/>
          <w:b/>
          <w:sz w:val="24"/>
          <w:szCs w:val="24"/>
        </w:rPr>
      </w:pPr>
    </w:p>
    <w:p w:rsidR="004D4C80" w:rsidRDefault="004D4C80" w:rsidP="004D4C80">
      <w:pPr>
        <w:spacing w:after="0" w:line="360" w:lineRule="auto"/>
        <w:jc w:val="both"/>
        <w:rPr>
          <w:rFonts w:ascii="Arial" w:hAnsi="Arial" w:cs="Arial"/>
          <w:b/>
          <w:sz w:val="24"/>
          <w:szCs w:val="24"/>
        </w:rPr>
      </w:pPr>
    </w:p>
    <w:p w:rsidR="004D4C80" w:rsidRDefault="004D4C80" w:rsidP="004D4C80">
      <w:pPr>
        <w:spacing w:after="0" w:line="360" w:lineRule="auto"/>
        <w:jc w:val="both"/>
        <w:rPr>
          <w:rFonts w:ascii="Arial" w:hAnsi="Arial" w:cs="Arial"/>
          <w:b/>
          <w:sz w:val="24"/>
          <w:szCs w:val="24"/>
        </w:rPr>
      </w:pPr>
    </w:p>
    <w:p w:rsidR="004D4C80" w:rsidRDefault="004D4C80" w:rsidP="004D4C80">
      <w:pPr>
        <w:spacing w:after="0" w:line="360" w:lineRule="auto"/>
        <w:jc w:val="both"/>
        <w:rPr>
          <w:rFonts w:ascii="Arial" w:hAnsi="Arial" w:cs="Arial"/>
          <w:b/>
          <w:sz w:val="24"/>
          <w:szCs w:val="24"/>
        </w:rPr>
      </w:pPr>
    </w:p>
    <w:p w:rsidR="004D4C80" w:rsidRDefault="004D4C80" w:rsidP="004D4C80">
      <w:pPr>
        <w:spacing w:after="0" w:line="360" w:lineRule="auto"/>
        <w:jc w:val="both"/>
        <w:rPr>
          <w:rFonts w:ascii="Arial" w:hAnsi="Arial" w:cs="Arial"/>
          <w:b/>
          <w:sz w:val="24"/>
          <w:szCs w:val="24"/>
        </w:rPr>
      </w:pPr>
    </w:p>
    <w:p w:rsidR="004D4C80" w:rsidRDefault="004D4C80" w:rsidP="004D4C80">
      <w:pPr>
        <w:spacing w:after="0" w:line="360" w:lineRule="auto"/>
        <w:jc w:val="both"/>
        <w:rPr>
          <w:rFonts w:ascii="Arial" w:hAnsi="Arial" w:cs="Arial"/>
          <w:b/>
          <w:sz w:val="24"/>
          <w:szCs w:val="24"/>
        </w:rPr>
      </w:pPr>
    </w:p>
    <w:p w:rsidR="004D4C80" w:rsidRDefault="004D4C80" w:rsidP="004D4C80">
      <w:pPr>
        <w:spacing w:after="0" w:line="360" w:lineRule="auto"/>
        <w:jc w:val="both"/>
        <w:rPr>
          <w:rFonts w:ascii="Arial" w:hAnsi="Arial" w:cs="Arial"/>
          <w:b/>
          <w:sz w:val="24"/>
          <w:szCs w:val="24"/>
        </w:rPr>
      </w:pPr>
    </w:p>
    <w:p w:rsidR="004D4C80" w:rsidRDefault="004D4C80" w:rsidP="004D4C80">
      <w:pPr>
        <w:spacing w:after="0" w:line="360" w:lineRule="auto"/>
        <w:jc w:val="both"/>
        <w:rPr>
          <w:rFonts w:ascii="Arial" w:hAnsi="Arial" w:cs="Arial"/>
          <w:b/>
          <w:sz w:val="24"/>
          <w:szCs w:val="24"/>
        </w:rPr>
      </w:pPr>
    </w:p>
    <w:p w:rsidR="004D4C80" w:rsidRDefault="004D4C80" w:rsidP="004D4C80">
      <w:pPr>
        <w:spacing w:after="0" w:line="360" w:lineRule="auto"/>
        <w:jc w:val="both"/>
        <w:rPr>
          <w:rFonts w:ascii="Arial" w:hAnsi="Arial" w:cs="Arial"/>
          <w:b/>
          <w:sz w:val="24"/>
          <w:szCs w:val="24"/>
        </w:rPr>
      </w:pPr>
    </w:p>
    <w:p w:rsidR="004D4C80" w:rsidRDefault="004D4C80" w:rsidP="004D4C80">
      <w:pPr>
        <w:spacing w:after="0" w:line="360" w:lineRule="auto"/>
        <w:jc w:val="both"/>
        <w:rPr>
          <w:rFonts w:ascii="Arial" w:hAnsi="Arial" w:cs="Arial"/>
          <w:b/>
          <w:sz w:val="24"/>
          <w:szCs w:val="24"/>
        </w:rPr>
      </w:pPr>
    </w:p>
    <w:p w:rsidR="004D4C80" w:rsidRDefault="004D4C80" w:rsidP="004D4C80">
      <w:pPr>
        <w:spacing w:after="0" w:line="360" w:lineRule="auto"/>
        <w:jc w:val="both"/>
        <w:rPr>
          <w:rFonts w:ascii="Arial" w:hAnsi="Arial" w:cs="Arial"/>
          <w:b/>
          <w:sz w:val="24"/>
          <w:szCs w:val="24"/>
        </w:rPr>
      </w:pPr>
    </w:p>
    <w:p w:rsidR="004D4C80" w:rsidRDefault="004D4C80" w:rsidP="004D4C80">
      <w:pPr>
        <w:spacing w:after="0" w:line="360" w:lineRule="auto"/>
        <w:jc w:val="both"/>
        <w:rPr>
          <w:rFonts w:ascii="Arial" w:hAnsi="Arial" w:cs="Arial"/>
          <w:b/>
          <w:sz w:val="24"/>
          <w:szCs w:val="24"/>
        </w:rPr>
      </w:pPr>
    </w:p>
    <w:p w:rsidR="004D4C80" w:rsidRDefault="004D4C80" w:rsidP="004D4C80">
      <w:pPr>
        <w:spacing w:after="0" w:line="360" w:lineRule="auto"/>
        <w:jc w:val="both"/>
        <w:rPr>
          <w:rFonts w:ascii="Arial" w:hAnsi="Arial" w:cs="Arial"/>
          <w:b/>
          <w:sz w:val="24"/>
          <w:szCs w:val="24"/>
        </w:rPr>
      </w:pPr>
    </w:p>
    <w:p w:rsidR="002B3939" w:rsidRPr="004D4C80" w:rsidRDefault="002B3939" w:rsidP="006E1FBB">
      <w:pPr>
        <w:spacing w:after="0" w:line="360" w:lineRule="auto"/>
        <w:jc w:val="both"/>
        <w:rPr>
          <w:rFonts w:ascii="Arial" w:hAnsi="Arial" w:cs="Arial"/>
          <w:sz w:val="24"/>
          <w:szCs w:val="24"/>
        </w:rPr>
      </w:pPr>
    </w:p>
    <w:p w:rsidR="001A28C8" w:rsidRPr="004D4C80" w:rsidRDefault="001A28C8" w:rsidP="006E1FBB">
      <w:pPr>
        <w:spacing w:after="0" w:line="360" w:lineRule="auto"/>
        <w:jc w:val="both"/>
        <w:rPr>
          <w:rFonts w:ascii="Arial" w:hAnsi="Arial" w:cs="Arial"/>
          <w:b/>
          <w:sz w:val="24"/>
          <w:szCs w:val="24"/>
        </w:rPr>
      </w:pPr>
      <w:proofErr w:type="gramStart"/>
      <w:r>
        <w:rPr>
          <w:rFonts w:ascii="Arial" w:hAnsi="Arial" w:cs="Arial"/>
          <w:b/>
          <w:sz w:val="24"/>
          <w:szCs w:val="24"/>
        </w:rPr>
        <w:lastRenderedPageBreak/>
        <w:t>1</w:t>
      </w:r>
      <w:proofErr w:type="gramEnd"/>
      <w:r w:rsidRPr="004D4C80">
        <w:rPr>
          <w:rFonts w:ascii="Arial" w:hAnsi="Arial" w:cs="Arial"/>
          <w:b/>
          <w:sz w:val="24"/>
          <w:szCs w:val="24"/>
        </w:rPr>
        <w:t xml:space="preserve"> JUSTIFICATIVA</w:t>
      </w:r>
    </w:p>
    <w:p w:rsidR="001A28C8" w:rsidRPr="004D4C80" w:rsidRDefault="001A28C8" w:rsidP="006E1FBB">
      <w:pPr>
        <w:spacing w:after="0" w:line="360" w:lineRule="auto"/>
        <w:jc w:val="both"/>
        <w:rPr>
          <w:rFonts w:ascii="Arial" w:hAnsi="Arial" w:cs="Arial"/>
          <w:sz w:val="20"/>
          <w:szCs w:val="20"/>
        </w:rPr>
      </w:pPr>
    </w:p>
    <w:p w:rsidR="001A28C8" w:rsidRPr="004D4C80" w:rsidRDefault="001A28C8" w:rsidP="006E1FBB">
      <w:pPr>
        <w:spacing w:after="0" w:line="360" w:lineRule="auto"/>
        <w:jc w:val="both"/>
        <w:rPr>
          <w:rFonts w:ascii="Arial" w:hAnsi="Arial" w:cs="Arial"/>
          <w:sz w:val="20"/>
          <w:szCs w:val="20"/>
        </w:rPr>
      </w:pPr>
    </w:p>
    <w:p w:rsidR="001A28C8" w:rsidRPr="004D4C80" w:rsidRDefault="001A28C8" w:rsidP="006E1FBB">
      <w:pPr>
        <w:spacing w:after="0" w:line="360" w:lineRule="auto"/>
        <w:ind w:firstLine="708"/>
        <w:jc w:val="both"/>
        <w:rPr>
          <w:rFonts w:ascii="Arial" w:hAnsi="Arial" w:cs="Arial"/>
          <w:sz w:val="24"/>
          <w:szCs w:val="24"/>
        </w:rPr>
      </w:pPr>
      <w:r>
        <w:rPr>
          <w:rFonts w:ascii="Arial" w:hAnsi="Arial" w:cs="Arial"/>
          <w:sz w:val="24"/>
          <w:szCs w:val="24"/>
        </w:rPr>
        <w:t>A</w:t>
      </w:r>
      <w:r w:rsidRPr="004D4C80">
        <w:rPr>
          <w:rFonts w:ascii="Arial" w:hAnsi="Arial" w:cs="Arial"/>
          <w:sz w:val="24"/>
          <w:szCs w:val="24"/>
        </w:rPr>
        <w:t xml:space="preserve"> lei </w:t>
      </w:r>
      <w:r w:rsidR="006E1FBB">
        <w:rPr>
          <w:rFonts w:ascii="Arial" w:hAnsi="Arial" w:cs="Arial"/>
          <w:sz w:val="24"/>
          <w:szCs w:val="24"/>
        </w:rPr>
        <w:t xml:space="preserve">9795/99 </w:t>
      </w:r>
      <w:r w:rsidRPr="004D4C80">
        <w:rPr>
          <w:rFonts w:ascii="Arial" w:hAnsi="Arial" w:cs="Arial"/>
          <w:sz w:val="24"/>
          <w:szCs w:val="24"/>
        </w:rPr>
        <w:t>explicita a necessidade e não a obrigatoriedade da educação ambient</w:t>
      </w:r>
      <w:r w:rsidR="00511307">
        <w:rPr>
          <w:rFonts w:ascii="Arial" w:hAnsi="Arial" w:cs="Arial"/>
          <w:sz w:val="24"/>
          <w:szCs w:val="24"/>
        </w:rPr>
        <w:t>al no ensino público, deixando a</w:t>
      </w:r>
      <w:r w:rsidRPr="004D4C80">
        <w:rPr>
          <w:rFonts w:ascii="Arial" w:hAnsi="Arial" w:cs="Arial"/>
          <w:sz w:val="24"/>
          <w:szCs w:val="24"/>
        </w:rPr>
        <w:t xml:space="preserve"> cargo do estado decidir como e</w:t>
      </w:r>
      <w:r w:rsidR="006E1FBB">
        <w:rPr>
          <w:rFonts w:ascii="Arial" w:hAnsi="Arial" w:cs="Arial"/>
          <w:sz w:val="24"/>
          <w:szCs w:val="24"/>
        </w:rPr>
        <w:t>sta deverá ser inserida na estrutura</w:t>
      </w:r>
      <w:r w:rsidRPr="004D4C80">
        <w:rPr>
          <w:rFonts w:ascii="Arial" w:hAnsi="Arial" w:cs="Arial"/>
          <w:sz w:val="24"/>
          <w:szCs w:val="24"/>
        </w:rPr>
        <w:t xml:space="preserve"> curricular de ensino.</w:t>
      </w:r>
    </w:p>
    <w:p w:rsidR="001A28C8" w:rsidRPr="004D4C80" w:rsidRDefault="00511307" w:rsidP="001A28C8">
      <w:pPr>
        <w:spacing w:after="0" w:line="360" w:lineRule="auto"/>
        <w:ind w:firstLine="708"/>
        <w:jc w:val="both"/>
        <w:rPr>
          <w:rFonts w:ascii="Arial" w:hAnsi="Arial" w:cs="Arial"/>
          <w:sz w:val="24"/>
          <w:szCs w:val="24"/>
        </w:rPr>
      </w:pPr>
      <w:r>
        <w:rPr>
          <w:rFonts w:ascii="Arial" w:hAnsi="Arial" w:cs="Arial"/>
          <w:sz w:val="24"/>
          <w:szCs w:val="24"/>
        </w:rPr>
        <w:t>Diante do exposto e</w:t>
      </w:r>
      <w:r w:rsidR="001A28C8">
        <w:rPr>
          <w:rFonts w:ascii="Arial" w:hAnsi="Arial" w:cs="Arial"/>
          <w:sz w:val="24"/>
          <w:szCs w:val="24"/>
        </w:rPr>
        <w:t>ste trabalho</w:t>
      </w:r>
      <w:r w:rsidR="001A28C8" w:rsidRPr="004D4C80">
        <w:rPr>
          <w:rFonts w:ascii="Arial" w:hAnsi="Arial" w:cs="Arial"/>
          <w:sz w:val="24"/>
          <w:szCs w:val="24"/>
        </w:rPr>
        <w:t xml:space="preserve"> torna-se justificável pela necessidade de uma avaliação da qualidade e real importância dada pelo ensino fundamental da rede estadual de educação ao ensino de conceitos e práticas que visem preservar e melhorar a qu</w:t>
      </w:r>
      <w:r w:rsidR="001A28C8">
        <w:rPr>
          <w:rFonts w:ascii="Arial" w:hAnsi="Arial" w:cs="Arial"/>
          <w:sz w:val="24"/>
          <w:szCs w:val="24"/>
        </w:rPr>
        <w:t xml:space="preserve">alidade ambiental à população </w:t>
      </w:r>
      <w:r w:rsidR="006E1FBB">
        <w:rPr>
          <w:rFonts w:ascii="Arial" w:hAnsi="Arial" w:cs="Arial"/>
          <w:sz w:val="24"/>
          <w:szCs w:val="24"/>
        </w:rPr>
        <w:t>da cidade de Teófilo Otoni, Minas Gerais.</w:t>
      </w:r>
      <w:r w:rsidR="001A28C8" w:rsidRPr="004D4C80">
        <w:rPr>
          <w:rFonts w:ascii="Arial" w:hAnsi="Arial" w:cs="Arial"/>
          <w:sz w:val="24"/>
          <w:szCs w:val="24"/>
        </w:rPr>
        <w:t xml:space="preserve"> </w:t>
      </w:r>
    </w:p>
    <w:p w:rsidR="001A28C8" w:rsidRPr="004D4C80" w:rsidRDefault="001A28C8" w:rsidP="001A28C8">
      <w:pPr>
        <w:spacing w:after="0" w:line="360" w:lineRule="auto"/>
        <w:ind w:firstLine="708"/>
        <w:jc w:val="both"/>
        <w:rPr>
          <w:rFonts w:ascii="Arial" w:hAnsi="Arial" w:cs="Arial"/>
          <w:sz w:val="24"/>
          <w:szCs w:val="24"/>
        </w:rPr>
      </w:pPr>
      <w:r w:rsidRPr="004D4C80">
        <w:rPr>
          <w:rFonts w:ascii="Arial" w:hAnsi="Arial" w:cs="Arial"/>
          <w:sz w:val="24"/>
          <w:szCs w:val="24"/>
        </w:rPr>
        <w:t>Sendo assim, os resultados d</w:t>
      </w:r>
      <w:r>
        <w:rPr>
          <w:rFonts w:ascii="Arial" w:hAnsi="Arial" w:cs="Arial"/>
          <w:sz w:val="24"/>
          <w:szCs w:val="24"/>
        </w:rPr>
        <w:t>este</w:t>
      </w:r>
      <w:r w:rsidRPr="004D4C80">
        <w:rPr>
          <w:rFonts w:ascii="Arial" w:hAnsi="Arial" w:cs="Arial"/>
          <w:sz w:val="24"/>
          <w:szCs w:val="24"/>
        </w:rPr>
        <w:t xml:space="preserve"> poderão servir como base para avaliar o ensino de práticas ambientais, visando reformu</w:t>
      </w:r>
      <w:r w:rsidR="00420842">
        <w:rPr>
          <w:rFonts w:ascii="Arial" w:hAnsi="Arial" w:cs="Arial"/>
          <w:sz w:val="24"/>
          <w:szCs w:val="24"/>
        </w:rPr>
        <w:t>lar e adaptar o ensino público a</w:t>
      </w:r>
      <w:r w:rsidRPr="004D4C80">
        <w:rPr>
          <w:rFonts w:ascii="Arial" w:hAnsi="Arial" w:cs="Arial"/>
          <w:sz w:val="24"/>
          <w:szCs w:val="24"/>
        </w:rPr>
        <w:t xml:space="preserve"> real necessidade dos alunos</w:t>
      </w:r>
      <w:r>
        <w:rPr>
          <w:rFonts w:ascii="Arial" w:hAnsi="Arial" w:cs="Arial"/>
          <w:sz w:val="24"/>
          <w:szCs w:val="24"/>
        </w:rPr>
        <w:t xml:space="preserve"> e da sociedade</w:t>
      </w:r>
      <w:r w:rsidRPr="004D4C80">
        <w:rPr>
          <w:rFonts w:ascii="Arial" w:hAnsi="Arial" w:cs="Arial"/>
          <w:sz w:val="24"/>
          <w:szCs w:val="24"/>
        </w:rPr>
        <w:t>.</w:t>
      </w:r>
    </w:p>
    <w:p w:rsidR="001A28C8" w:rsidRPr="004D4C80" w:rsidRDefault="001A28C8" w:rsidP="001A28C8">
      <w:pPr>
        <w:spacing w:after="0" w:line="360" w:lineRule="auto"/>
        <w:ind w:firstLine="708"/>
        <w:jc w:val="both"/>
        <w:rPr>
          <w:rFonts w:ascii="Arial" w:hAnsi="Arial" w:cs="Arial"/>
          <w:sz w:val="24"/>
          <w:szCs w:val="24"/>
        </w:rPr>
      </w:pPr>
    </w:p>
    <w:p w:rsidR="001A28C8" w:rsidRDefault="001A28C8" w:rsidP="001A28C8">
      <w:pPr>
        <w:spacing w:after="0" w:line="360" w:lineRule="auto"/>
        <w:ind w:firstLine="708"/>
        <w:jc w:val="both"/>
        <w:rPr>
          <w:rFonts w:ascii="Arial" w:hAnsi="Arial" w:cs="Arial"/>
          <w:sz w:val="24"/>
          <w:szCs w:val="24"/>
        </w:rPr>
      </w:pPr>
    </w:p>
    <w:p w:rsidR="001A28C8" w:rsidRDefault="001A28C8" w:rsidP="001A28C8">
      <w:pPr>
        <w:spacing w:after="0" w:line="360" w:lineRule="auto"/>
        <w:ind w:firstLine="708"/>
        <w:jc w:val="both"/>
        <w:rPr>
          <w:rFonts w:ascii="Arial" w:hAnsi="Arial" w:cs="Arial"/>
          <w:sz w:val="24"/>
          <w:szCs w:val="24"/>
        </w:rPr>
      </w:pPr>
    </w:p>
    <w:p w:rsidR="001A28C8" w:rsidRDefault="001A28C8" w:rsidP="001A28C8">
      <w:pPr>
        <w:spacing w:after="0" w:line="360" w:lineRule="auto"/>
        <w:ind w:firstLine="708"/>
        <w:jc w:val="both"/>
        <w:rPr>
          <w:rFonts w:ascii="Arial" w:hAnsi="Arial" w:cs="Arial"/>
          <w:sz w:val="24"/>
          <w:szCs w:val="24"/>
        </w:rPr>
      </w:pPr>
    </w:p>
    <w:p w:rsidR="001A28C8" w:rsidRDefault="001A28C8" w:rsidP="001A28C8">
      <w:pPr>
        <w:spacing w:after="0" w:line="360" w:lineRule="auto"/>
        <w:ind w:firstLine="708"/>
        <w:jc w:val="both"/>
        <w:rPr>
          <w:rFonts w:ascii="Arial" w:hAnsi="Arial" w:cs="Arial"/>
          <w:sz w:val="24"/>
          <w:szCs w:val="24"/>
        </w:rPr>
      </w:pPr>
    </w:p>
    <w:p w:rsidR="001A28C8" w:rsidRDefault="001A28C8" w:rsidP="001A28C8">
      <w:pPr>
        <w:spacing w:after="0" w:line="360" w:lineRule="auto"/>
        <w:ind w:firstLine="708"/>
        <w:jc w:val="both"/>
        <w:rPr>
          <w:rFonts w:ascii="Arial" w:hAnsi="Arial" w:cs="Arial"/>
          <w:sz w:val="24"/>
          <w:szCs w:val="24"/>
        </w:rPr>
      </w:pPr>
    </w:p>
    <w:p w:rsidR="001A28C8" w:rsidRDefault="001A28C8" w:rsidP="001A28C8">
      <w:pPr>
        <w:spacing w:after="0" w:line="360" w:lineRule="auto"/>
        <w:ind w:firstLine="708"/>
        <w:jc w:val="both"/>
        <w:rPr>
          <w:rFonts w:ascii="Arial" w:hAnsi="Arial" w:cs="Arial"/>
          <w:sz w:val="24"/>
          <w:szCs w:val="24"/>
        </w:rPr>
      </w:pPr>
    </w:p>
    <w:p w:rsidR="001A28C8" w:rsidRDefault="001A28C8" w:rsidP="001A28C8">
      <w:pPr>
        <w:spacing w:after="0" w:line="360" w:lineRule="auto"/>
        <w:ind w:firstLine="708"/>
        <w:jc w:val="both"/>
        <w:rPr>
          <w:rFonts w:ascii="Arial" w:hAnsi="Arial" w:cs="Arial"/>
          <w:sz w:val="24"/>
          <w:szCs w:val="24"/>
        </w:rPr>
      </w:pPr>
    </w:p>
    <w:p w:rsidR="001A28C8" w:rsidRDefault="001A28C8" w:rsidP="001A28C8">
      <w:pPr>
        <w:spacing w:after="0" w:line="360" w:lineRule="auto"/>
        <w:ind w:firstLine="708"/>
        <w:jc w:val="both"/>
        <w:rPr>
          <w:rFonts w:ascii="Arial" w:hAnsi="Arial" w:cs="Arial"/>
          <w:sz w:val="24"/>
          <w:szCs w:val="24"/>
        </w:rPr>
      </w:pPr>
    </w:p>
    <w:p w:rsidR="001A28C8" w:rsidRDefault="001A28C8" w:rsidP="001A28C8">
      <w:pPr>
        <w:spacing w:after="0" w:line="360" w:lineRule="auto"/>
        <w:ind w:firstLine="708"/>
        <w:jc w:val="both"/>
        <w:rPr>
          <w:rFonts w:ascii="Arial" w:hAnsi="Arial" w:cs="Arial"/>
          <w:sz w:val="24"/>
          <w:szCs w:val="24"/>
        </w:rPr>
      </w:pPr>
    </w:p>
    <w:p w:rsidR="001A28C8" w:rsidRDefault="001A28C8" w:rsidP="001A28C8">
      <w:pPr>
        <w:spacing w:after="0" w:line="360" w:lineRule="auto"/>
        <w:ind w:firstLine="708"/>
        <w:jc w:val="both"/>
        <w:rPr>
          <w:rFonts w:ascii="Arial" w:hAnsi="Arial" w:cs="Arial"/>
          <w:sz w:val="24"/>
          <w:szCs w:val="24"/>
        </w:rPr>
      </w:pPr>
    </w:p>
    <w:p w:rsidR="001A28C8" w:rsidRDefault="001A28C8" w:rsidP="001A28C8">
      <w:pPr>
        <w:spacing w:after="0" w:line="360" w:lineRule="auto"/>
        <w:ind w:firstLine="708"/>
        <w:jc w:val="both"/>
        <w:rPr>
          <w:rFonts w:ascii="Arial" w:hAnsi="Arial" w:cs="Arial"/>
          <w:sz w:val="24"/>
          <w:szCs w:val="24"/>
        </w:rPr>
      </w:pPr>
    </w:p>
    <w:p w:rsidR="001A28C8" w:rsidRDefault="001A28C8" w:rsidP="001A28C8">
      <w:pPr>
        <w:spacing w:after="0" w:line="360" w:lineRule="auto"/>
        <w:ind w:firstLine="708"/>
        <w:jc w:val="both"/>
        <w:rPr>
          <w:rFonts w:ascii="Arial" w:hAnsi="Arial" w:cs="Arial"/>
          <w:sz w:val="24"/>
          <w:szCs w:val="24"/>
        </w:rPr>
      </w:pPr>
    </w:p>
    <w:p w:rsidR="001A28C8" w:rsidRDefault="001A28C8" w:rsidP="001A28C8">
      <w:pPr>
        <w:spacing w:after="0" w:line="360" w:lineRule="auto"/>
        <w:ind w:firstLine="708"/>
        <w:jc w:val="both"/>
        <w:rPr>
          <w:rFonts w:ascii="Arial" w:hAnsi="Arial" w:cs="Arial"/>
          <w:sz w:val="24"/>
          <w:szCs w:val="24"/>
        </w:rPr>
      </w:pPr>
    </w:p>
    <w:p w:rsidR="001A28C8" w:rsidRDefault="001A28C8" w:rsidP="001A28C8">
      <w:pPr>
        <w:spacing w:after="0" w:line="360" w:lineRule="auto"/>
        <w:ind w:firstLine="708"/>
        <w:jc w:val="both"/>
        <w:rPr>
          <w:rFonts w:ascii="Arial" w:hAnsi="Arial" w:cs="Arial"/>
          <w:sz w:val="24"/>
          <w:szCs w:val="24"/>
        </w:rPr>
      </w:pPr>
    </w:p>
    <w:p w:rsidR="001A28C8" w:rsidRDefault="001A28C8" w:rsidP="001A28C8">
      <w:pPr>
        <w:spacing w:after="0" w:line="360" w:lineRule="auto"/>
        <w:ind w:firstLine="708"/>
        <w:jc w:val="both"/>
        <w:rPr>
          <w:rFonts w:ascii="Arial" w:hAnsi="Arial" w:cs="Arial"/>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1307" w:rsidRDefault="00511307" w:rsidP="00957544">
      <w:pPr>
        <w:spacing w:after="0" w:line="360" w:lineRule="auto"/>
        <w:jc w:val="both"/>
        <w:rPr>
          <w:rFonts w:ascii="Arial" w:hAnsi="Arial" w:cs="Arial"/>
          <w:b/>
          <w:sz w:val="24"/>
          <w:szCs w:val="24"/>
        </w:rPr>
      </w:pPr>
    </w:p>
    <w:p w:rsidR="00511307" w:rsidRDefault="00511307" w:rsidP="00957544">
      <w:pPr>
        <w:spacing w:after="0" w:line="360" w:lineRule="auto"/>
        <w:jc w:val="both"/>
        <w:rPr>
          <w:rFonts w:ascii="Arial" w:hAnsi="Arial" w:cs="Arial"/>
          <w:b/>
          <w:sz w:val="24"/>
          <w:szCs w:val="24"/>
        </w:rPr>
      </w:pPr>
    </w:p>
    <w:p w:rsidR="00511307" w:rsidRDefault="00511307" w:rsidP="00957544">
      <w:pPr>
        <w:spacing w:after="0" w:line="360" w:lineRule="auto"/>
        <w:jc w:val="both"/>
        <w:rPr>
          <w:rFonts w:ascii="Arial" w:hAnsi="Arial" w:cs="Arial"/>
          <w:b/>
          <w:sz w:val="24"/>
          <w:szCs w:val="24"/>
        </w:rPr>
      </w:pPr>
    </w:p>
    <w:p w:rsidR="00511307" w:rsidRDefault="00511307" w:rsidP="00957544">
      <w:pPr>
        <w:spacing w:after="0" w:line="360" w:lineRule="auto"/>
        <w:jc w:val="both"/>
        <w:rPr>
          <w:rFonts w:ascii="Arial" w:hAnsi="Arial" w:cs="Arial"/>
          <w:b/>
          <w:sz w:val="24"/>
          <w:szCs w:val="24"/>
        </w:rPr>
      </w:pPr>
    </w:p>
    <w:p w:rsidR="00511307" w:rsidRDefault="00511307"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957544" w:rsidRPr="004D4C80" w:rsidRDefault="001A28C8" w:rsidP="00957544">
      <w:pPr>
        <w:spacing w:after="0" w:line="360" w:lineRule="auto"/>
        <w:jc w:val="both"/>
        <w:rPr>
          <w:rFonts w:ascii="Arial" w:hAnsi="Arial" w:cs="Arial"/>
          <w:b/>
          <w:sz w:val="24"/>
          <w:szCs w:val="24"/>
        </w:rPr>
      </w:pPr>
      <w:proofErr w:type="gramStart"/>
      <w:r>
        <w:rPr>
          <w:rFonts w:ascii="Arial" w:hAnsi="Arial" w:cs="Arial"/>
          <w:b/>
          <w:sz w:val="24"/>
          <w:szCs w:val="24"/>
        </w:rPr>
        <w:lastRenderedPageBreak/>
        <w:t>2</w:t>
      </w:r>
      <w:proofErr w:type="gramEnd"/>
      <w:r w:rsidR="00957544" w:rsidRPr="004D4C80">
        <w:rPr>
          <w:rFonts w:ascii="Arial" w:hAnsi="Arial" w:cs="Arial"/>
          <w:b/>
          <w:sz w:val="24"/>
          <w:szCs w:val="24"/>
        </w:rPr>
        <w:t xml:space="preserve"> HIPÓTESE</w:t>
      </w:r>
    </w:p>
    <w:p w:rsidR="00957544" w:rsidRDefault="00957544" w:rsidP="00957544">
      <w:pPr>
        <w:spacing w:after="0" w:line="360" w:lineRule="auto"/>
        <w:ind w:firstLine="708"/>
        <w:jc w:val="both"/>
        <w:rPr>
          <w:rFonts w:ascii="Arial" w:hAnsi="Arial" w:cs="Arial"/>
          <w:sz w:val="24"/>
          <w:szCs w:val="24"/>
        </w:rPr>
      </w:pPr>
    </w:p>
    <w:p w:rsidR="00957544" w:rsidRPr="004D4C80" w:rsidRDefault="00957544" w:rsidP="00957544">
      <w:pPr>
        <w:spacing w:after="0" w:line="360" w:lineRule="auto"/>
        <w:ind w:firstLine="708"/>
        <w:jc w:val="both"/>
        <w:rPr>
          <w:rFonts w:ascii="Arial" w:hAnsi="Arial" w:cs="Arial"/>
          <w:sz w:val="24"/>
          <w:szCs w:val="24"/>
        </w:rPr>
      </w:pPr>
    </w:p>
    <w:p w:rsidR="00957544" w:rsidRDefault="00957544" w:rsidP="00957544">
      <w:pPr>
        <w:spacing w:after="0" w:line="360" w:lineRule="auto"/>
        <w:ind w:firstLine="708"/>
        <w:jc w:val="both"/>
        <w:rPr>
          <w:rFonts w:ascii="Arial" w:hAnsi="Arial" w:cs="Arial"/>
          <w:b/>
          <w:sz w:val="24"/>
          <w:szCs w:val="24"/>
        </w:rPr>
      </w:pPr>
      <w:r w:rsidRPr="004D4C80">
        <w:rPr>
          <w:rFonts w:ascii="Arial" w:hAnsi="Arial" w:cs="Arial"/>
          <w:sz w:val="24"/>
          <w:szCs w:val="24"/>
        </w:rPr>
        <w:t xml:space="preserve">O ensino público regular </w:t>
      </w:r>
      <w:r w:rsidR="00511307">
        <w:rPr>
          <w:rFonts w:ascii="Arial" w:hAnsi="Arial" w:cs="Arial"/>
          <w:sz w:val="24"/>
          <w:szCs w:val="24"/>
        </w:rPr>
        <w:t xml:space="preserve">estadual fundamental </w:t>
      </w:r>
      <w:r w:rsidRPr="004D4C80">
        <w:rPr>
          <w:rFonts w:ascii="Arial" w:hAnsi="Arial" w:cs="Arial"/>
          <w:sz w:val="24"/>
          <w:szCs w:val="24"/>
        </w:rPr>
        <w:t>não aborda a problemática ambiental de forma motivadora e eficaz, formando cidadãos que não praticam</w:t>
      </w:r>
      <w:r w:rsidR="00511307">
        <w:rPr>
          <w:rFonts w:ascii="Arial" w:hAnsi="Arial" w:cs="Arial"/>
          <w:sz w:val="24"/>
          <w:szCs w:val="24"/>
        </w:rPr>
        <w:t>,</w:t>
      </w:r>
      <w:r w:rsidRPr="004D4C80">
        <w:rPr>
          <w:rFonts w:ascii="Arial" w:hAnsi="Arial" w:cs="Arial"/>
          <w:sz w:val="24"/>
          <w:szCs w:val="24"/>
        </w:rPr>
        <w:t xml:space="preserve"> na sua rotina</w:t>
      </w:r>
      <w:r w:rsidR="00511307">
        <w:rPr>
          <w:rFonts w:ascii="Arial" w:hAnsi="Arial" w:cs="Arial"/>
          <w:sz w:val="24"/>
          <w:szCs w:val="24"/>
        </w:rPr>
        <w:t>,</w:t>
      </w:r>
      <w:r w:rsidRPr="004D4C80">
        <w:rPr>
          <w:rFonts w:ascii="Arial" w:hAnsi="Arial" w:cs="Arial"/>
          <w:sz w:val="24"/>
          <w:szCs w:val="24"/>
        </w:rPr>
        <w:t xml:space="preserve"> ações ambientalmente corretas</w:t>
      </w:r>
      <w:r>
        <w:rPr>
          <w:rFonts w:ascii="Arial" w:hAnsi="Arial" w:cs="Arial"/>
          <w:b/>
          <w:sz w:val="24"/>
          <w:szCs w:val="24"/>
        </w:rPr>
        <w:t>.</w:t>
      </w:r>
    </w:p>
    <w:p w:rsidR="005130C8" w:rsidRDefault="005130C8" w:rsidP="00957544">
      <w:pPr>
        <w:spacing w:after="0" w:line="360" w:lineRule="auto"/>
        <w:ind w:firstLine="708"/>
        <w:jc w:val="both"/>
        <w:rPr>
          <w:rFonts w:ascii="Arial" w:hAnsi="Arial" w:cs="Arial"/>
          <w:b/>
          <w:sz w:val="24"/>
          <w:szCs w:val="24"/>
        </w:rPr>
      </w:pPr>
    </w:p>
    <w:p w:rsidR="005130C8" w:rsidRDefault="005130C8" w:rsidP="00957544">
      <w:pPr>
        <w:spacing w:after="0" w:line="360" w:lineRule="auto"/>
        <w:ind w:firstLine="708"/>
        <w:jc w:val="both"/>
        <w:rPr>
          <w:rFonts w:ascii="Arial" w:hAnsi="Arial" w:cs="Arial"/>
          <w:b/>
          <w:sz w:val="24"/>
          <w:szCs w:val="24"/>
        </w:rPr>
      </w:pPr>
    </w:p>
    <w:p w:rsidR="005130C8" w:rsidRDefault="005130C8" w:rsidP="00957544">
      <w:pPr>
        <w:spacing w:after="0" w:line="360" w:lineRule="auto"/>
        <w:ind w:firstLine="708"/>
        <w:jc w:val="both"/>
        <w:rPr>
          <w:rFonts w:ascii="Arial" w:hAnsi="Arial" w:cs="Arial"/>
          <w:b/>
          <w:sz w:val="24"/>
          <w:szCs w:val="24"/>
        </w:rPr>
      </w:pPr>
    </w:p>
    <w:p w:rsidR="005130C8" w:rsidRDefault="005130C8" w:rsidP="00957544">
      <w:pPr>
        <w:spacing w:after="0" w:line="360" w:lineRule="auto"/>
        <w:ind w:firstLine="708"/>
        <w:jc w:val="both"/>
        <w:rPr>
          <w:rFonts w:ascii="Arial" w:hAnsi="Arial" w:cs="Arial"/>
          <w:b/>
          <w:sz w:val="24"/>
          <w:szCs w:val="24"/>
        </w:rPr>
      </w:pPr>
    </w:p>
    <w:p w:rsidR="005130C8" w:rsidRDefault="005130C8" w:rsidP="00957544">
      <w:pPr>
        <w:spacing w:after="0" w:line="360" w:lineRule="auto"/>
        <w:ind w:firstLine="708"/>
        <w:jc w:val="both"/>
        <w:rPr>
          <w:rFonts w:ascii="Arial" w:hAnsi="Arial" w:cs="Arial"/>
          <w:b/>
          <w:sz w:val="24"/>
          <w:szCs w:val="24"/>
        </w:rPr>
      </w:pPr>
    </w:p>
    <w:p w:rsidR="005130C8" w:rsidRDefault="005130C8" w:rsidP="00957544">
      <w:pPr>
        <w:spacing w:after="0" w:line="360" w:lineRule="auto"/>
        <w:ind w:firstLine="708"/>
        <w:jc w:val="both"/>
        <w:rPr>
          <w:rFonts w:ascii="Arial" w:hAnsi="Arial" w:cs="Arial"/>
          <w:b/>
          <w:sz w:val="24"/>
          <w:szCs w:val="24"/>
        </w:rPr>
      </w:pPr>
    </w:p>
    <w:p w:rsidR="005130C8" w:rsidRDefault="005130C8" w:rsidP="00957544">
      <w:pPr>
        <w:spacing w:after="0" w:line="360" w:lineRule="auto"/>
        <w:ind w:firstLine="708"/>
        <w:jc w:val="both"/>
        <w:rPr>
          <w:rFonts w:ascii="Arial" w:hAnsi="Arial" w:cs="Arial"/>
          <w:b/>
          <w:sz w:val="24"/>
          <w:szCs w:val="24"/>
        </w:rPr>
      </w:pPr>
    </w:p>
    <w:p w:rsidR="005130C8" w:rsidRDefault="005130C8" w:rsidP="00957544">
      <w:pPr>
        <w:spacing w:after="0" w:line="360" w:lineRule="auto"/>
        <w:ind w:firstLine="708"/>
        <w:jc w:val="both"/>
        <w:rPr>
          <w:rFonts w:ascii="Arial" w:hAnsi="Arial" w:cs="Arial"/>
          <w:b/>
          <w:sz w:val="24"/>
          <w:szCs w:val="24"/>
        </w:rPr>
      </w:pPr>
    </w:p>
    <w:p w:rsidR="005130C8" w:rsidRDefault="005130C8" w:rsidP="00957544">
      <w:pPr>
        <w:spacing w:after="0" w:line="360" w:lineRule="auto"/>
        <w:ind w:firstLine="708"/>
        <w:jc w:val="both"/>
        <w:rPr>
          <w:rFonts w:ascii="Arial" w:hAnsi="Arial" w:cs="Arial"/>
          <w:b/>
          <w:sz w:val="24"/>
          <w:szCs w:val="24"/>
        </w:rPr>
      </w:pPr>
    </w:p>
    <w:p w:rsidR="005130C8" w:rsidRDefault="005130C8" w:rsidP="00957544">
      <w:pPr>
        <w:spacing w:after="0" w:line="360" w:lineRule="auto"/>
        <w:ind w:firstLine="708"/>
        <w:jc w:val="both"/>
        <w:rPr>
          <w:rFonts w:ascii="Arial" w:hAnsi="Arial" w:cs="Arial"/>
          <w:b/>
          <w:sz w:val="24"/>
          <w:szCs w:val="24"/>
        </w:rPr>
      </w:pPr>
    </w:p>
    <w:p w:rsidR="005130C8" w:rsidRDefault="005130C8" w:rsidP="00957544">
      <w:pPr>
        <w:spacing w:after="0" w:line="360" w:lineRule="auto"/>
        <w:ind w:firstLine="708"/>
        <w:jc w:val="both"/>
        <w:rPr>
          <w:rFonts w:ascii="Arial" w:hAnsi="Arial" w:cs="Arial"/>
          <w:b/>
          <w:sz w:val="24"/>
          <w:szCs w:val="24"/>
        </w:rPr>
      </w:pPr>
    </w:p>
    <w:p w:rsidR="005130C8" w:rsidRDefault="005130C8" w:rsidP="00957544">
      <w:pPr>
        <w:spacing w:after="0" w:line="360" w:lineRule="auto"/>
        <w:ind w:firstLine="708"/>
        <w:jc w:val="both"/>
        <w:rPr>
          <w:rFonts w:ascii="Arial" w:hAnsi="Arial" w:cs="Arial"/>
          <w:b/>
          <w:sz w:val="24"/>
          <w:szCs w:val="24"/>
        </w:rPr>
      </w:pPr>
    </w:p>
    <w:p w:rsidR="005130C8" w:rsidRDefault="005130C8" w:rsidP="00957544">
      <w:pPr>
        <w:spacing w:after="0" w:line="360" w:lineRule="auto"/>
        <w:ind w:firstLine="708"/>
        <w:jc w:val="both"/>
        <w:rPr>
          <w:rFonts w:ascii="Arial" w:hAnsi="Arial" w:cs="Arial"/>
          <w:b/>
          <w:sz w:val="24"/>
          <w:szCs w:val="24"/>
        </w:rPr>
      </w:pPr>
    </w:p>
    <w:p w:rsidR="005130C8" w:rsidRDefault="005130C8" w:rsidP="00957544">
      <w:pPr>
        <w:spacing w:after="0" w:line="360" w:lineRule="auto"/>
        <w:ind w:firstLine="708"/>
        <w:jc w:val="both"/>
        <w:rPr>
          <w:rFonts w:ascii="Arial" w:hAnsi="Arial" w:cs="Arial"/>
          <w:b/>
          <w:sz w:val="24"/>
          <w:szCs w:val="24"/>
        </w:rPr>
      </w:pPr>
    </w:p>
    <w:p w:rsidR="005130C8" w:rsidRDefault="005130C8" w:rsidP="00957544">
      <w:pPr>
        <w:spacing w:after="0" w:line="360" w:lineRule="auto"/>
        <w:ind w:firstLine="708"/>
        <w:jc w:val="both"/>
        <w:rPr>
          <w:rFonts w:ascii="Arial" w:hAnsi="Arial" w:cs="Arial"/>
          <w:b/>
          <w:sz w:val="24"/>
          <w:szCs w:val="24"/>
        </w:rPr>
      </w:pPr>
    </w:p>
    <w:p w:rsidR="005130C8" w:rsidRDefault="005130C8" w:rsidP="00957544">
      <w:pPr>
        <w:spacing w:after="0" w:line="360" w:lineRule="auto"/>
        <w:ind w:firstLine="708"/>
        <w:jc w:val="both"/>
        <w:rPr>
          <w:rFonts w:ascii="Arial" w:hAnsi="Arial" w:cs="Arial"/>
          <w:b/>
          <w:sz w:val="24"/>
          <w:szCs w:val="24"/>
        </w:rPr>
      </w:pPr>
    </w:p>
    <w:p w:rsidR="005130C8" w:rsidRDefault="005130C8" w:rsidP="00957544">
      <w:pPr>
        <w:spacing w:after="0" w:line="360" w:lineRule="auto"/>
        <w:ind w:firstLine="708"/>
        <w:jc w:val="both"/>
        <w:rPr>
          <w:rFonts w:ascii="Arial" w:hAnsi="Arial" w:cs="Arial"/>
          <w:b/>
          <w:sz w:val="24"/>
          <w:szCs w:val="24"/>
        </w:rPr>
      </w:pPr>
    </w:p>
    <w:p w:rsidR="005130C8" w:rsidRDefault="005130C8" w:rsidP="00957544">
      <w:pPr>
        <w:spacing w:after="0" w:line="360" w:lineRule="auto"/>
        <w:ind w:firstLine="708"/>
        <w:jc w:val="both"/>
        <w:rPr>
          <w:rFonts w:ascii="Arial" w:hAnsi="Arial" w:cs="Arial"/>
          <w:b/>
          <w:sz w:val="24"/>
          <w:szCs w:val="24"/>
        </w:rPr>
      </w:pPr>
    </w:p>
    <w:p w:rsidR="005130C8" w:rsidRDefault="005130C8" w:rsidP="00957544">
      <w:pPr>
        <w:spacing w:after="0" w:line="360" w:lineRule="auto"/>
        <w:ind w:firstLine="708"/>
        <w:jc w:val="both"/>
        <w:rPr>
          <w:rFonts w:ascii="Arial" w:hAnsi="Arial" w:cs="Arial"/>
          <w:b/>
          <w:sz w:val="24"/>
          <w:szCs w:val="24"/>
        </w:rPr>
      </w:pPr>
    </w:p>
    <w:p w:rsidR="005130C8" w:rsidRDefault="005130C8" w:rsidP="00957544">
      <w:pPr>
        <w:spacing w:after="0" w:line="360" w:lineRule="auto"/>
        <w:ind w:firstLine="708"/>
        <w:jc w:val="both"/>
        <w:rPr>
          <w:rFonts w:ascii="Arial" w:hAnsi="Arial" w:cs="Arial"/>
          <w:b/>
          <w:sz w:val="24"/>
          <w:szCs w:val="24"/>
        </w:rPr>
      </w:pPr>
    </w:p>
    <w:p w:rsidR="005130C8" w:rsidRDefault="005130C8" w:rsidP="00957544">
      <w:pPr>
        <w:spacing w:after="0" w:line="360" w:lineRule="auto"/>
        <w:ind w:firstLine="708"/>
        <w:jc w:val="both"/>
        <w:rPr>
          <w:rFonts w:ascii="Arial" w:hAnsi="Arial" w:cs="Arial"/>
          <w:b/>
          <w:sz w:val="24"/>
          <w:szCs w:val="24"/>
        </w:rPr>
      </w:pPr>
    </w:p>
    <w:p w:rsidR="005130C8" w:rsidRDefault="005130C8" w:rsidP="00957544">
      <w:pPr>
        <w:spacing w:after="0" w:line="360" w:lineRule="auto"/>
        <w:ind w:firstLine="708"/>
        <w:jc w:val="both"/>
        <w:rPr>
          <w:rFonts w:ascii="Arial" w:hAnsi="Arial" w:cs="Arial"/>
          <w:b/>
          <w:sz w:val="24"/>
          <w:szCs w:val="24"/>
        </w:rPr>
      </w:pPr>
    </w:p>
    <w:p w:rsidR="005130C8" w:rsidRDefault="005130C8" w:rsidP="00957544">
      <w:pPr>
        <w:spacing w:after="0" w:line="360" w:lineRule="auto"/>
        <w:ind w:firstLine="708"/>
        <w:jc w:val="both"/>
        <w:rPr>
          <w:rFonts w:ascii="Arial" w:hAnsi="Arial" w:cs="Arial"/>
          <w:b/>
          <w:sz w:val="24"/>
          <w:szCs w:val="24"/>
        </w:rPr>
      </w:pPr>
    </w:p>
    <w:p w:rsidR="005130C8" w:rsidRDefault="005130C8" w:rsidP="00957544">
      <w:pPr>
        <w:spacing w:after="0" w:line="360" w:lineRule="auto"/>
        <w:ind w:firstLine="708"/>
        <w:jc w:val="both"/>
        <w:rPr>
          <w:rFonts w:ascii="Arial" w:hAnsi="Arial" w:cs="Arial"/>
          <w:b/>
          <w:sz w:val="24"/>
          <w:szCs w:val="24"/>
        </w:rPr>
      </w:pPr>
    </w:p>
    <w:p w:rsidR="005130C8" w:rsidRDefault="005130C8" w:rsidP="00957544">
      <w:pPr>
        <w:spacing w:after="0" w:line="360" w:lineRule="auto"/>
        <w:ind w:firstLine="708"/>
        <w:jc w:val="both"/>
        <w:rPr>
          <w:rFonts w:ascii="Arial" w:hAnsi="Arial" w:cs="Arial"/>
          <w:b/>
          <w:sz w:val="24"/>
          <w:szCs w:val="24"/>
        </w:rPr>
      </w:pPr>
    </w:p>
    <w:p w:rsidR="005130C8" w:rsidRDefault="005130C8" w:rsidP="00957544">
      <w:pPr>
        <w:spacing w:after="0" w:line="360" w:lineRule="auto"/>
        <w:ind w:firstLine="708"/>
        <w:jc w:val="both"/>
        <w:rPr>
          <w:rFonts w:ascii="Arial" w:hAnsi="Arial" w:cs="Arial"/>
          <w:b/>
          <w:sz w:val="24"/>
          <w:szCs w:val="24"/>
        </w:rPr>
      </w:pPr>
    </w:p>
    <w:p w:rsidR="005130C8" w:rsidRDefault="005130C8" w:rsidP="00957544">
      <w:pPr>
        <w:spacing w:after="0" w:line="360" w:lineRule="auto"/>
        <w:ind w:firstLine="708"/>
        <w:jc w:val="both"/>
        <w:rPr>
          <w:rFonts w:ascii="Arial" w:hAnsi="Arial" w:cs="Arial"/>
          <w:b/>
          <w:sz w:val="24"/>
          <w:szCs w:val="24"/>
        </w:rPr>
      </w:pPr>
    </w:p>
    <w:p w:rsidR="005130C8" w:rsidRDefault="005130C8" w:rsidP="00957544">
      <w:pPr>
        <w:spacing w:after="0" w:line="360" w:lineRule="auto"/>
        <w:ind w:firstLine="708"/>
        <w:jc w:val="both"/>
        <w:rPr>
          <w:rFonts w:ascii="Arial" w:hAnsi="Arial" w:cs="Arial"/>
          <w:b/>
          <w:sz w:val="24"/>
          <w:szCs w:val="24"/>
        </w:rPr>
      </w:pPr>
    </w:p>
    <w:p w:rsidR="00957544" w:rsidRDefault="00957544"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5130C8" w:rsidRDefault="005130C8" w:rsidP="00957544">
      <w:pPr>
        <w:spacing w:after="0" w:line="360" w:lineRule="auto"/>
        <w:jc w:val="both"/>
        <w:rPr>
          <w:rFonts w:ascii="Arial" w:hAnsi="Arial" w:cs="Arial"/>
          <w:b/>
          <w:sz w:val="24"/>
          <w:szCs w:val="24"/>
        </w:rPr>
      </w:pPr>
    </w:p>
    <w:p w:rsidR="004D44B1" w:rsidRDefault="004D44B1" w:rsidP="00957544">
      <w:pPr>
        <w:spacing w:after="0" w:line="360" w:lineRule="auto"/>
        <w:jc w:val="both"/>
        <w:rPr>
          <w:rFonts w:ascii="Arial" w:hAnsi="Arial" w:cs="Arial"/>
          <w:b/>
          <w:sz w:val="24"/>
          <w:szCs w:val="24"/>
        </w:rPr>
      </w:pPr>
    </w:p>
    <w:p w:rsidR="002B3939" w:rsidRPr="004D4C80" w:rsidRDefault="005130C8" w:rsidP="00957544">
      <w:pPr>
        <w:spacing w:after="0" w:line="360" w:lineRule="auto"/>
        <w:jc w:val="both"/>
        <w:rPr>
          <w:rFonts w:ascii="Arial" w:hAnsi="Arial" w:cs="Arial"/>
          <w:b/>
          <w:sz w:val="24"/>
          <w:szCs w:val="24"/>
        </w:rPr>
      </w:pPr>
      <w:proofErr w:type="gramStart"/>
      <w:r>
        <w:rPr>
          <w:rFonts w:ascii="Arial" w:hAnsi="Arial" w:cs="Arial"/>
          <w:b/>
          <w:sz w:val="24"/>
          <w:szCs w:val="24"/>
        </w:rPr>
        <w:lastRenderedPageBreak/>
        <w:t>3</w:t>
      </w:r>
      <w:proofErr w:type="gramEnd"/>
      <w:r w:rsidR="002B3939" w:rsidRPr="004D4C80">
        <w:rPr>
          <w:rFonts w:ascii="Arial" w:hAnsi="Arial" w:cs="Arial"/>
          <w:b/>
          <w:sz w:val="24"/>
          <w:szCs w:val="24"/>
        </w:rPr>
        <w:t xml:space="preserve"> OBJETIVOS</w:t>
      </w:r>
    </w:p>
    <w:p w:rsidR="00A0388A" w:rsidRDefault="00A0388A" w:rsidP="004D4C80">
      <w:pPr>
        <w:spacing w:after="0" w:line="360" w:lineRule="auto"/>
        <w:jc w:val="both"/>
        <w:rPr>
          <w:rFonts w:ascii="Arial" w:hAnsi="Arial" w:cs="Arial"/>
          <w:b/>
          <w:sz w:val="24"/>
          <w:szCs w:val="24"/>
        </w:rPr>
      </w:pPr>
    </w:p>
    <w:p w:rsidR="00B77E71" w:rsidRPr="004D4C80" w:rsidRDefault="00B77E71" w:rsidP="004D4C80">
      <w:pPr>
        <w:spacing w:after="0" w:line="360" w:lineRule="auto"/>
        <w:jc w:val="both"/>
        <w:rPr>
          <w:rFonts w:ascii="Arial" w:hAnsi="Arial" w:cs="Arial"/>
          <w:b/>
          <w:sz w:val="24"/>
          <w:szCs w:val="24"/>
        </w:rPr>
      </w:pPr>
    </w:p>
    <w:p w:rsidR="002B3939" w:rsidRPr="004D4C80" w:rsidRDefault="005130C8" w:rsidP="004D4C80">
      <w:pPr>
        <w:spacing w:after="0" w:line="360" w:lineRule="auto"/>
        <w:jc w:val="both"/>
        <w:rPr>
          <w:rFonts w:ascii="Arial" w:hAnsi="Arial" w:cs="Arial"/>
          <w:sz w:val="24"/>
          <w:szCs w:val="24"/>
        </w:rPr>
      </w:pPr>
      <w:proofErr w:type="gramStart"/>
      <w:r>
        <w:rPr>
          <w:rFonts w:ascii="Arial" w:hAnsi="Arial" w:cs="Arial"/>
          <w:sz w:val="24"/>
          <w:szCs w:val="24"/>
        </w:rPr>
        <w:t>3</w:t>
      </w:r>
      <w:r w:rsidR="002B3939" w:rsidRPr="004D4C80">
        <w:rPr>
          <w:rFonts w:ascii="Arial" w:hAnsi="Arial" w:cs="Arial"/>
          <w:sz w:val="24"/>
          <w:szCs w:val="24"/>
        </w:rPr>
        <w:t>.1 OBJETIVO</w:t>
      </w:r>
      <w:proofErr w:type="gramEnd"/>
      <w:r w:rsidR="002B3939" w:rsidRPr="004D4C80">
        <w:rPr>
          <w:rFonts w:ascii="Arial" w:hAnsi="Arial" w:cs="Arial"/>
          <w:sz w:val="24"/>
          <w:szCs w:val="24"/>
        </w:rPr>
        <w:t xml:space="preserve"> GERAL:</w:t>
      </w:r>
    </w:p>
    <w:p w:rsidR="00A0388A" w:rsidRDefault="00A0388A" w:rsidP="004D4C80">
      <w:pPr>
        <w:spacing w:after="0" w:line="360" w:lineRule="auto"/>
        <w:jc w:val="both"/>
        <w:rPr>
          <w:rFonts w:ascii="Arial" w:hAnsi="Arial" w:cs="Arial"/>
          <w:sz w:val="24"/>
          <w:szCs w:val="24"/>
        </w:rPr>
      </w:pPr>
    </w:p>
    <w:p w:rsidR="00B77E71" w:rsidRPr="004D4C80" w:rsidRDefault="00B77E71" w:rsidP="004D4C80">
      <w:pPr>
        <w:spacing w:after="0" w:line="360" w:lineRule="auto"/>
        <w:jc w:val="both"/>
        <w:rPr>
          <w:rFonts w:ascii="Arial" w:hAnsi="Arial" w:cs="Arial"/>
          <w:sz w:val="24"/>
          <w:szCs w:val="24"/>
        </w:rPr>
      </w:pPr>
    </w:p>
    <w:p w:rsidR="002B3939" w:rsidRDefault="002B3939" w:rsidP="004D4C80">
      <w:pPr>
        <w:spacing w:after="0" w:line="360" w:lineRule="auto"/>
        <w:ind w:firstLine="708"/>
        <w:jc w:val="both"/>
        <w:rPr>
          <w:rFonts w:ascii="Arial" w:hAnsi="Arial" w:cs="Arial"/>
          <w:sz w:val="24"/>
          <w:szCs w:val="24"/>
        </w:rPr>
      </w:pPr>
      <w:r w:rsidRPr="004D4C80">
        <w:rPr>
          <w:rFonts w:ascii="Arial" w:hAnsi="Arial" w:cs="Arial"/>
          <w:sz w:val="24"/>
          <w:szCs w:val="24"/>
        </w:rPr>
        <w:t xml:space="preserve">Analisar o quadro da consciência ambiental </w:t>
      </w:r>
      <w:r w:rsidR="0011414D" w:rsidRPr="004D4C80">
        <w:rPr>
          <w:rFonts w:ascii="Arial" w:hAnsi="Arial" w:cs="Arial"/>
          <w:sz w:val="24"/>
          <w:szCs w:val="24"/>
        </w:rPr>
        <w:t>em alunos pertencentes ao ensino fundamental da rede estadual pública de educação</w:t>
      </w:r>
      <w:r w:rsidR="00E31802" w:rsidRPr="004D4C80">
        <w:rPr>
          <w:rFonts w:ascii="Arial" w:hAnsi="Arial" w:cs="Arial"/>
          <w:sz w:val="24"/>
          <w:szCs w:val="24"/>
        </w:rPr>
        <w:t xml:space="preserve"> da cidade de Teófilo Otoni, </w:t>
      </w:r>
      <w:r w:rsidR="00E926FB">
        <w:rPr>
          <w:rFonts w:ascii="Arial" w:hAnsi="Arial" w:cs="Arial"/>
          <w:sz w:val="24"/>
          <w:szCs w:val="24"/>
        </w:rPr>
        <w:t>bem como avaliar a educação ambiental deste setor.</w:t>
      </w:r>
      <w:r w:rsidR="0011414D" w:rsidRPr="004D4C80">
        <w:rPr>
          <w:rFonts w:ascii="Arial" w:hAnsi="Arial" w:cs="Arial"/>
          <w:sz w:val="24"/>
          <w:szCs w:val="24"/>
        </w:rPr>
        <w:t xml:space="preserve"> </w:t>
      </w:r>
    </w:p>
    <w:p w:rsidR="00C25195" w:rsidRPr="004D4C80" w:rsidRDefault="00C25195" w:rsidP="004D4C80">
      <w:pPr>
        <w:spacing w:after="0" w:line="360" w:lineRule="auto"/>
        <w:ind w:firstLine="708"/>
        <w:jc w:val="both"/>
        <w:rPr>
          <w:rFonts w:ascii="Arial" w:hAnsi="Arial" w:cs="Arial"/>
          <w:sz w:val="24"/>
          <w:szCs w:val="24"/>
        </w:rPr>
      </w:pPr>
    </w:p>
    <w:p w:rsidR="002B3939" w:rsidRPr="004D4C80" w:rsidRDefault="002B3939" w:rsidP="004D4C80">
      <w:pPr>
        <w:spacing w:after="0" w:line="360" w:lineRule="auto"/>
        <w:jc w:val="both"/>
        <w:rPr>
          <w:rFonts w:ascii="Arial" w:hAnsi="Arial" w:cs="Arial"/>
          <w:sz w:val="24"/>
          <w:szCs w:val="24"/>
        </w:rPr>
      </w:pPr>
    </w:p>
    <w:p w:rsidR="002B3939" w:rsidRPr="004D4C80" w:rsidRDefault="005130C8" w:rsidP="004D4C80">
      <w:pPr>
        <w:spacing w:after="0" w:line="360" w:lineRule="auto"/>
        <w:jc w:val="both"/>
        <w:rPr>
          <w:rFonts w:ascii="Arial" w:hAnsi="Arial" w:cs="Arial"/>
          <w:sz w:val="24"/>
          <w:szCs w:val="24"/>
        </w:rPr>
      </w:pPr>
      <w:r>
        <w:rPr>
          <w:rFonts w:ascii="Arial" w:hAnsi="Arial" w:cs="Arial"/>
          <w:sz w:val="24"/>
          <w:szCs w:val="24"/>
        </w:rPr>
        <w:t>3</w:t>
      </w:r>
      <w:r w:rsidR="002B3939" w:rsidRPr="004D4C80">
        <w:rPr>
          <w:rFonts w:ascii="Arial" w:hAnsi="Arial" w:cs="Arial"/>
          <w:sz w:val="24"/>
          <w:szCs w:val="24"/>
        </w:rPr>
        <w:t>.2 OBJETIVOS ESPECÍFICOS:</w:t>
      </w:r>
    </w:p>
    <w:p w:rsidR="0043589F" w:rsidRDefault="0043589F" w:rsidP="004D4C80">
      <w:pPr>
        <w:spacing w:after="0" w:line="360" w:lineRule="auto"/>
        <w:jc w:val="both"/>
        <w:rPr>
          <w:rFonts w:ascii="Arial" w:hAnsi="Arial" w:cs="Arial"/>
          <w:sz w:val="24"/>
          <w:szCs w:val="24"/>
        </w:rPr>
      </w:pPr>
    </w:p>
    <w:p w:rsidR="00B77E71" w:rsidRPr="004D4C80" w:rsidRDefault="00B77E71" w:rsidP="004D4C80">
      <w:pPr>
        <w:spacing w:after="0" w:line="360" w:lineRule="auto"/>
        <w:jc w:val="both"/>
        <w:rPr>
          <w:rFonts w:ascii="Arial" w:hAnsi="Arial" w:cs="Arial"/>
          <w:sz w:val="24"/>
          <w:szCs w:val="24"/>
        </w:rPr>
      </w:pPr>
    </w:p>
    <w:p w:rsidR="00E926FB" w:rsidRPr="00E926FB" w:rsidRDefault="00E926FB" w:rsidP="00E926FB">
      <w:pPr>
        <w:pStyle w:val="PargrafodaLista"/>
        <w:numPr>
          <w:ilvl w:val="0"/>
          <w:numId w:val="1"/>
        </w:numPr>
        <w:spacing w:after="0" w:line="360" w:lineRule="auto"/>
        <w:jc w:val="both"/>
        <w:rPr>
          <w:rFonts w:ascii="Arial" w:hAnsi="Arial" w:cs="Arial"/>
          <w:sz w:val="24"/>
          <w:szCs w:val="24"/>
        </w:rPr>
      </w:pPr>
      <w:r w:rsidRPr="004D4C80">
        <w:rPr>
          <w:rFonts w:ascii="Arial" w:hAnsi="Arial" w:cs="Arial"/>
          <w:sz w:val="24"/>
          <w:szCs w:val="24"/>
        </w:rPr>
        <w:t>Verificar como a educa</w:t>
      </w:r>
      <w:r>
        <w:rPr>
          <w:rFonts w:ascii="Arial" w:hAnsi="Arial" w:cs="Arial"/>
          <w:sz w:val="24"/>
          <w:szCs w:val="24"/>
        </w:rPr>
        <w:t>ção ambiental está inserida</w:t>
      </w:r>
      <w:r w:rsidRPr="004D4C80">
        <w:rPr>
          <w:rFonts w:ascii="Arial" w:hAnsi="Arial" w:cs="Arial"/>
          <w:sz w:val="24"/>
          <w:szCs w:val="24"/>
        </w:rPr>
        <w:t xml:space="preserve"> </w:t>
      </w:r>
      <w:r>
        <w:rPr>
          <w:rFonts w:ascii="Arial" w:hAnsi="Arial" w:cs="Arial"/>
          <w:sz w:val="24"/>
          <w:szCs w:val="24"/>
        </w:rPr>
        <w:t>n</w:t>
      </w:r>
      <w:r w:rsidRPr="004D4C80">
        <w:rPr>
          <w:rFonts w:ascii="Arial" w:hAnsi="Arial" w:cs="Arial"/>
          <w:sz w:val="24"/>
          <w:szCs w:val="24"/>
        </w:rPr>
        <w:t xml:space="preserve">a rotina dos alunos do ensino fundamental </w:t>
      </w:r>
      <w:r>
        <w:rPr>
          <w:rFonts w:ascii="Arial" w:hAnsi="Arial" w:cs="Arial"/>
          <w:sz w:val="24"/>
          <w:szCs w:val="24"/>
        </w:rPr>
        <w:t>da cidade</w:t>
      </w:r>
      <w:r w:rsidR="00565085">
        <w:rPr>
          <w:rFonts w:ascii="Arial" w:hAnsi="Arial" w:cs="Arial"/>
          <w:sz w:val="24"/>
          <w:szCs w:val="24"/>
        </w:rPr>
        <w:t>;</w:t>
      </w:r>
    </w:p>
    <w:p w:rsidR="00FC39F3" w:rsidRDefault="002E554C" w:rsidP="004D4C80">
      <w:pPr>
        <w:pStyle w:val="PargrafodaLista"/>
        <w:numPr>
          <w:ilvl w:val="0"/>
          <w:numId w:val="1"/>
        </w:numPr>
        <w:spacing w:after="0" w:line="360" w:lineRule="auto"/>
        <w:jc w:val="both"/>
        <w:rPr>
          <w:rFonts w:ascii="Arial" w:hAnsi="Arial" w:cs="Arial"/>
          <w:sz w:val="24"/>
          <w:szCs w:val="24"/>
        </w:rPr>
      </w:pPr>
      <w:r w:rsidRPr="004D4C80">
        <w:rPr>
          <w:rFonts w:ascii="Arial" w:hAnsi="Arial" w:cs="Arial"/>
          <w:sz w:val="24"/>
          <w:szCs w:val="24"/>
        </w:rPr>
        <w:t>Av</w:t>
      </w:r>
      <w:r w:rsidR="008F529A" w:rsidRPr="004D4C80">
        <w:rPr>
          <w:rFonts w:ascii="Arial" w:hAnsi="Arial" w:cs="Arial"/>
          <w:sz w:val="24"/>
          <w:szCs w:val="24"/>
        </w:rPr>
        <w:t xml:space="preserve">eriguar o conhecimento </w:t>
      </w:r>
      <w:r w:rsidRPr="004D4C80">
        <w:rPr>
          <w:rFonts w:ascii="Arial" w:hAnsi="Arial" w:cs="Arial"/>
          <w:sz w:val="24"/>
          <w:szCs w:val="24"/>
        </w:rPr>
        <w:t>dos alunos d</w:t>
      </w:r>
      <w:r w:rsidR="00E926FB">
        <w:rPr>
          <w:rFonts w:ascii="Arial" w:hAnsi="Arial" w:cs="Arial"/>
          <w:sz w:val="24"/>
          <w:szCs w:val="24"/>
        </w:rPr>
        <w:t xml:space="preserve">o ensino fundamental </w:t>
      </w:r>
      <w:r w:rsidR="00511307">
        <w:rPr>
          <w:rFonts w:ascii="Arial" w:hAnsi="Arial" w:cs="Arial"/>
          <w:sz w:val="24"/>
          <w:szCs w:val="24"/>
        </w:rPr>
        <w:t>sobre a problemática ambiental;</w:t>
      </w:r>
    </w:p>
    <w:p w:rsidR="00511307" w:rsidRPr="00511307" w:rsidRDefault="00511307" w:rsidP="00511307">
      <w:pPr>
        <w:pStyle w:val="PargrafodaLista"/>
        <w:numPr>
          <w:ilvl w:val="0"/>
          <w:numId w:val="1"/>
        </w:numPr>
        <w:spacing w:after="0" w:line="360" w:lineRule="auto"/>
        <w:jc w:val="both"/>
        <w:rPr>
          <w:rFonts w:ascii="Arial" w:hAnsi="Arial" w:cs="Arial"/>
          <w:b/>
          <w:sz w:val="24"/>
          <w:szCs w:val="24"/>
        </w:rPr>
      </w:pPr>
      <w:r w:rsidRPr="00E926FB">
        <w:rPr>
          <w:rFonts w:ascii="Arial" w:hAnsi="Arial" w:cs="Arial"/>
          <w:sz w:val="24"/>
          <w:szCs w:val="24"/>
        </w:rPr>
        <w:t>Avaliar a eficácia e abrangência da educação ambiental no ensino fundamental público estadual em Teófilo Otoni</w:t>
      </w:r>
      <w:r>
        <w:rPr>
          <w:rFonts w:ascii="Arial" w:hAnsi="Arial" w:cs="Arial"/>
          <w:sz w:val="24"/>
          <w:szCs w:val="24"/>
        </w:rPr>
        <w:t>.</w:t>
      </w:r>
    </w:p>
    <w:p w:rsidR="002B3939" w:rsidRPr="004D4C80" w:rsidRDefault="002B3939" w:rsidP="004D4C80">
      <w:pPr>
        <w:spacing w:after="0" w:line="360" w:lineRule="auto"/>
        <w:jc w:val="both"/>
        <w:rPr>
          <w:rFonts w:ascii="Arial" w:hAnsi="Arial" w:cs="Arial"/>
          <w:b/>
          <w:sz w:val="24"/>
          <w:szCs w:val="24"/>
        </w:rPr>
      </w:pPr>
    </w:p>
    <w:p w:rsidR="0043589F" w:rsidRDefault="0043589F" w:rsidP="004D4C80">
      <w:pPr>
        <w:spacing w:after="0" w:line="360" w:lineRule="auto"/>
        <w:jc w:val="both"/>
        <w:rPr>
          <w:rFonts w:ascii="Arial" w:hAnsi="Arial" w:cs="Arial"/>
          <w:b/>
          <w:sz w:val="24"/>
          <w:szCs w:val="24"/>
        </w:rPr>
      </w:pPr>
    </w:p>
    <w:p w:rsidR="004D4C80" w:rsidRDefault="004D4C80" w:rsidP="004D4C80">
      <w:pPr>
        <w:spacing w:after="0" w:line="360" w:lineRule="auto"/>
        <w:jc w:val="both"/>
        <w:rPr>
          <w:rFonts w:ascii="Arial" w:hAnsi="Arial" w:cs="Arial"/>
          <w:b/>
          <w:sz w:val="24"/>
          <w:szCs w:val="24"/>
        </w:rPr>
      </w:pPr>
    </w:p>
    <w:p w:rsidR="004D4C80" w:rsidRDefault="004D4C80" w:rsidP="004D4C80">
      <w:pPr>
        <w:spacing w:after="0" w:line="360" w:lineRule="auto"/>
        <w:jc w:val="both"/>
        <w:rPr>
          <w:rFonts w:ascii="Arial" w:hAnsi="Arial" w:cs="Arial"/>
          <w:b/>
          <w:sz w:val="24"/>
          <w:szCs w:val="24"/>
        </w:rPr>
      </w:pPr>
    </w:p>
    <w:p w:rsidR="004D4C80" w:rsidRDefault="004D4C80" w:rsidP="004D4C80">
      <w:pPr>
        <w:spacing w:after="0" w:line="360" w:lineRule="auto"/>
        <w:jc w:val="both"/>
        <w:rPr>
          <w:rFonts w:ascii="Arial" w:hAnsi="Arial" w:cs="Arial"/>
          <w:b/>
          <w:sz w:val="24"/>
          <w:szCs w:val="24"/>
        </w:rPr>
      </w:pPr>
    </w:p>
    <w:p w:rsidR="004D4C80" w:rsidRDefault="004D4C80" w:rsidP="004D4C80">
      <w:pPr>
        <w:spacing w:after="0" w:line="360" w:lineRule="auto"/>
        <w:jc w:val="both"/>
        <w:rPr>
          <w:rFonts w:ascii="Arial" w:hAnsi="Arial" w:cs="Arial"/>
          <w:b/>
          <w:sz w:val="24"/>
          <w:szCs w:val="24"/>
        </w:rPr>
      </w:pPr>
    </w:p>
    <w:p w:rsidR="004D4C80" w:rsidRDefault="004D4C80" w:rsidP="004D4C80">
      <w:pPr>
        <w:spacing w:after="0" w:line="360" w:lineRule="auto"/>
        <w:jc w:val="both"/>
        <w:rPr>
          <w:rFonts w:ascii="Arial" w:hAnsi="Arial" w:cs="Arial"/>
          <w:b/>
          <w:sz w:val="24"/>
          <w:szCs w:val="24"/>
        </w:rPr>
      </w:pPr>
    </w:p>
    <w:p w:rsidR="004D4C80" w:rsidRDefault="004D4C80" w:rsidP="004D4C80">
      <w:pPr>
        <w:spacing w:after="0" w:line="360" w:lineRule="auto"/>
        <w:jc w:val="both"/>
        <w:rPr>
          <w:rFonts w:ascii="Arial" w:hAnsi="Arial" w:cs="Arial"/>
          <w:b/>
          <w:sz w:val="24"/>
          <w:szCs w:val="24"/>
        </w:rPr>
      </w:pPr>
    </w:p>
    <w:p w:rsidR="004D4C80" w:rsidRPr="004D4C80" w:rsidRDefault="004D4C80" w:rsidP="004D4C80">
      <w:pPr>
        <w:spacing w:after="0" w:line="360" w:lineRule="auto"/>
        <w:jc w:val="both"/>
        <w:rPr>
          <w:rFonts w:ascii="Arial" w:hAnsi="Arial" w:cs="Arial"/>
          <w:b/>
          <w:sz w:val="24"/>
          <w:szCs w:val="24"/>
        </w:rPr>
      </w:pPr>
    </w:p>
    <w:p w:rsidR="004D4C80" w:rsidRDefault="004D4C80" w:rsidP="004D4C80">
      <w:pPr>
        <w:spacing w:after="0" w:line="360" w:lineRule="auto"/>
        <w:jc w:val="both"/>
        <w:rPr>
          <w:rFonts w:ascii="Arial" w:hAnsi="Arial" w:cs="Arial"/>
          <w:b/>
          <w:sz w:val="24"/>
          <w:szCs w:val="24"/>
        </w:rPr>
      </w:pPr>
    </w:p>
    <w:p w:rsidR="004D4C80" w:rsidRDefault="004D4C80" w:rsidP="004D4C80">
      <w:pPr>
        <w:spacing w:after="0" w:line="360" w:lineRule="auto"/>
        <w:jc w:val="both"/>
        <w:rPr>
          <w:rFonts w:ascii="Arial" w:hAnsi="Arial" w:cs="Arial"/>
          <w:b/>
          <w:sz w:val="24"/>
          <w:szCs w:val="24"/>
        </w:rPr>
      </w:pPr>
    </w:p>
    <w:p w:rsidR="004D4C80" w:rsidRDefault="004D4C80" w:rsidP="004D4C80">
      <w:pPr>
        <w:spacing w:after="0" w:line="360" w:lineRule="auto"/>
        <w:jc w:val="both"/>
        <w:rPr>
          <w:rFonts w:ascii="Arial" w:hAnsi="Arial" w:cs="Arial"/>
          <w:b/>
          <w:sz w:val="24"/>
          <w:szCs w:val="24"/>
        </w:rPr>
      </w:pPr>
    </w:p>
    <w:p w:rsidR="004D4C80" w:rsidRDefault="004D4C80" w:rsidP="004D4C80">
      <w:pPr>
        <w:spacing w:after="0" w:line="360" w:lineRule="auto"/>
        <w:jc w:val="both"/>
        <w:rPr>
          <w:rFonts w:ascii="Arial" w:hAnsi="Arial" w:cs="Arial"/>
          <w:b/>
          <w:sz w:val="24"/>
          <w:szCs w:val="24"/>
        </w:rPr>
      </w:pPr>
    </w:p>
    <w:p w:rsidR="004D4C80" w:rsidRDefault="004D4C80" w:rsidP="004D4C80">
      <w:pPr>
        <w:spacing w:after="0" w:line="360" w:lineRule="auto"/>
        <w:jc w:val="both"/>
        <w:rPr>
          <w:rFonts w:ascii="Arial" w:hAnsi="Arial" w:cs="Arial"/>
          <w:b/>
          <w:sz w:val="24"/>
          <w:szCs w:val="24"/>
        </w:rPr>
      </w:pPr>
    </w:p>
    <w:p w:rsidR="004D4C80" w:rsidRDefault="004D4C80" w:rsidP="004D4C80">
      <w:pPr>
        <w:spacing w:after="0" w:line="360" w:lineRule="auto"/>
        <w:jc w:val="both"/>
        <w:rPr>
          <w:rFonts w:ascii="Arial" w:hAnsi="Arial" w:cs="Arial"/>
          <w:b/>
          <w:sz w:val="24"/>
          <w:szCs w:val="24"/>
        </w:rPr>
      </w:pPr>
    </w:p>
    <w:p w:rsidR="004D5E07" w:rsidRDefault="004D5E07" w:rsidP="004D4C80">
      <w:pPr>
        <w:spacing w:after="0" w:line="360" w:lineRule="auto"/>
        <w:jc w:val="both"/>
        <w:rPr>
          <w:rFonts w:ascii="Arial" w:hAnsi="Arial" w:cs="Arial"/>
          <w:b/>
          <w:sz w:val="24"/>
          <w:szCs w:val="24"/>
        </w:rPr>
      </w:pPr>
    </w:p>
    <w:p w:rsidR="004D5E07" w:rsidRDefault="004D5E07" w:rsidP="004D4C80">
      <w:pPr>
        <w:spacing w:after="0" w:line="360" w:lineRule="auto"/>
        <w:jc w:val="both"/>
        <w:rPr>
          <w:rFonts w:ascii="Arial" w:hAnsi="Arial" w:cs="Arial"/>
          <w:b/>
          <w:sz w:val="24"/>
          <w:szCs w:val="24"/>
        </w:rPr>
      </w:pPr>
    </w:p>
    <w:p w:rsidR="004D5E07" w:rsidRDefault="004D5E07" w:rsidP="004D4C80">
      <w:pPr>
        <w:spacing w:after="0" w:line="360" w:lineRule="auto"/>
        <w:jc w:val="both"/>
        <w:rPr>
          <w:rFonts w:ascii="Arial" w:hAnsi="Arial" w:cs="Arial"/>
          <w:b/>
          <w:sz w:val="24"/>
          <w:szCs w:val="24"/>
        </w:rPr>
      </w:pPr>
    </w:p>
    <w:p w:rsidR="004D5E07" w:rsidRDefault="004D5E07" w:rsidP="004D4C80">
      <w:pPr>
        <w:spacing w:after="0" w:line="360" w:lineRule="auto"/>
        <w:jc w:val="both"/>
        <w:rPr>
          <w:rFonts w:ascii="Arial" w:hAnsi="Arial" w:cs="Arial"/>
          <w:b/>
          <w:sz w:val="24"/>
          <w:szCs w:val="24"/>
        </w:rPr>
      </w:pPr>
    </w:p>
    <w:p w:rsidR="004D5E07" w:rsidRDefault="004D5E07" w:rsidP="004D4C80">
      <w:pPr>
        <w:spacing w:after="0" w:line="360" w:lineRule="auto"/>
        <w:jc w:val="both"/>
        <w:rPr>
          <w:rFonts w:ascii="Arial" w:hAnsi="Arial" w:cs="Arial"/>
          <w:b/>
          <w:sz w:val="24"/>
          <w:szCs w:val="24"/>
        </w:rPr>
      </w:pPr>
    </w:p>
    <w:p w:rsidR="004D5E07" w:rsidRDefault="004D5E07" w:rsidP="004D4C80">
      <w:pPr>
        <w:spacing w:after="0" w:line="360" w:lineRule="auto"/>
        <w:jc w:val="both"/>
        <w:rPr>
          <w:rFonts w:ascii="Arial" w:hAnsi="Arial" w:cs="Arial"/>
          <w:b/>
          <w:sz w:val="24"/>
          <w:szCs w:val="24"/>
        </w:rPr>
      </w:pPr>
    </w:p>
    <w:p w:rsidR="004D5E07" w:rsidRDefault="004D5E07" w:rsidP="004D4C80">
      <w:pPr>
        <w:spacing w:after="0" w:line="360" w:lineRule="auto"/>
        <w:jc w:val="both"/>
        <w:rPr>
          <w:rFonts w:ascii="Arial" w:hAnsi="Arial" w:cs="Arial"/>
          <w:b/>
          <w:sz w:val="24"/>
          <w:szCs w:val="24"/>
        </w:rPr>
      </w:pPr>
    </w:p>
    <w:p w:rsidR="004D5E07" w:rsidRDefault="004D5E07" w:rsidP="004D4C80">
      <w:pPr>
        <w:spacing w:after="0" w:line="360" w:lineRule="auto"/>
        <w:jc w:val="both"/>
        <w:rPr>
          <w:rFonts w:ascii="Arial" w:hAnsi="Arial" w:cs="Arial"/>
          <w:b/>
          <w:sz w:val="24"/>
          <w:szCs w:val="24"/>
        </w:rPr>
      </w:pPr>
    </w:p>
    <w:p w:rsidR="004D5E07" w:rsidRDefault="004D5E07" w:rsidP="004D4C80">
      <w:pPr>
        <w:spacing w:after="0" w:line="360" w:lineRule="auto"/>
        <w:jc w:val="both"/>
        <w:rPr>
          <w:rFonts w:ascii="Arial" w:hAnsi="Arial" w:cs="Arial"/>
          <w:b/>
          <w:sz w:val="24"/>
          <w:szCs w:val="24"/>
        </w:rPr>
      </w:pPr>
    </w:p>
    <w:p w:rsidR="004D5E07" w:rsidRDefault="004D5E07" w:rsidP="004D4C80">
      <w:pPr>
        <w:spacing w:after="0" w:line="360" w:lineRule="auto"/>
        <w:jc w:val="both"/>
        <w:rPr>
          <w:rFonts w:ascii="Arial" w:hAnsi="Arial" w:cs="Arial"/>
          <w:b/>
          <w:sz w:val="24"/>
          <w:szCs w:val="24"/>
        </w:rPr>
      </w:pPr>
    </w:p>
    <w:p w:rsidR="004D5E07" w:rsidRDefault="004D5E07" w:rsidP="004D4C80">
      <w:pPr>
        <w:spacing w:after="0" w:line="360" w:lineRule="auto"/>
        <w:jc w:val="both"/>
        <w:rPr>
          <w:rFonts w:ascii="Arial" w:hAnsi="Arial" w:cs="Arial"/>
          <w:b/>
          <w:sz w:val="24"/>
          <w:szCs w:val="24"/>
        </w:rPr>
      </w:pPr>
    </w:p>
    <w:p w:rsidR="004D5E07" w:rsidRDefault="004D5E07" w:rsidP="004D4C80">
      <w:pPr>
        <w:spacing w:after="0" w:line="360" w:lineRule="auto"/>
        <w:jc w:val="both"/>
        <w:rPr>
          <w:rFonts w:ascii="Arial" w:hAnsi="Arial" w:cs="Arial"/>
          <w:b/>
          <w:sz w:val="24"/>
          <w:szCs w:val="24"/>
        </w:rPr>
      </w:pPr>
    </w:p>
    <w:p w:rsidR="004D5E07" w:rsidRDefault="004D5E07" w:rsidP="004D4C80">
      <w:pPr>
        <w:spacing w:after="0" w:line="360" w:lineRule="auto"/>
        <w:jc w:val="both"/>
        <w:rPr>
          <w:rFonts w:ascii="Arial" w:hAnsi="Arial" w:cs="Arial"/>
          <w:b/>
          <w:sz w:val="24"/>
          <w:szCs w:val="24"/>
        </w:rPr>
      </w:pPr>
    </w:p>
    <w:p w:rsidR="004D5E07" w:rsidRDefault="004D5E07" w:rsidP="004D4C80">
      <w:pPr>
        <w:spacing w:after="0" w:line="360" w:lineRule="auto"/>
        <w:jc w:val="both"/>
        <w:rPr>
          <w:rFonts w:ascii="Arial" w:hAnsi="Arial" w:cs="Arial"/>
          <w:b/>
          <w:sz w:val="24"/>
          <w:szCs w:val="24"/>
        </w:rPr>
      </w:pPr>
    </w:p>
    <w:p w:rsidR="004D5E07" w:rsidRDefault="004D5E07" w:rsidP="004D4C80">
      <w:pPr>
        <w:spacing w:after="0" w:line="360" w:lineRule="auto"/>
        <w:jc w:val="both"/>
        <w:rPr>
          <w:rFonts w:ascii="Arial" w:hAnsi="Arial" w:cs="Arial"/>
          <w:b/>
          <w:sz w:val="24"/>
          <w:szCs w:val="24"/>
        </w:rPr>
      </w:pPr>
    </w:p>
    <w:p w:rsidR="004D5E07" w:rsidRDefault="004D5E07" w:rsidP="004D4C80">
      <w:pPr>
        <w:spacing w:after="0" w:line="360" w:lineRule="auto"/>
        <w:jc w:val="both"/>
        <w:rPr>
          <w:rFonts w:ascii="Arial" w:hAnsi="Arial" w:cs="Arial"/>
          <w:b/>
          <w:sz w:val="24"/>
          <w:szCs w:val="24"/>
        </w:rPr>
      </w:pPr>
    </w:p>
    <w:p w:rsidR="004D5E07" w:rsidRDefault="004D5E07" w:rsidP="004D4C80">
      <w:pPr>
        <w:spacing w:after="0" w:line="360" w:lineRule="auto"/>
        <w:jc w:val="both"/>
        <w:rPr>
          <w:rFonts w:ascii="Arial" w:hAnsi="Arial" w:cs="Arial"/>
          <w:b/>
          <w:sz w:val="24"/>
          <w:szCs w:val="24"/>
        </w:rPr>
      </w:pPr>
    </w:p>
    <w:p w:rsidR="004D5E07" w:rsidRDefault="004D5E07" w:rsidP="004D4C80">
      <w:pPr>
        <w:spacing w:after="0" w:line="360" w:lineRule="auto"/>
        <w:jc w:val="both"/>
        <w:rPr>
          <w:rFonts w:ascii="Arial" w:hAnsi="Arial" w:cs="Arial"/>
          <w:b/>
          <w:sz w:val="24"/>
          <w:szCs w:val="24"/>
        </w:rPr>
      </w:pPr>
    </w:p>
    <w:p w:rsidR="004D5E07" w:rsidRDefault="004D5E07" w:rsidP="004D4C80">
      <w:pPr>
        <w:spacing w:after="0" w:line="360" w:lineRule="auto"/>
        <w:jc w:val="both"/>
        <w:rPr>
          <w:rFonts w:ascii="Arial" w:hAnsi="Arial" w:cs="Arial"/>
          <w:b/>
          <w:sz w:val="24"/>
          <w:szCs w:val="24"/>
        </w:rPr>
      </w:pPr>
    </w:p>
    <w:p w:rsidR="004D5E07" w:rsidRDefault="004D5E07" w:rsidP="004D4C80">
      <w:pPr>
        <w:spacing w:after="0" w:line="360" w:lineRule="auto"/>
        <w:jc w:val="both"/>
        <w:rPr>
          <w:rFonts w:ascii="Arial" w:hAnsi="Arial" w:cs="Arial"/>
          <w:b/>
          <w:sz w:val="24"/>
          <w:szCs w:val="24"/>
        </w:rPr>
      </w:pPr>
    </w:p>
    <w:p w:rsidR="004D5E07" w:rsidRDefault="004D5E07" w:rsidP="004D4C80">
      <w:pPr>
        <w:spacing w:after="0" w:line="360" w:lineRule="auto"/>
        <w:jc w:val="both"/>
        <w:rPr>
          <w:rFonts w:ascii="Arial" w:hAnsi="Arial" w:cs="Arial"/>
          <w:b/>
          <w:sz w:val="24"/>
          <w:szCs w:val="24"/>
        </w:rPr>
      </w:pPr>
    </w:p>
    <w:p w:rsidR="004D5E07" w:rsidRDefault="004D5E07" w:rsidP="004D4C80">
      <w:pPr>
        <w:spacing w:after="0" w:line="360" w:lineRule="auto"/>
        <w:jc w:val="both"/>
        <w:rPr>
          <w:rFonts w:ascii="Arial" w:hAnsi="Arial" w:cs="Arial"/>
          <w:b/>
          <w:sz w:val="24"/>
          <w:szCs w:val="24"/>
        </w:rPr>
      </w:pPr>
    </w:p>
    <w:p w:rsidR="004D5E07" w:rsidRDefault="004D5E07" w:rsidP="004D4C80">
      <w:pPr>
        <w:spacing w:after="0" w:line="360" w:lineRule="auto"/>
        <w:jc w:val="both"/>
        <w:rPr>
          <w:rFonts w:ascii="Arial" w:hAnsi="Arial" w:cs="Arial"/>
          <w:b/>
          <w:sz w:val="24"/>
          <w:szCs w:val="24"/>
        </w:rPr>
      </w:pPr>
    </w:p>
    <w:p w:rsidR="004D5E07" w:rsidRDefault="004D5E07" w:rsidP="004D4C80">
      <w:pPr>
        <w:spacing w:after="0" w:line="360" w:lineRule="auto"/>
        <w:jc w:val="both"/>
        <w:rPr>
          <w:rFonts w:ascii="Arial" w:hAnsi="Arial" w:cs="Arial"/>
          <w:b/>
          <w:sz w:val="24"/>
          <w:szCs w:val="24"/>
        </w:rPr>
      </w:pPr>
    </w:p>
    <w:p w:rsidR="004D5E07" w:rsidRDefault="004D5E07" w:rsidP="004D4C80">
      <w:pPr>
        <w:spacing w:after="0" w:line="360" w:lineRule="auto"/>
        <w:jc w:val="both"/>
        <w:rPr>
          <w:rFonts w:ascii="Arial" w:hAnsi="Arial" w:cs="Arial"/>
          <w:b/>
          <w:sz w:val="24"/>
          <w:szCs w:val="24"/>
        </w:rPr>
      </w:pPr>
    </w:p>
    <w:p w:rsidR="004D5E07" w:rsidRDefault="004D5E07" w:rsidP="004D4C80">
      <w:pPr>
        <w:spacing w:after="0" w:line="360" w:lineRule="auto"/>
        <w:jc w:val="both"/>
        <w:rPr>
          <w:rFonts w:ascii="Arial" w:hAnsi="Arial" w:cs="Arial"/>
          <w:b/>
          <w:sz w:val="24"/>
          <w:szCs w:val="24"/>
        </w:rPr>
      </w:pPr>
    </w:p>
    <w:p w:rsidR="00957544" w:rsidRDefault="00957544" w:rsidP="004D4C80">
      <w:pPr>
        <w:spacing w:after="0" w:line="360" w:lineRule="auto"/>
        <w:jc w:val="both"/>
        <w:rPr>
          <w:rFonts w:ascii="Arial" w:hAnsi="Arial" w:cs="Arial"/>
          <w:b/>
          <w:sz w:val="24"/>
          <w:szCs w:val="24"/>
        </w:rPr>
      </w:pPr>
    </w:p>
    <w:p w:rsidR="004D4C80" w:rsidRPr="004D4C80" w:rsidRDefault="004D4C80" w:rsidP="004D4C80">
      <w:pPr>
        <w:spacing w:after="0" w:line="360" w:lineRule="auto"/>
        <w:ind w:firstLine="708"/>
        <w:jc w:val="both"/>
        <w:rPr>
          <w:rFonts w:ascii="Arial" w:hAnsi="Arial" w:cs="Arial"/>
          <w:sz w:val="24"/>
          <w:szCs w:val="24"/>
        </w:rPr>
      </w:pPr>
    </w:p>
    <w:p w:rsidR="004D4C80" w:rsidRDefault="004D4C80" w:rsidP="004D4C80">
      <w:pPr>
        <w:spacing w:after="0" w:line="360" w:lineRule="auto"/>
        <w:jc w:val="both"/>
        <w:rPr>
          <w:rFonts w:ascii="Arial" w:hAnsi="Arial" w:cs="Arial"/>
          <w:sz w:val="24"/>
          <w:szCs w:val="24"/>
        </w:rPr>
      </w:pPr>
    </w:p>
    <w:p w:rsidR="004D4C80" w:rsidRDefault="004D4C80" w:rsidP="004D4C80">
      <w:pPr>
        <w:spacing w:after="0" w:line="360" w:lineRule="auto"/>
        <w:jc w:val="both"/>
        <w:rPr>
          <w:rFonts w:ascii="Arial" w:hAnsi="Arial" w:cs="Arial"/>
          <w:b/>
          <w:sz w:val="24"/>
          <w:szCs w:val="24"/>
        </w:rPr>
      </w:pPr>
    </w:p>
    <w:p w:rsidR="004D4C80" w:rsidRDefault="004D4C80" w:rsidP="004D4C80">
      <w:pPr>
        <w:spacing w:after="0" w:line="360" w:lineRule="auto"/>
        <w:jc w:val="both"/>
        <w:rPr>
          <w:rFonts w:ascii="Arial" w:hAnsi="Arial" w:cs="Arial"/>
          <w:b/>
          <w:sz w:val="24"/>
          <w:szCs w:val="24"/>
        </w:rPr>
      </w:pPr>
    </w:p>
    <w:p w:rsidR="004D4C80" w:rsidRDefault="004D4C80" w:rsidP="004D4C80">
      <w:pPr>
        <w:spacing w:after="0" w:line="360" w:lineRule="auto"/>
        <w:jc w:val="both"/>
        <w:rPr>
          <w:rFonts w:ascii="Arial" w:hAnsi="Arial" w:cs="Arial"/>
          <w:b/>
          <w:sz w:val="24"/>
          <w:szCs w:val="24"/>
        </w:rPr>
      </w:pPr>
    </w:p>
    <w:p w:rsidR="00122CB9" w:rsidRDefault="00122CB9" w:rsidP="004D4C80">
      <w:pPr>
        <w:spacing w:after="0" w:line="360" w:lineRule="auto"/>
        <w:jc w:val="both"/>
        <w:rPr>
          <w:rFonts w:ascii="Arial" w:hAnsi="Arial" w:cs="Arial"/>
          <w:b/>
          <w:sz w:val="24"/>
          <w:szCs w:val="24"/>
        </w:rPr>
      </w:pPr>
    </w:p>
    <w:p w:rsidR="004D4C80" w:rsidRPr="004C2ED9" w:rsidRDefault="00C551E1" w:rsidP="004D4C80">
      <w:pPr>
        <w:spacing w:after="0" w:line="360" w:lineRule="auto"/>
        <w:jc w:val="both"/>
        <w:rPr>
          <w:rFonts w:ascii="Arial" w:hAnsi="Arial" w:cs="Arial"/>
          <w:b/>
          <w:sz w:val="24"/>
          <w:szCs w:val="24"/>
        </w:rPr>
      </w:pPr>
      <w:proofErr w:type="gramStart"/>
      <w:r>
        <w:rPr>
          <w:rFonts w:ascii="Arial" w:hAnsi="Arial" w:cs="Arial"/>
          <w:b/>
          <w:sz w:val="24"/>
          <w:szCs w:val="24"/>
        </w:rPr>
        <w:lastRenderedPageBreak/>
        <w:t>4</w:t>
      </w:r>
      <w:proofErr w:type="gramEnd"/>
      <w:r w:rsidR="000B4470">
        <w:rPr>
          <w:rFonts w:ascii="Arial" w:hAnsi="Arial" w:cs="Arial"/>
          <w:b/>
          <w:sz w:val="24"/>
          <w:szCs w:val="24"/>
        </w:rPr>
        <w:t xml:space="preserve"> MARCO</w:t>
      </w:r>
      <w:r w:rsidR="004D4C80" w:rsidRPr="004C2ED9">
        <w:rPr>
          <w:rFonts w:ascii="Arial" w:hAnsi="Arial" w:cs="Arial"/>
          <w:b/>
          <w:sz w:val="24"/>
          <w:szCs w:val="24"/>
        </w:rPr>
        <w:t xml:space="preserve"> TEÓRICO</w:t>
      </w:r>
    </w:p>
    <w:p w:rsidR="004D4C80" w:rsidRDefault="004D4C80" w:rsidP="004D4C80">
      <w:pPr>
        <w:spacing w:after="0" w:line="360" w:lineRule="auto"/>
        <w:jc w:val="both"/>
        <w:rPr>
          <w:rFonts w:ascii="Arial" w:hAnsi="Arial" w:cs="Arial"/>
          <w:sz w:val="24"/>
          <w:szCs w:val="24"/>
        </w:rPr>
      </w:pPr>
    </w:p>
    <w:p w:rsidR="006B06C1" w:rsidRDefault="006B06C1" w:rsidP="004D4C80">
      <w:pPr>
        <w:spacing w:after="0" w:line="360" w:lineRule="auto"/>
        <w:jc w:val="both"/>
        <w:rPr>
          <w:rFonts w:ascii="Arial" w:hAnsi="Arial" w:cs="Arial"/>
          <w:sz w:val="24"/>
          <w:szCs w:val="24"/>
        </w:rPr>
      </w:pPr>
    </w:p>
    <w:p w:rsidR="006B06C1" w:rsidRDefault="006B06C1" w:rsidP="006B06C1">
      <w:pPr>
        <w:spacing w:after="0" w:line="360" w:lineRule="auto"/>
        <w:jc w:val="both"/>
        <w:rPr>
          <w:rFonts w:ascii="Arial" w:hAnsi="Arial" w:cs="Arial"/>
          <w:sz w:val="24"/>
          <w:szCs w:val="24"/>
        </w:rPr>
      </w:pPr>
      <w:proofErr w:type="gramStart"/>
      <w:r>
        <w:rPr>
          <w:rFonts w:ascii="Arial" w:hAnsi="Arial" w:cs="Arial"/>
          <w:sz w:val="24"/>
          <w:szCs w:val="24"/>
        </w:rPr>
        <w:t xml:space="preserve">4.1 </w:t>
      </w:r>
      <w:r w:rsidRPr="00702005">
        <w:rPr>
          <w:rFonts w:ascii="Arial" w:hAnsi="Arial" w:cs="Arial"/>
          <w:sz w:val="24"/>
          <w:szCs w:val="24"/>
        </w:rPr>
        <w:t>EDUCAÇÃO</w:t>
      </w:r>
      <w:proofErr w:type="gramEnd"/>
      <w:r w:rsidRPr="00702005">
        <w:rPr>
          <w:rFonts w:ascii="Arial" w:hAnsi="Arial" w:cs="Arial"/>
          <w:sz w:val="24"/>
          <w:szCs w:val="24"/>
        </w:rPr>
        <w:t xml:space="preserve"> NO BRASIL</w:t>
      </w:r>
    </w:p>
    <w:p w:rsidR="006B06C1" w:rsidRDefault="006B06C1" w:rsidP="006B06C1">
      <w:pPr>
        <w:spacing w:after="0" w:line="360" w:lineRule="auto"/>
        <w:ind w:firstLine="708"/>
        <w:jc w:val="both"/>
        <w:rPr>
          <w:rFonts w:ascii="Arial" w:hAnsi="Arial" w:cs="Arial"/>
          <w:sz w:val="24"/>
          <w:szCs w:val="24"/>
        </w:rPr>
      </w:pPr>
    </w:p>
    <w:p w:rsidR="006B06C1" w:rsidRPr="00702005" w:rsidRDefault="006B06C1" w:rsidP="006B06C1">
      <w:pPr>
        <w:spacing w:after="0" w:line="360" w:lineRule="auto"/>
        <w:ind w:firstLine="708"/>
        <w:jc w:val="both"/>
        <w:rPr>
          <w:rFonts w:ascii="Arial" w:hAnsi="Arial" w:cs="Arial"/>
          <w:sz w:val="24"/>
          <w:szCs w:val="24"/>
        </w:rPr>
      </w:pPr>
    </w:p>
    <w:p w:rsidR="006B06C1" w:rsidRPr="00702005" w:rsidRDefault="006B06C1" w:rsidP="006B06C1">
      <w:pPr>
        <w:spacing w:after="0" w:line="360" w:lineRule="auto"/>
        <w:ind w:firstLine="708"/>
        <w:jc w:val="both"/>
        <w:rPr>
          <w:rFonts w:ascii="Arial" w:hAnsi="Arial" w:cs="Arial"/>
          <w:sz w:val="24"/>
          <w:szCs w:val="24"/>
        </w:rPr>
      </w:pPr>
      <w:r w:rsidRPr="00702005">
        <w:rPr>
          <w:rFonts w:ascii="Arial" w:hAnsi="Arial" w:cs="Arial"/>
          <w:sz w:val="24"/>
          <w:szCs w:val="24"/>
        </w:rPr>
        <w:t>Acreditava-se que os problemas na educação escolar brasileira provinham de carência de escolas, verbas, e frequência escolar. Porém, após anos de estudo, foi detectado que o problema real é a pouca absorção do que é ensinado, levando ao desestímulo que</w:t>
      </w:r>
      <w:r>
        <w:rPr>
          <w:rFonts w:ascii="Arial" w:hAnsi="Arial" w:cs="Arial"/>
          <w:sz w:val="24"/>
          <w:szCs w:val="24"/>
        </w:rPr>
        <w:t>,</w:t>
      </w:r>
      <w:r w:rsidRPr="00702005">
        <w:rPr>
          <w:rFonts w:ascii="Arial" w:hAnsi="Arial" w:cs="Arial"/>
          <w:sz w:val="24"/>
          <w:szCs w:val="24"/>
        </w:rPr>
        <w:t xml:space="preserve"> muitas vezes</w:t>
      </w:r>
      <w:r>
        <w:rPr>
          <w:rFonts w:ascii="Arial" w:hAnsi="Arial" w:cs="Arial"/>
          <w:sz w:val="24"/>
          <w:szCs w:val="24"/>
        </w:rPr>
        <w:t>,</w:t>
      </w:r>
      <w:r w:rsidRPr="00702005">
        <w:rPr>
          <w:rFonts w:ascii="Arial" w:hAnsi="Arial" w:cs="Arial"/>
          <w:sz w:val="24"/>
          <w:szCs w:val="24"/>
        </w:rPr>
        <w:t xml:space="preserve"> tem como consequência o abandono escolar. Essa pouca absorção é fruto de más escolas e da repetência escolar. Sendo assim, o resultado é u</w:t>
      </w:r>
      <w:r>
        <w:rPr>
          <w:rFonts w:ascii="Arial" w:hAnsi="Arial" w:cs="Arial"/>
          <w:sz w:val="24"/>
          <w:szCs w:val="24"/>
        </w:rPr>
        <w:t>ma alta taxa de alunos que está</w:t>
      </w:r>
      <w:r w:rsidRPr="00702005">
        <w:rPr>
          <w:rFonts w:ascii="Arial" w:hAnsi="Arial" w:cs="Arial"/>
          <w:sz w:val="24"/>
          <w:szCs w:val="24"/>
        </w:rPr>
        <w:t xml:space="preserve"> acima da sua faixa etária adequada (</w:t>
      </w:r>
      <w:proofErr w:type="gramStart"/>
      <w:r w:rsidRPr="00702005">
        <w:rPr>
          <w:rFonts w:ascii="Arial" w:hAnsi="Arial" w:cs="Arial"/>
          <w:sz w:val="24"/>
          <w:szCs w:val="24"/>
        </w:rPr>
        <w:t>7</w:t>
      </w:r>
      <w:proofErr w:type="gramEnd"/>
      <w:r w:rsidRPr="00702005">
        <w:rPr>
          <w:rFonts w:ascii="Arial" w:hAnsi="Arial" w:cs="Arial"/>
          <w:sz w:val="24"/>
          <w:szCs w:val="24"/>
        </w:rPr>
        <w:t xml:space="preserve"> aos 17 anos no ensino regular e 18 a 24 anos n</w:t>
      </w:r>
      <w:r>
        <w:rPr>
          <w:rFonts w:ascii="Arial" w:hAnsi="Arial" w:cs="Arial"/>
          <w:sz w:val="24"/>
          <w:szCs w:val="24"/>
        </w:rPr>
        <w:t xml:space="preserve">o ensino superior) (SCHWARTZMAN; BROCK, </w:t>
      </w:r>
      <w:r w:rsidRPr="00702005">
        <w:rPr>
          <w:rFonts w:ascii="Arial" w:hAnsi="Arial" w:cs="Arial"/>
          <w:sz w:val="24"/>
          <w:szCs w:val="24"/>
        </w:rPr>
        <w:t>2005).</w:t>
      </w:r>
    </w:p>
    <w:p w:rsidR="006B06C1" w:rsidRPr="00702005" w:rsidRDefault="006B06C1" w:rsidP="006B06C1">
      <w:pPr>
        <w:spacing w:after="0" w:line="360" w:lineRule="auto"/>
        <w:ind w:firstLine="708"/>
        <w:jc w:val="both"/>
        <w:rPr>
          <w:rFonts w:ascii="Arial" w:hAnsi="Arial" w:cs="Arial"/>
          <w:sz w:val="24"/>
          <w:szCs w:val="24"/>
        </w:rPr>
      </w:pPr>
      <w:r w:rsidRPr="00702005">
        <w:rPr>
          <w:rFonts w:ascii="Arial" w:hAnsi="Arial" w:cs="Arial"/>
          <w:sz w:val="24"/>
          <w:szCs w:val="24"/>
        </w:rPr>
        <w:t xml:space="preserve">O Brasil destina 6,1% do seu Produto Interno Bruto (PIB) </w:t>
      </w:r>
      <w:r>
        <w:rPr>
          <w:rFonts w:ascii="Arial" w:hAnsi="Arial" w:cs="Arial"/>
          <w:sz w:val="24"/>
          <w:szCs w:val="24"/>
        </w:rPr>
        <w:t xml:space="preserve">à </w:t>
      </w:r>
      <w:r w:rsidRPr="00702005">
        <w:rPr>
          <w:rFonts w:ascii="Arial" w:hAnsi="Arial" w:cs="Arial"/>
          <w:sz w:val="24"/>
          <w:szCs w:val="24"/>
        </w:rPr>
        <w:t>educação, o que está acima da média da Organização para Cooperação e Desenvolvimento Econômico (OCDE)</w:t>
      </w:r>
      <w:r>
        <w:rPr>
          <w:rFonts w:ascii="Arial" w:hAnsi="Arial" w:cs="Arial"/>
          <w:sz w:val="24"/>
          <w:szCs w:val="24"/>
        </w:rPr>
        <w:t>,</w:t>
      </w:r>
      <w:r w:rsidRPr="00702005">
        <w:rPr>
          <w:rFonts w:ascii="Arial" w:hAnsi="Arial" w:cs="Arial"/>
          <w:sz w:val="24"/>
          <w:szCs w:val="24"/>
        </w:rPr>
        <w:t xml:space="preserve"> que é de 5,6%. Porém</w:t>
      </w:r>
      <w:r>
        <w:rPr>
          <w:rFonts w:ascii="Arial" w:hAnsi="Arial" w:cs="Arial"/>
          <w:sz w:val="24"/>
          <w:szCs w:val="24"/>
        </w:rPr>
        <w:t>,</w:t>
      </w:r>
      <w:r w:rsidRPr="00702005">
        <w:rPr>
          <w:rFonts w:ascii="Arial" w:hAnsi="Arial" w:cs="Arial"/>
          <w:sz w:val="24"/>
          <w:szCs w:val="24"/>
        </w:rPr>
        <w:t xml:space="preserve"> o fato de ser um país com um grande número de alunos reduz o gasto por estudante a um terço do valor gasto investido em países ricos. Além disso, o investimento </w:t>
      </w:r>
      <w:r>
        <w:rPr>
          <w:rFonts w:ascii="Arial" w:hAnsi="Arial" w:cs="Arial"/>
          <w:sz w:val="24"/>
          <w:szCs w:val="24"/>
        </w:rPr>
        <w:t>por aluno do ensino superior é quatro</w:t>
      </w:r>
      <w:r w:rsidRPr="00702005">
        <w:rPr>
          <w:rFonts w:ascii="Arial" w:hAnsi="Arial" w:cs="Arial"/>
          <w:sz w:val="24"/>
          <w:szCs w:val="24"/>
        </w:rPr>
        <w:t xml:space="preserve"> vezes maio</w:t>
      </w:r>
      <w:r>
        <w:rPr>
          <w:rFonts w:ascii="Arial" w:hAnsi="Arial" w:cs="Arial"/>
          <w:sz w:val="24"/>
          <w:szCs w:val="24"/>
        </w:rPr>
        <w:t xml:space="preserve">r do que no ensino fundamental, </w:t>
      </w:r>
      <w:r w:rsidRPr="00702005">
        <w:rPr>
          <w:rFonts w:ascii="Arial" w:hAnsi="Arial" w:cs="Arial"/>
          <w:sz w:val="24"/>
          <w:szCs w:val="24"/>
        </w:rPr>
        <w:t>sendo a maior discrepância entre todos os países dos quais se têm dados, segundo relatório da organização.</w:t>
      </w:r>
    </w:p>
    <w:p w:rsidR="006B06C1" w:rsidRDefault="006B06C1" w:rsidP="006B06C1">
      <w:pPr>
        <w:spacing w:after="0" w:line="360" w:lineRule="auto"/>
        <w:ind w:firstLine="708"/>
        <w:jc w:val="both"/>
        <w:rPr>
          <w:rFonts w:ascii="Arial" w:hAnsi="Arial" w:cs="Arial"/>
          <w:sz w:val="24"/>
          <w:szCs w:val="24"/>
        </w:rPr>
      </w:pPr>
      <w:r w:rsidRPr="00702005">
        <w:rPr>
          <w:rFonts w:ascii="Arial" w:hAnsi="Arial" w:cs="Arial"/>
          <w:sz w:val="24"/>
          <w:szCs w:val="24"/>
        </w:rPr>
        <w:t xml:space="preserve"> Analisando criticamente a situação, é necessário investir mai</w:t>
      </w:r>
      <w:r>
        <w:rPr>
          <w:rFonts w:ascii="Arial" w:hAnsi="Arial" w:cs="Arial"/>
          <w:sz w:val="24"/>
          <w:szCs w:val="24"/>
        </w:rPr>
        <w:t>s que os países ricos, pois estes</w:t>
      </w:r>
      <w:r w:rsidRPr="00702005">
        <w:rPr>
          <w:rFonts w:ascii="Arial" w:hAnsi="Arial" w:cs="Arial"/>
          <w:sz w:val="24"/>
          <w:szCs w:val="24"/>
        </w:rPr>
        <w:t xml:space="preserve"> investem na educação há muito tempo, e </w:t>
      </w:r>
      <w:proofErr w:type="gramStart"/>
      <w:r w:rsidRPr="00702005">
        <w:rPr>
          <w:rFonts w:ascii="Arial" w:hAnsi="Arial" w:cs="Arial"/>
          <w:sz w:val="24"/>
          <w:szCs w:val="24"/>
        </w:rPr>
        <w:t>têm</w:t>
      </w:r>
      <w:proofErr w:type="gramEnd"/>
      <w:r w:rsidRPr="00702005">
        <w:rPr>
          <w:rFonts w:ascii="Arial" w:hAnsi="Arial" w:cs="Arial"/>
          <w:sz w:val="24"/>
          <w:szCs w:val="24"/>
        </w:rPr>
        <w:t xml:space="preserve"> melhor padrão social, fator este que também influencia </w:t>
      </w:r>
      <w:r>
        <w:rPr>
          <w:rFonts w:ascii="Arial" w:hAnsi="Arial" w:cs="Arial"/>
          <w:sz w:val="24"/>
          <w:szCs w:val="24"/>
        </w:rPr>
        <w:t>n</w:t>
      </w:r>
      <w:r w:rsidRPr="00702005">
        <w:rPr>
          <w:rFonts w:ascii="Arial" w:hAnsi="Arial" w:cs="Arial"/>
          <w:sz w:val="24"/>
          <w:szCs w:val="24"/>
        </w:rPr>
        <w:t>o aprendizado escolar. Porém, mais importante do que discutir o valor gasto, é analisar o resultado obtido em aprendizagem, que atualmente demonstra o mau gerenciamento destes recursos. Capacitação de professores e recuperação destes alunos que não aprenderam seriam formas de diminuir os custos e aumentar a eficiência da educação (OCDE, 2014).</w:t>
      </w:r>
    </w:p>
    <w:p w:rsidR="006B06C1" w:rsidRPr="00702005" w:rsidRDefault="006B06C1" w:rsidP="006B06C1">
      <w:pPr>
        <w:spacing w:after="0" w:line="360" w:lineRule="auto"/>
        <w:ind w:firstLine="708"/>
        <w:jc w:val="both"/>
        <w:rPr>
          <w:rFonts w:ascii="Arial" w:hAnsi="Arial" w:cs="Arial"/>
          <w:sz w:val="24"/>
          <w:szCs w:val="24"/>
        </w:rPr>
      </w:pPr>
    </w:p>
    <w:p w:rsidR="006B06C1" w:rsidRPr="002B3B98" w:rsidRDefault="006B06C1" w:rsidP="006B06C1">
      <w:pPr>
        <w:spacing w:after="0" w:line="360" w:lineRule="auto"/>
        <w:jc w:val="both"/>
        <w:rPr>
          <w:rFonts w:ascii="Arial" w:hAnsi="Arial" w:cs="Arial"/>
          <w:b/>
          <w:sz w:val="24"/>
          <w:szCs w:val="24"/>
        </w:rPr>
      </w:pPr>
      <w:r w:rsidRPr="002B3B98">
        <w:rPr>
          <w:rFonts w:ascii="Arial" w:hAnsi="Arial" w:cs="Arial"/>
          <w:b/>
          <w:sz w:val="24"/>
          <w:szCs w:val="24"/>
        </w:rPr>
        <w:t>4</w:t>
      </w:r>
      <w:r>
        <w:rPr>
          <w:rFonts w:ascii="Arial" w:hAnsi="Arial" w:cs="Arial"/>
          <w:b/>
          <w:sz w:val="24"/>
          <w:szCs w:val="24"/>
        </w:rPr>
        <w:t>.1</w:t>
      </w:r>
      <w:r w:rsidRPr="002B3B98">
        <w:rPr>
          <w:rFonts w:ascii="Arial" w:hAnsi="Arial" w:cs="Arial"/>
          <w:b/>
          <w:sz w:val="24"/>
          <w:szCs w:val="24"/>
        </w:rPr>
        <w:t>.1 Ensino Público</w:t>
      </w:r>
    </w:p>
    <w:p w:rsidR="006B06C1" w:rsidRDefault="006B06C1" w:rsidP="006B06C1">
      <w:pPr>
        <w:spacing w:after="0" w:line="360" w:lineRule="auto"/>
        <w:jc w:val="both"/>
        <w:rPr>
          <w:rFonts w:ascii="Arial" w:hAnsi="Arial" w:cs="Arial"/>
          <w:sz w:val="24"/>
          <w:szCs w:val="24"/>
        </w:rPr>
      </w:pPr>
    </w:p>
    <w:p w:rsidR="006B06C1" w:rsidRPr="00702005" w:rsidRDefault="006B06C1" w:rsidP="006B06C1">
      <w:pPr>
        <w:spacing w:after="0" w:line="360" w:lineRule="auto"/>
        <w:jc w:val="both"/>
        <w:rPr>
          <w:rFonts w:ascii="Arial" w:hAnsi="Arial" w:cs="Arial"/>
          <w:sz w:val="24"/>
          <w:szCs w:val="24"/>
        </w:rPr>
      </w:pPr>
    </w:p>
    <w:p w:rsidR="006B06C1" w:rsidRPr="00702005" w:rsidRDefault="006B06C1" w:rsidP="006B06C1">
      <w:pPr>
        <w:spacing w:after="0" w:line="360" w:lineRule="auto"/>
        <w:jc w:val="both"/>
        <w:rPr>
          <w:rFonts w:ascii="Arial" w:hAnsi="Arial" w:cs="Arial"/>
          <w:color w:val="000000"/>
          <w:sz w:val="24"/>
          <w:szCs w:val="24"/>
          <w:shd w:val="clear" w:color="auto" w:fill="FFFFFF"/>
        </w:rPr>
      </w:pPr>
      <w:r w:rsidRPr="00702005">
        <w:rPr>
          <w:rFonts w:ascii="Arial" w:hAnsi="Arial" w:cs="Arial"/>
          <w:sz w:val="24"/>
          <w:szCs w:val="24"/>
        </w:rPr>
        <w:tab/>
        <w:t xml:space="preserve">No Brasil, </w:t>
      </w:r>
      <w:r w:rsidRPr="00702005">
        <w:rPr>
          <w:rFonts w:ascii="Arial" w:hAnsi="Arial" w:cs="Arial"/>
          <w:color w:val="000000"/>
          <w:sz w:val="24"/>
          <w:szCs w:val="24"/>
          <w:shd w:val="clear" w:color="auto" w:fill="FFFFFF"/>
        </w:rPr>
        <w:t xml:space="preserve">a melhoria e expansão da educação refletem significativamente na população, como na redução do crescimento populacional, na queda da mortalidade </w:t>
      </w:r>
      <w:r w:rsidRPr="00702005">
        <w:rPr>
          <w:rFonts w:ascii="Arial" w:hAnsi="Arial" w:cs="Arial"/>
          <w:color w:val="000000"/>
          <w:sz w:val="24"/>
          <w:szCs w:val="24"/>
          <w:shd w:val="clear" w:color="auto" w:fill="FFFFFF"/>
        </w:rPr>
        <w:lastRenderedPageBreak/>
        <w:t>infantil e no aumento da expectativa de vida. Neste sentido, a importância de um sistema educacional de qualidade e eficiente, que realmente possibilite um adequado aprendizado à população, é inquestionável.</w:t>
      </w:r>
    </w:p>
    <w:p w:rsidR="006B06C1" w:rsidRPr="00702005" w:rsidRDefault="006B06C1" w:rsidP="006B06C1">
      <w:pPr>
        <w:spacing w:after="0" w:line="360" w:lineRule="auto"/>
        <w:ind w:firstLine="708"/>
        <w:jc w:val="both"/>
        <w:rPr>
          <w:rFonts w:ascii="Arial" w:hAnsi="Arial" w:cs="Arial"/>
          <w:color w:val="000000"/>
          <w:sz w:val="24"/>
          <w:szCs w:val="24"/>
          <w:shd w:val="clear" w:color="auto" w:fill="FFFFFF"/>
        </w:rPr>
      </w:pPr>
      <w:r w:rsidRPr="00702005">
        <w:rPr>
          <w:rFonts w:ascii="Arial" w:hAnsi="Arial" w:cs="Arial"/>
          <w:color w:val="000000"/>
          <w:sz w:val="24"/>
          <w:szCs w:val="24"/>
          <w:shd w:val="clear" w:color="auto" w:fill="FFFFFF"/>
        </w:rPr>
        <w:t>Há uma grande diferença de desempenho entre estudantes de escola</w:t>
      </w:r>
      <w:r>
        <w:rPr>
          <w:rFonts w:ascii="Arial" w:hAnsi="Arial" w:cs="Arial"/>
          <w:color w:val="000000"/>
          <w:sz w:val="24"/>
          <w:szCs w:val="24"/>
          <w:shd w:val="clear" w:color="auto" w:fill="FFFFFF"/>
        </w:rPr>
        <w:t>s públicas e privadas, o que</w:t>
      </w:r>
      <w:r w:rsidRPr="00702005">
        <w:rPr>
          <w:rFonts w:ascii="Arial" w:hAnsi="Arial" w:cs="Arial"/>
          <w:color w:val="000000"/>
          <w:sz w:val="24"/>
          <w:szCs w:val="24"/>
          <w:shd w:val="clear" w:color="auto" w:fill="FFFFFF"/>
        </w:rPr>
        <w:t xml:space="preserve"> leva a questionar as causas e qual a magnitude dos fatores responsáveis. Ou seja, levando em conta o perfil e condições socioeconômicas do estudante, quais as diferenças de aprendizado se ele estivesse matriculado no ensino público ou privado? Como a eficiência da escola reflete no desempenho do aluno? Quais as diferenças da metodologia do ensino público e privado na cognição deste? </w:t>
      </w:r>
    </w:p>
    <w:p w:rsidR="006B06C1" w:rsidRPr="00702005" w:rsidRDefault="006B06C1" w:rsidP="006B06C1">
      <w:pPr>
        <w:spacing w:after="0" w:line="360" w:lineRule="auto"/>
        <w:ind w:firstLine="708"/>
        <w:jc w:val="both"/>
        <w:rPr>
          <w:rFonts w:ascii="Arial" w:hAnsi="Arial" w:cs="Arial"/>
          <w:color w:val="000000"/>
          <w:sz w:val="24"/>
          <w:szCs w:val="24"/>
          <w:shd w:val="clear" w:color="auto" w:fill="FFFFFF"/>
        </w:rPr>
      </w:pPr>
      <w:r w:rsidRPr="00702005">
        <w:rPr>
          <w:rFonts w:ascii="Arial" w:hAnsi="Arial" w:cs="Arial"/>
          <w:color w:val="000000"/>
          <w:sz w:val="24"/>
          <w:szCs w:val="24"/>
          <w:shd w:val="clear" w:color="auto" w:fill="FFFFFF"/>
        </w:rPr>
        <w:t>Características pessoais do indivíduo, a qualidade e eficiência da instituição e a participação familiar são fatores determinantes para o desenvolvimento escolar estudantil. A carga de trabalho também influencia diretamente, pois o aluno que não necessita trabalhar possui maior disposição e tempo do que a</w:t>
      </w:r>
      <w:r>
        <w:rPr>
          <w:rFonts w:ascii="Arial" w:hAnsi="Arial" w:cs="Arial"/>
          <w:color w:val="000000"/>
          <w:sz w:val="24"/>
          <w:szCs w:val="24"/>
          <w:shd w:val="clear" w:color="auto" w:fill="FFFFFF"/>
        </w:rPr>
        <w:t>quele que necessita</w:t>
      </w:r>
      <w:r w:rsidRPr="00702005">
        <w:rPr>
          <w:rFonts w:ascii="Arial" w:hAnsi="Arial" w:cs="Arial"/>
          <w:color w:val="000000"/>
          <w:sz w:val="24"/>
          <w:szCs w:val="24"/>
          <w:shd w:val="clear" w:color="auto" w:fill="FFFFFF"/>
        </w:rPr>
        <w:t>, demonstrando a importância d</w:t>
      </w:r>
      <w:r>
        <w:rPr>
          <w:rFonts w:ascii="Arial" w:hAnsi="Arial" w:cs="Arial"/>
          <w:color w:val="000000"/>
          <w:sz w:val="24"/>
          <w:szCs w:val="24"/>
          <w:shd w:val="clear" w:color="auto" w:fill="FFFFFF"/>
        </w:rPr>
        <w:t xml:space="preserve">e </w:t>
      </w:r>
      <w:r w:rsidRPr="00702005">
        <w:rPr>
          <w:rFonts w:ascii="Arial" w:hAnsi="Arial" w:cs="Arial"/>
          <w:color w:val="000000"/>
          <w:sz w:val="24"/>
          <w:szCs w:val="24"/>
          <w:shd w:val="clear" w:color="auto" w:fill="FFFFFF"/>
        </w:rPr>
        <w:t>um apoio financeiro para o desenvolvimento do mesmo. No contexto familiar, a educação dos pais, a motivação, o acesso à informação e a renda são fatores considerados relevantes. Um ambiente familiar estável pode proporcionar ao estudante tranquilidade e segurança no seu processo de desenvolvimento estudantil.</w:t>
      </w:r>
    </w:p>
    <w:p w:rsidR="006B06C1" w:rsidRPr="00702005" w:rsidRDefault="006B06C1" w:rsidP="006B06C1">
      <w:pPr>
        <w:spacing w:after="0" w:line="360" w:lineRule="auto"/>
        <w:ind w:firstLine="708"/>
        <w:jc w:val="both"/>
        <w:rPr>
          <w:rStyle w:val="apple-converted-space"/>
          <w:rFonts w:ascii="Arial" w:hAnsi="Arial" w:cs="Arial"/>
          <w:color w:val="000000"/>
          <w:sz w:val="24"/>
          <w:szCs w:val="24"/>
          <w:shd w:val="clear" w:color="auto" w:fill="FFFFFF"/>
        </w:rPr>
      </w:pPr>
      <w:r w:rsidRPr="00702005">
        <w:rPr>
          <w:rFonts w:ascii="Arial" w:hAnsi="Arial" w:cs="Arial"/>
          <w:color w:val="000000"/>
          <w:sz w:val="24"/>
          <w:szCs w:val="24"/>
          <w:shd w:val="clear" w:color="auto" w:fill="FFFFFF"/>
        </w:rPr>
        <w:t>Em relação ao estabelecimento de ensino, a qualidade dos professores, a disponibilidade de laboratórios de qualidade, a organização e o nível dos demais alunos são fatores que têm influência no desempenho dos estudantes.</w:t>
      </w:r>
      <w:r w:rsidRPr="00702005">
        <w:rPr>
          <w:rStyle w:val="apple-converted-space"/>
          <w:rFonts w:ascii="Arial" w:hAnsi="Arial" w:cs="Arial"/>
          <w:color w:val="000000"/>
          <w:sz w:val="24"/>
          <w:szCs w:val="24"/>
          <w:shd w:val="clear" w:color="auto" w:fill="FFFFFF"/>
        </w:rPr>
        <w:t> </w:t>
      </w:r>
    </w:p>
    <w:p w:rsidR="006B06C1" w:rsidRPr="00702005" w:rsidRDefault="006B06C1" w:rsidP="006B06C1">
      <w:pPr>
        <w:spacing w:after="0" w:line="360" w:lineRule="auto"/>
        <w:ind w:firstLine="708"/>
        <w:jc w:val="both"/>
        <w:rPr>
          <w:rFonts w:ascii="Arial" w:hAnsi="Arial" w:cs="Arial"/>
          <w:color w:val="000000"/>
          <w:sz w:val="24"/>
          <w:szCs w:val="24"/>
          <w:shd w:val="clear" w:color="auto" w:fill="FFFFFF"/>
        </w:rPr>
      </w:pPr>
      <w:r w:rsidRPr="00702005">
        <w:rPr>
          <w:rFonts w:ascii="Arial" w:hAnsi="Arial" w:cs="Arial"/>
          <w:color w:val="000000"/>
          <w:sz w:val="24"/>
          <w:szCs w:val="24"/>
          <w:shd w:val="clear" w:color="auto" w:fill="FFFFFF"/>
        </w:rPr>
        <w:t xml:space="preserve">Infere-se a necessidade de substancial melhoria do ensino público, preocupando-se com as características individuais dos alunos e reestruturação do ambiente estudantil, além da frequente participação familiar do estudante para que </w:t>
      </w:r>
      <w:r>
        <w:rPr>
          <w:rFonts w:ascii="Arial" w:hAnsi="Arial" w:cs="Arial"/>
          <w:color w:val="000000"/>
          <w:sz w:val="24"/>
          <w:szCs w:val="24"/>
          <w:shd w:val="clear" w:color="auto" w:fill="FFFFFF"/>
        </w:rPr>
        <w:t>h</w:t>
      </w:r>
      <w:r w:rsidRPr="00702005">
        <w:rPr>
          <w:rFonts w:ascii="Arial" w:hAnsi="Arial" w:cs="Arial"/>
          <w:color w:val="000000"/>
          <w:sz w:val="24"/>
          <w:szCs w:val="24"/>
          <w:shd w:val="clear" w:color="auto" w:fill="FFFFFF"/>
        </w:rPr>
        <w:t xml:space="preserve">aja a redução das disparidades de oportunidade de ensino e, por fim, a redução das desigualdades sociais e econômicas </w:t>
      </w:r>
      <w:r>
        <w:rPr>
          <w:rFonts w:ascii="Arial" w:hAnsi="Arial" w:cs="Arial"/>
          <w:color w:val="000000"/>
          <w:sz w:val="24"/>
          <w:szCs w:val="24"/>
          <w:shd w:val="clear" w:color="auto" w:fill="FFFFFF"/>
        </w:rPr>
        <w:t>(SAMPAIO; GUIMARÃ</w:t>
      </w:r>
      <w:r w:rsidRPr="00702005">
        <w:rPr>
          <w:rFonts w:ascii="Arial" w:hAnsi="Arial" w:cs="Arial"/>
          <w:color w:val="000000"/>
          <w:sz w:val="24"/>
          <w:szCs w:val="24"/>
          <w:shd w:val="clear" w:color="auto" w:fill="FFFFFF"/>
        </w:rPr>
        <w:t>ES, 2009).</w:t>
      </w:r>
    </w:p>
    <w:p w:rsidR="00C551E1" w:rsidRDefault="00C551E1" w:rsidP="004D4C80">
      <w:pPr>
        <w:spacing w:after="0" w:line="360" w:lineRule="auto"/>
        <w:jc w:val="both"/>
        <w:rPr>
          <w:rFonts w:ascii="Arial" w:hAnsi="Arial" w:cs="Arial"/>
          <w:sz w:val="24"/>
          <w:szCs w:val="24"/>
        </w:rPr>
      </w:pPr>
    </w:p>
    <w:p w:rsidR="006B06C1" w:rsidRDefault="006B06C1" w:rsidP="004D4C80">
      <w:pPr>
        <w:spacing w:after="0" w:line="360" w:lineRule="auto"/>
        <w:jc w:val="both"/>
        <w:rPr>
          <w:rFonts w:ascii="Arial" w:hAnsi="Arial" w:cs="Arial"/>
          <w:sz w:val="24"/>
          <w:szCs w:val="24"/>
        </w:rPr>
      </w:pPr>
    </w:p>
    <w:p w:rsidR="004D4C80" w:rsidRDefault="00C551E1" w:rsidP="004D4C80">
      <w:pPr>
        <w:spacing w:after="0" w:line="360" w:lineRule="auto"/>
        <w:jc w:val="both"/>
        <w:rPr>
          <w:rFonts w:ascii="Arial" w:hAnsi="Arial" w:cs="Arial"/>
          <w:sz w:val="24"/>
          <w:szCs w:val="24"/>
        </w:rPr>
      </w:pPr>
      <w:r>
        <w:rPr>
          <w:rFonts w:ascii="Arial" w:hAnsi="Arial" w:cs="Arial"/>
          <w:sz w:val="24"/>
          <w:szCs w:val="24"/>
        </w:rPr>
        <w:t>4</w:t>
      </w:r>
      <w:r w:rsidR="006B06C1">
        <w:rPr>
          <w:rFonts w:ascii="Arial" w:hAnsi="Arial" w:cs="Arial"/>
          <w:sz w:val="24"/>
          <w:szCs w:val="24"/>
        </w:rPr>
        <w:t xml:space="preserve">.2 </w:t>
      </w:r>
      <w:r w:rsidR="004D4C80" w:rsidRPr="00702005">
        <w:rPr>
          <w:rFonts w:ascii="Arial" w:hAnsi="Arial" w:cs="Arial"/>
          <w:sz w:val="24"/>
          <w:szCs w:val="24"/>
        </w:rPr>
        <w:t>EDUCAÇÃO E CIDADANIA</w:t>
      </w:r>
    </w:p>
    <w:p w:rsidR="004D4C80" w:rsidRDefault="004D4C80" w:rsidP="004D4C80">
      <w:pPr>
        <w:spacing w:after="0" w:line="360" w:lineRule="auto"/>
        <w:jc w:val="both"/>
        <w:rPr>
          <w:rFonts w:ascii="Arial" w:hAnsi="Arial" w:cs="Arial"/>
          <w:sz w:val="24"/>
          <w:szCs w:val="24"/>
        </w:rPr>
      </w:pPr>
    </w:p>
    <w:p w:rsidR="00C551E1" w:rsidRPr="00702005" w:rsidRDefault="00C551E1" w:rsidP="004D4C80">
      <w:pPr>
        <w:spacing w:after="0" w:line="360" w:lineRule="auto"/>
        <w:jc w:val="both"/>
        <w:rPr>
          <w:rFonts w:ascii="Arial" w:hAnsi="Arial" w:cs="Arial"/>
          <w:sz w:val="24"/>
          <w:szCs w:val="24"/>
        </w:rPr>
      </w:pPr>
    </w:p>
    <w:p w:rsidR="004D4C80" w:rsidRPr="00702005" w:rsidRDefault="004D4C80" w:rsidP="004D4C80">
      <w:pPr>
        <w:spacing w:after="0" w:line="360" w:lineRule="auto"/>
        <w:ind w:firstLine="708"/>
        <w:jc w:val="both"/>
        <w:rPr>
          <w:rFonts w:ascii="Arial" w:hAnsi="Arial" w:cs="Arial"/>
          <w:sz w:val="24"/>
          <w:szCs w:val="24"/>
        </w:rPr>
      </w:pPr>
      <w:r w:rsidRPr="00702005">
        <w:rPr>
          <w:rFonts w:ascii="Arial" w:hAnsi="Arial" w:cs="Arial"/>
          <w:sz w:val="24"/>
          <w:szCs w:val="24"/>
        </w:rPr>
        <w:t xml:space="preserve">A escola é um local fundamental para a construção da cidadania. Torna-se assim o primeiro pilar da socialização pública, onde o indivíduo possui contato social </w:t>
      </w:r>
      <w:r w:rsidRPr="00702005">
        <w:rPr>
          <w:rFonts w:ascii="Arial" w:hAnsi="Arial" w:cs="Arial"/>
          <w:sz w:val="24"/>
          <w:szCs w:val="24"/>
        </w:rPr>
        <w:lastRenderedPageBreak/>
        <w:t>frequente e pode praticar e aperfeiçoar valores aprendidos. Deve incitar a valorização da cultura, responsabilidade comunitária e pessoal, ampliando os horizontes do aluno. Daí</w:t>
      </w:r>
      <w:r w:rsidR="00511307">
        <w:rPr>
          <w:rFonts w:ascii="Arial" w:hAnsi="Arial" w:cs="Arial"/>
          <w:sz w:val="24"/>
          <w:szCs w:val="24"/>
        </w:rPr>
        <w:t>,</w:t>
      </w:r>
      <w:r w:rsidRPr="00702005">
        <w:rPr>
          <w:rFonts w:ascii="Arial" w:hAnsi="Arial" w:cs="Arial"/>
          <w:sz w:val="24"/>
          <w:szCs w:val="24"/>
        </w:rPr>
        <w:t xml:space="preserve"> então</w:t>
      </w:r>
      <w:r w:rsidR="00511307">
        <w:rPr>
          <w:rFonts w:ascii="Arial" w:hAnsi="Arial" w:cs="Arial"/>
          <w:sz w:val="24"/>
          <w:szCs w:val="24"/>
        </w:rPr>
        <w:t>,</w:t>
      </w:r>
      <w:r w:rsidRPr="00702005">
        <w:rPr>
          <w:rFonts w:ascii="Arial" w:hAnsi="Arial" w:cs="Arial"/>
          <w:sz w:val="24"/>
          <w:szCs w:val="24"/>
        </w:rPr>
        <w:t xml:space="preserve"> a necessidade de se pactuar compromisso entre este e o professor no processo de absorção de conceitos e práticas de responsabilidade e compromisso social. Simultaneamente, o ambi</w:t>
      </w:r>
      <w:r w:rsidR="00511307">
        <w:rPr>
          <w:rFonts w:ascii="Arial" w:hAnsi="Arial" w:cs="Arial"/>
          <w:sz w:val="24"/>
          <w:szCs w:val="24"/>
        </w:rPr>
        <w:t>ente escolar deve ser propício à</w:t>
      </w:r>
      <w:r w:rsidRPr="00702005">
        <w:rPr>
          <w:rFonts w:ascii="Arial" w:hAnsi="Arial" w:cs="Arial"/>
          <w:sz w:val="24"/>
          <w:szCs w:val="24"/>
        </w:rPr>
        <w:t xml:space="preserve"> propagação do conceito de que o conhecimento não é aprendido apenas nos limites da escola, mas de que há um processo de formação exterior a este meio, como, publicidade, igrejas, redes sociais e </w:t>
      </w:r>
      <w:r w:rsidR="003269A1">
        <w:rPr>
          <w:rFonts w:ascii="Arial" w:hAnsi="Arial" w:cs="Arial"/>
          <w:sz w:val="24"/>
          <w:szCs w:val="24"/>
        </w:rPr>
        <w:t>meios de comunicação</w:t>
      </w:r>
      <w:r w:rsidRPr="00702005">
        <w:rPr>
          <w:rFonts w:ascii="Arial" w:hAnsi="Arial" w:cs="Arial"/>
          <w:sz w:val="24"/>
          <w:szCs w:val="24"/>
        </w:rPr>
        <w:t>, que contribuem para a construção do conhecimento (VASCONCELOS, 2007).</w:t>
      </w:r>
    </w:p>
    <w:p w:rsidR="00C25195" w:rsidRDefault="004D4C80" w:rsidP="006B06C1">
      <w:pPr>
        <w:spacing w:after="0" w:line="360" w:lineRule="auto"/>
        <w:ind w:firstLine="708"/>
        <w:jc w:val="both"/>
        <w:rPr>
          <w:rFonts w:ascii="Arial" w:hAnsi="Arial" w:cs="Arial"/>
          <w:sz w:val="24"/>
          <w:szCs w:val="24"/>
        </w:rPr>
      </w:pPr>
      <w:r w:rsidRPr="00702005">
        <w:rPr>
          <w:rFonts w:ascii="Arial" w:hAnsi="Arial" w:cs="Arial"/>
          <w:sz w:val="24"/>
          <w:szCs w:val="24"/>
        </w:rPr>
        <w:t xml:space="preserve">O processo de educação deve envolver o aluno de tal forma que </w:t>
      </w:r>
      <w:r w:rsidR="00511307">
        <w:rPr>
          <w:rFonts w:ascii="Arial" w:hAnsi="Arial" w:cs="Arial"/>
          <w:sz w:val="24"/>
          <w:szCs w:val="24"/>
        </w:rPr>
        <w:t xml:space="preserve">o </w:t>
      </w:r>
      <w:r w:rsidRPr="00702005">
        <w:rPr>
          <w:rFonts w:ascii="Arial" w:hAnsi="Arial" w:cs="Arial"/>
          <w:sz w:val="24"/>
          <w:szCs w:val="24"/>
        </w:rPr>
        <w:t xml:space="preserve">leve ao desenvolvimento intelectual, </w:t>
      </w:r>
      <w:r w:rsidR="00511307">
        <w:rPr>
          <w:rFonts w:ascii="Arial" w:hAnsi="Arial" w:cs="Arial"/>
          <w:sz w:val="24"/>
          <w:szCs w:val="24"/>
        </w:rPr>
        <w:t>aumentando</w:t>
      </w:r>
      <w:r w:rsidRPr="00702005">
        <w:rPr>
          <w:rFonts w:ascii="Arial" w:hAnsi="Arial" w:cs="Arial"/>
          <w:sz w:val="24"/>
          <w:szCs w:val="24"/>
        </w:rPr>
        <w:t xml:space="preserve"> a percepção e compreensão do meio onde vive, criando cidadão crítico e reflexivo. Deve-se ressaltar que a forma de apresentação do conteúdo pode facilitar ou dificultar o processo cognitivo. Quando a escola seleciona </w:t>
      </w:r>
      <w:proofErr w:type="gramStart"/>
      <w:r w:rsidRPr="00702005">
        <w:rPr>
          <w:rFonts w:ascii="Arial" w:hAnsi="Arial" w:cs="Arial"/>
          <w:sz w:val="24"/>
          <w:szCs w:val="24"/>
        </w:rPr>
        <w:t>objetivos</w:t>
      </w:r>
      <w:proofErr w:type="gramEnd"/>
      <w:r w:rsidRPr="00702005">
        <w:rPr>
          <w:rFonts w:ascii="Arial" w:hAnsi="Arial" w:cs="Arial"/>
          <w:sz w:val="24"/>
          <w:szCs w:val="24"/>
        </w:rPr>
        <w:t>, conteúdos, metodologia e formas de avaliação, ela deixa de ser neutra, possuindo assim papel ativo na formação do cidadão (PALMA FILHO, 2013).</w:t>
      </w:r>
    </w:p>
    <w:p w:rsidR="004D4C80" w:rsidRDefault="004D4C80" w:rsidP="004D4C80">
      <w:pPr>
        <w:spacing w:after="0" w:line="360" w:lineRule="auto"/>
        <w:ind w:firstLine="708"/>
        <w:jc w:val="both"/>
        <w:rPr>
          <w:rFonts w:ascii="Arial" w:hAnsi="Arial" w:cs="Arial"/>
          <w:color w:val="000000"/>
          <w:sz w:val="24"/>
          <w:szCs w:val="24"/>
          <w:shd w:val="clear" w:color="auto" w:fill="FFFFFF"/>
        </w:rPr>
      </w:pPr>
    </w:p>
    <w:p w:rsidR="00C25195" w:rsidRPr="00702005" w:rsidRDefault="00C25195" w:rsidP="004D4C80">
      <w:pPr>
        <w:spacing w:after="0" w:line="360" w:lineRule="auto"/>
        <w:ind w:firstLine="708"/>
        <w:jc w:val="both"/>
        <w:rPr>
          <w:rFonts w:ascii="Arial" w:hAnsi="Arial" w:cs="Arial"/>
          <w:color w:val="000000"/>
          <w:sz w:val="24"/>
          <w:szCs w:val="24"/>
          <w:shd w:val="clear" w:color="auto" w:fill="FFFFFF"/>
        </w:rPr>
      </w:pPr>
    </w:p>
    <w:p w:rsidR="004D4C80" w:rsidRDefault="00C551E1" w:rsidP="004D4C80">
      <w:pPr>
        <w:spacing w:after="0" w:line="360" w:lineRule="auto"/>
        <w:rPr>
          <w:rFonts w:ascii="Arial" w:hAnsi="Arial" w:cs="Arial"/>
          <w:sz w:val="24"/>
          <w:szCs w:val="24"/>
        </w:rPr>
      </w:pPr>
      <w:proofErr w:type="gramStart"/>
      <w:r>
        <w:rPr>
          <w:rFonts w:ascii="Arial" w:hAnsi="Arial" w:cs="Arial"/>
          <w:sz w:val="24"/>
          <w:szCs w:val="24"/>
        </w:rPr>
        <w:t>4</w:t>
      </w:r>
      <w:r w:rsidR="004D4C80">
        <w:rPr>
          <w:rFonts w:ascii="Arial" w:hAnsi="Arial" w:cs="Arial"/>
          <w:sz w:val="24"/>
          <w:szCs w:val="24"/>
        </w:rPr>
        <w:t>.3 EDUCAÇÃO</w:t>
      </w:r>
      <w:proofErr w:type="gramEnd"/>
      <w:r w:rsidR="004D4C80">
        <w:rPr>
          <w:rFonts w:ascii="Arial" w:hAnsi="Arial" w:cs="Arial"/>
          <w:sz w:val="24"/>
          <w:szCs w:val="24"/>
        </w:rPr>
        <w:t xml:space="preserve"> AMBIENTAL</w:t>
      </w:r>
    </w:p>
    <w:p w:rsidR="004D4C80" w:rsidRDefault="004D4C80" w:rsidP="004D4C80">
      <w:pPr>
        <w:spacing w:after="0" w:line="360" w:lineRule="auto"/>
        <w:jc w:val="both"/>
        <w:rPr>
          <w:rFonts w:ascii="Arial" w:hAnsi="Arial" w:cs="Arial"/>
          <w:sz w:val="24"/>
          <w:szCs w:val="24"/>
        </w:rPr>
      </w:pPr>
    </w:p>
    <w:p w:rsidR="006B06C1" w:rsidRDefault="006B06C1" w:rsidP="004D4C80">
      <w:pPr>
        <w:spacing w:after="0" w:line="360" w:lineRule="auto"/>
        <w:jc w:val="both"/>
        <w:rPr>
          <w:rFonts w:ascii="Arial" w:hAnsi="Arial" w:cs="Arial"/>
          <w:sz w:val="24"/>
          <w:szCs w:val="24"/>
        </w:rPr>
      </w:pPr>
    </w:p>
    <w:p w:rsidR="006B06C1" w:rsidRPr="002B3B98" w:rsidRDefault="006B06C1" w:rsidP="006B06C1">
      <w:pPr>
        <w:spacing w:after="0" w:line="360" w:lineRule="auto"/>
        <w:rPr>
          <w:rFonts w:ascii="Arial" w:hAnsi="Arial" w:cs="Arial"/>
          <w:b/>
          <w:sz w:val="24"/>
          <w:szCs w:val="24"/>
        </w:rPr>
      </w:pPr>
      <w:r w:rsidRPr="002B3B98">
        <w:rPr>
          <w:rFonts w:ascii="Arial" w:hAnsi="Arial" w:cs="Arial"/>
          <w:b/>
          <w:sz w:val="24"/>
          <w:szCs w:val="24"/>
        </w:rPr>
        <w:t>4</w:t>
      </w:r>
      <w:r>
        <w:rPr>
          <w:rFonts w:ascii="Arial" w:hAnsi="Arial" w:cs="Arial"/>
          <w:b/>
          <w:sz w:val="24"/>
          <w:szCs w:val="24"/>
        </w:rPr>
        <w:t xml:space="preserve">.3.1 </w:t>
      </w:r>
      <w:r w:rsidR="00122CB9">
        <w:rPr>
          <w:rFonts w:ascii="Arial" w:hAnsi="Arial" w:cs="Arial"/>
          <w:b/>
          <w:sz w:val="24"/>
          <w:szCs w:val="24"/>
        </w:rPr>
        <w:t>Definição, h</w:t>
      </w:r>
      <w:r w:rsidRPr="002B3B98">
        <w:rPr>
          <w:rFonts w:ascii="Arial" w:hAnsi="Arial" w:cs="Arial"/>
          <w:b/>
          <w:sz w:val="24"/>
          <w:szCs w:val="24"/>
        </w:rPr>
        <w:t xml:space="preserve">istórico </w:t>
      </w:r>
      <w:r w:rsidR="00122CB9">
        <w:rPr>
          <w:rFonts w:ascii="Arial" w:hAnsi="Arial" w:cs="Arial"/>
          <w:b/>
          <w:sz w:val="24"/>
          <w:szCs w:val="24"/>
        </w:rPr>
        <w:t xml:space="preserve">e </w:t>
      </w:r>
      <w:proofErr w:type="gramStart"/>
      <w:r w:rsidR="00122CB9">
        <w:rPr>
          <w:rFonts w:ascii="Arial" w:hAnsi="Arial" w:cs="Arial"/>
          <w:b/>
          <w:sz w:val="24"/>
          <w:szCs w:val="24"/>
        </w:rPr>
        <w:t>l</w:t>
      </w:r>
      <w:r>
        <w:rPr>
          <w:rFonts w:ascii="Arial" w:hAnsi="Arial" w:cs="Arial"/>
          <w:b/>
          <w:sz w:val="24"/>
          <w:szCs w:val="24"/>
        </w:rPr>
        <w:t>egislação</w:t>
      </w:r>
      <w:proofErr w:type="gramEnd"/>
    </w:p>
    <w:p w:rsidR="006B06C1" w:rsidRDefault="006B06C1" w:rsidP="006B06C1">
      <w:pPr>
        <w:spacing w:after="0" w:line="360" w:lineRule="auto"/>
        <w:rPr>
          <w:rFonts w:ascii="Arial" w:hAnsi="Arial" w:cs="Arial"/>
          <w:sz w:val="24"/>
          <w:szCs w:val="24"/>
        </w:rPr>
      </w:pPr>
    </w:p>
    <w:p w:rsidR="006B06C1" w:rsidRPr="00702005" w:rsidRDefault="006B06C1" w:rsidP="006B06C1">
      <w:pPr>
        <w:spacing w:after="0" w:line="360" w:lineRule="auto"/>
        <w:rPr>
          <w:rFonts w:ascii="Arial" w:hAnsi="Arial" w:cs="Arial"/>
          <w:sz w:val="24"/>
          <w:szCs w:val="24"/>
        </w:rPr>
      </w:pPr>
    </w:p>
    <w:p w:rsidR="006B06C1" w:rsidRPr="00702005" w:rsidRDefault="006B06C1" w:rsidP="006B06C1">
      <w:pPr>
        <w:spacing w:after="0" w:line="360" w:lineRule="auto"/>
        <w:ind w:firstLine="708"/>
        <w:jc w:val="both"/>
        <w:rPr>
          <w:rFonts w:ascii="Arial" w:hAnsi="Arial" w:cs="Arial"/>
          <w:sz w:val="24"/>
          <w:szCs w:val="24"/>
        </w:rPr>
      </w:pPr>
      <w:r w:rsidRPr="00702005">
        <w:rPr>
          <w:rFonts w:ascii="Arial" w:hAnsi="Arial" w:cs="Arial"/>
          <w:sz w:val="24"/>
          <w:szCs w:val="24"/>
        </w:rPr>
        <w:t xml:space="preserve">O conceito de educação ambiental, antes de ser estabelecido em 1999, possuiu várias definições. Segundo </w:t>
      </w:r>
      <w:proofErr w:type="spellStart"/>
      <w:r w:rsidRPr="00702005">
        <w:rPr>
          <w:rFonts w:ascii="Arial" w:hAnsi="Arial" w:cs="Arial"/>
          <w:sz w:val="24"/>
          <w:szCs w:val="24"/>
        </w:rPr>
        <w:t>Stapp</w:t>
      </w:r>
      <w:proofErr w:type="spellEnd"/>
      <w:r w:rsidRPr="00702005">
        <w:rPr>
          <w:rFonts w:ascii="Arial" w:hAnsi="Arial" w:cs="Arial"/>
          <w:sz w:val="24"/>
          <w:szCs w:val="24"/>
        </w:rPr>
        <w:t xml:space="preserve"> </w:t>
      </w:r>
      <w:proofErr w:type="gramStart"/>
      <w:r w:rsidRPr="00702005">
        <w:rPr>
          <w:rFonts w:ascii="Arial" w:hAnsi="Arial" w:cs="Arial"/>
          <w:i/>
          <w:sz w:val="24"/>
          <w:szCs w:val="24"/>
        </w:rPr>
        <w:t>et</w:t>
      </w:r>
      <w:proofErr w:type="gramEnd"/>
      <w:r w:rsidRPr="00702005">
        <w:rPr>
          <w:rFonts w:ascii="Arial" w:hAnsi="Arial" w:cs="Arial"/>
          <w:i/>
          <w:sz w:val="24"/>
          <w:szCs w:val="24"/>
        </w:rPr>
        <w:t xml:space="preserve"> al </w:t>
      </w:r>
      <w:r w:rsidRPr="00702005">
        <w:rPr>
          <w:rFonts w:ascii="Arial" w:hAnsi="Arial" w:cs="Arial"/>
          <w:sz w:val="24"/>
          <w:szCs w:val="24"/>
        </w:rPr>
        <w:t>(1969, apud DIAS, 1992) a educação ambiental seria:</w:t>
      </w:r>
    </w:p>
    <w:p w:rsidR="006B06C1" w:rsidRPr="00702005" w:rsidRDefault="006B06C1" w:rsidP="006B06C1">
      <w:pPr>
        <w:spacing w:after="0" w:line="240" w:lineRule="auto"/>
        <w:ind w:left="2268"/>
        <w:jc w:val="both"/>
        <w:rPr>
          <w:rFonts w:ascii="Arial" w:hAnsi="Arial" w:cs="Arial"/>
          <w:sz w:val="20"/>
          <w:szCs w:val="20"/>
        </w:rPr>
      </w:pPr>
      <w:r w:rsidRPr="00702005">
        <w:rPr>
          <w:rFonts w:ascii="Arial" w:hAnsi="Arial" w:cs="Arial"/>
          <w:sz w:val="20"/>
          <w:szCs w:val="20"/>
        </w:rPr>
        <w:t>Um processo que deve objetivar a formação de cidadãos, cujos conhecimentos acerca do ambiente biofísico e seus problemas associados possam habilitá-los a resolver seus problemas.</w:t>
      </w:r>
    </w:p>
    <w:p w:rsidR="006B06C1" w:rsidRPr="00702005" w:rsidRDefault="006B06C1" w:rsidP="006B06C1">
      <w:pPr>
        <w:spacing w:after="0" w:line="240" w:lineRule="auto"/>
        <w:ind w:left="2268" w:firstLine="142"/>
        <w:jc w:val="both"/>
        <w:rPr>
          <w:rFonts w:ascii="Arial" w:hAnsi="Arial" w:cs="Arial"/>
          <w:sz w:val="20"/>
          <w:szCs w:val="20"/>
        </w:rPr>
      </w:pPr>
    </w:p>
    <w:p w:rsidR="006B06C1" w:rsidRDefault="006B06C1" w:rsidP="006B06C1">
      <w:pPr>
        <w:spacing w:after="0" w:line="360" w:lineRule="auto"/>
        <w:ind w:firstLine="708"/>
        <w:jc w:val="both"/>
        <w:rPr>
          <w:rFonts w:ascii="Arial" w:hAnsi="Arial" w:cs="Arial"/>
          <w:sz w:val="24"/>
          <w:szCs w:val="24"/>
        </w:rPr>
      </w:pPr>
      <w:r w:rsidRPr="00702005">
        <w:rPr>
          <w:rFonts w:ascii="Arial" w:hAnsi="Arial" w:cs="Arial"/>
          <w:sz w:val="24"/>
          <w:szCs w:val="24"/>
        </w:rPr>
        <w:t xml:space="preserve">Já </w:t>
      </w:r>
      <w:proofErr w:type="spellStart"/>
      <w:r w:rsidRPr="00702005">
        <w:rPr>
          <w:rFonts w:ascii="Arial" w:hAnsi="Arial" w:cs="Arial"/>
          <w:sz w:val="24"/>
          <w:szCs w:val="24"/>
        </w:rPr>
        <w:t>Mellowes</w:t>
      </w:r>
      <w:proofErr w:type="spellEnd"/>
      <w:r w:rsidRPr="00702005">
        <w:rPr>
          <w:rFonts w:ascii="Arial" w:hAnsi="Arial" w:cs="Arial"/>
          <w:sz w:val="24"/>
          <w:szCs w:val="24"/>
        </w:rPr>
        <w:t xml:space="preserve"> (1972, apud DIAS, 1992) a definiu como: </w:t>
      </w:r>
    </w:p>
    <w:p w:rsidR="006B06C1" w:rsidRPr="00702005" w:rsidRDefault="006B06C1" w:rsidP="006B06C1">
      <w:pPr>
        <w:spacing w:after="0" w:line="360" w:lineRule="auto"/>
        <w:ind w:firstLine="708"/>
        <w:jc w:val="both"/>
        <w:rPr>
          <w:rFonts w:ascii="Arial" w:hAnsi="Arial" w:cs="Arial"/>
          <w:sz w:val="24"/>
          <w:szCs w:val="24"/>
        </w:rPr>
      </w:pPr>
    </w:p>
    <w:p w:rsidR="006B06C1" w:rsidRPr="00702005" w:rsidRDefault="006B06C1" w:rsidP="006B06C1">
      <w:pPr>
        <w:spacing w:after="0" w:line="240" w:lineRule="auto"/>
        <w:ind w:left="2268"/>
        <w:jc w:val="both"/>
        <w:rPr>
          <w:rFonts w:ascii="Arial" w:hAnsi="Arial" w:cs="Arial"/>
          <w:sz w:val="20"/>
          <w:szCs w:val="20"/>
        </w:rPr>
      </w:pPr>
      <w:r w:rsidRPr="00702005">
        <w:rPr>
          <w:rFonts w:ascii="Arial" w:hAnsi="Arial" w:cs="Arial"/>
          <w:sz w:val="20"/>
          <w:szCs w:val="20"/>
        </w:rPr>
        <w:t>Processo no qual deveria ocorrer um desenvolvimento progressivo de um senso de preocupação com o meio ambiente, baseado em um completo e sensível entendimento das relações do homem com o ambiente em sua volta.</w:t>
      </w:r>
    </w:p>
    <w:p w:rsidR="006B06C1" w:rsidRDefault="006B06C1" w:rsidP="006B06C1">
      <w:pPr>
        <w:spacing w:after="0" w:line="360" w:lineRule="auto"/>
        <w:ind w:firstLine="708"/>
        <w:jc w:val="both"/>
        <w:rPr>
          <w:rFonts w:ascii="Arial" w:hAnsi="Arial" w:cs="Arial"/>
          <w:sz w:val="24"/>
          <w:szCs w:val="24"/>
        </w:rPr>
      </w:pPr>
      <w:r w:rsidRPr="00702005">
        <w:rPr>
          <w:rFonts w:ascii="Arial" w:hAnsi="Arial" w:cs="Arial"/>
          <w:sz w:val="24"/>
          <w:szCs w:val="24"/>
        </w:rPr>
        <w:lastRenderedPageBreak/>
        <w:t>A lei 9.795, de 27 de abril de 1999 define em seu primeiro artigo o termo educação ambiental como:</w:t>
      </w:r>
    </w:p>
    <w:p w:rsidR="006B06C1" w:rsidRPr="00702005" w:rsidRDefault="006B06C1" w:rsidP="006B06C1">
      <w:pPr>
        <w:spacing w:after="0" w:line="360" w:lineRule="auto"/>
        <w:ind w:firstLine="708"/>
        <w:jc w:val="both"/>
        <w:rPr>
          <w:rFonts w:ascii="Arial" w:hAnsi="Arial" w:cs="Arial"/>
          <w:sz w:val="24"/>
          <w:szCs w:val="24"/>
        </w:rPr>
      </w:pPr>
    </w:p>
    <w:p w:rsidR="006B06C1" w:rsidRPr="00702005" w:rsidRDefault="006B06C1" w:rsidP="006B06C1">
      <w:pPr>
        <w:tabs>
          <w:tab w:val="left" w:pos="2268"/>
        </w:tabs>
        <w:spacing w:after="0" w:line="240" w:lineRule="auto"/>
        <w:ind w:left="2268"/>
        <w:jc w:val="both"/>
        <w:rPr>
          <w:rFonts w:ascii="Arial" w:hAnsi="Arial" w:cs="Arial"/>
          <w:color w:val="000000"/>
          <w:sz w:val="20"/>
          <w:szCs w:val="20"/>
          <w:shd w:val="clear" w:color="auto" w:fill="FFFFFF"/>
        </w:rPr>
      </w:pPr>
      <w:r w:rsidRPr="00702005">
        <w:rPr>
          <w:rFonts w:ascii="Arial" w:hAnsi="Arial" w:cs="Arial"/>
          <w:sz w:val="20"/>
          <w:szCs w:val="20"/>
        </w:rPr>
        <w:t xml:space="preserve"> [...]</w:t>
      </w:r>
      <w:r w:rsidRPr="00702005">
        <w:rPr>
          <w:rStyle w:val="apple-converted-space"/>
          <w:rFonts w:ascii="Arial" w:hAnsi="Arial" w:cs="Arial"/>
          <w:color w:val="000000"/>
          <w:sz w:val="20"/>
          <w:szCs w:val="20"/>
          <w:shd w:val="clear" w:color="auto" w:fill="FFFFFF"/>
        </w:rPr>
        <w:t> </w:t>
      </w:r>
      <w:r w:rsidRPr="00702005">
        <w:rPr>
          <w:rFonts w:ascii="Arial" w:hAnsi="Arial" w:cs="Arial"/>
          <w:color w:val="000000"/>
          <w:sz w:val="20"/>
          <w:szCs w:val="20"/>
          <w:shd w:val="clear" w:color="auto" w:fill="FFFFFF"/>
        </w:rPr>
        <w:t>Os processos por meio dos quais o indivíduo e a coletividade constroem valores sociais, conhecimentos, habilidades, atitudes e competências voltadas para a conservação do meio ambiente, bem de uso comum do povo, essencial à sadia qualidade</w:t>
      </w:r>
      <w:r>
        <w:rPr>
          <w:rFonts w:ascii="Arial" w:hAnsi="Arial" w:cs="Arial"/>
          <w:color w:val="000000"/>
          <w:sz w:val="20"/>
          <w:szCs w:val="20"/>
          <w:shd w:val="clear" w:color="auto" w:fill="FFFFFF"/>
        </w:rPr>
        <w:t xml:space="preserve"> de vida e sua sustentabilidade </w:t>
      </w:r>
      <w:r w:rsidRPr="00702005">
        <w:rPr>
          <w:rFonts w:ascii="Arial" w:hAnsi="Arial" w:cs="Arial"/>
          <w:color w:val="000000"/>
          <w:sz w:val="20"/>
          <w:szCs w:val="20"/>
          <w:shd w:val="clear" w:color="auto" w:fill="FFFFFF"/>
        </w:rPr>
        <w:t>(</w:t>
      </w:r>
      <w:proofErr w:type="gramStart"/>
      <w:r w:rsidRPr="00702005">
        <w:rPr>
          <w:rFonts w:ascii="Arial" w:hAnsi="Arial" w:cs="Arial"/>
          <w:color w:val="000000"/>
          <w:sz w:val="20"/>
          <w:szCs w:val="20"/>
          <w:shd w:val="clear" w:color="auto" w:fill="FFFFFF"/>
        </w:rPr>
        <w:t>BRASIL,</w:t>
      </w:r>
      <w:proofErr w:type="gramEnd"/>
      <w:r w:rsidRPr="00702005">
        <w:rPr>
          <w:rFonts w:ascii="Arial" w:hAnsi="Arial" w:cs="Arial"/>
          <w:color w:val="000000"/>
          <w:sz w:val="20"/>
          <w:szCs w:val="20"/>
          <w:shd w:val="clear" w:color="auto" w:fill="FFFFFF"/>
        </w:rPr>
        <w:t>1999)</w:t>
      </w:r>
      <w:r>
        <w:rPr>
          <w:rFonts w:ascii="Arial" w:hAnsi="Arial" w:cs="Arial"/>
          <w:color w:val="000000"/>
          <w:sz w:val="20"/>
          <w:szCs w:val="20"/>
          <w:shd w:val="clear" w:color="auto" w:fill="FFFFFF"/>
        </w:rPr>
        <w:t>.</w:t>
      </w:r>
    </w:p>
    <w:p w:rsidR="006B06C1" w:rsidRPr="00702005" w:rsidRDefault="006B06C1" w:rsidP="006B06C1">
      <w:pPr>
        <w:tabs>
          <w:tab w:val="left" w:pos="2268"/>
        </w:tabs>
        <w:spacing w:after="0" w:line="240" w:lineRule="auto"/>
        <w:ind w:left="2268"/>
        <w:jc w:val="right"/>
        <w:rPr>
          <w:rFonts w:ascii="Arial" w:hAnsi="Arial" w:cs="Arial"/>
          <w:color w:val="000000"/>
          <w:sz w:val="20"/>
          <w:szCs w:val="20"/>
          <w:shd w:val="clear" w:color="auto" w:fill="FFFFFF"/>
        </w:rPr>
      </w:pPr>
    </w:p>
    <w:p w:rsidR="006B06C1" w:rsidRDefault="006B06C1" w:rsidP="006B06C1">
      <w:pPr>
        <w:tabs>
          <w:tab w:val="left" w:pos="0"/>
        </w:tabs>
        <w:spacing w:after="0" w:line="360" w:lineRule="auto"/>
        <w:jc w:val="both"/>
        <w:rPr>
          <w:rFonts w:ascii="Arial" w:hAnsi="Arial" w:cs="Arial"/>
          <w:sz w:val="24"/>
          <w:szCs w:val="24"/>
        </w:rPr>
      </w:pPr>
      <w:r w:rsidRPr="00702005">
        <w:rPr>
          <w:rFonts w:ascii="Arial" w:hAnsi="Arial" w:cs="Arial"/>
          <w:sz w:val="24"/>
          <w:szCs w:val="24"/>
        </w:rPr>
        <w:tab/>
      </w:r>
    </w:p>
    <w:p w:rsidR="006B06C1" w:rsidRPr="00702005" w:rsidRDefault="006B06C1" w:rsidP="006B06C1">
      <w:pPr>
        <w:tabs>
          <w:tab w:val="left" w:pos="0"/>
        </w:tabs>
        <w:spacing w:after="0" w:line="360" w:lineRule="auto"/>
        <w:jc w:val="both"/>
        <w:rPr>
          <w:rFonts w:ascii="Arial" w:hAnsi="Arial" w:cs="Arial"/>
          <w:sz w:val="24"/>
          <w:szCs w:val="24"/>
        </w:rPr>
      </w:pPr>
      <w:r>
        <w:rPr>
          <w:rFonts w:ascii="Arial" w:hAnsi="Arial" w:cs="Arial"/>
          <w:sz w:val="24"/>
          <w:szCs w:val="24"/>
        </w:rPr>
        <w:tab/>
      </w:r>
      <w:r w:rsidRPr="00702005">
        <w:rPr>
          <w:rFonts w:ascii="Arial" w:hAnsi="Arial" w:cs="Arial"/>
          <w:sz w:val="24"/>
          <w:szCs w:val="24"/>
        </w:rPr>
        <w:t>Pode-se observar nestas definições que o objetivo da educação ambiental é a construção do conhecimento e desenvolvimento de atitudes voltadas para cuidados com o meio ambiente, a</w:t>
      </w:r>
      <w:r>
        <w:rPr>
          <w:rFonts w:ascii="Arial" w:hAnsi="Arial" w:cs="Arial"/>
          <w:sz w:val="24"/>
          <w:szCs w:val="24"/>
        </w:rPr>
        <w:t>través dos quais o indiví</w:t>
      </w:r>
      <w:r w:rsidRPr="00702005">
        <w:rPr>
          <w:rFonts w:ascii="Arial" w:hAnsi="Arial" w:cs="Arial"/>
          <w:sz w:val="24"/>
          <w:szCs w:val="24"/>
        </w:rPr>
        <w:t xml:space="preserve">duo poderá atingir uma qualidade de vida e criar um ambiente sustentável. </w:t>
      </w:r>
    </w:p>
    <w:p w:rsidR="006B06C1" w:rsidRPr="00702005" w:rsidRDefault="006B06C1" w:rsidP="006B06C1">
      <w:pPr>
        <w:tabs>
          <w:tab w:val="left" w:pos="0"/>
        </w:tabs>
        <w:spacing w:after="0" w:line="360" w:lineRule="auto"/>
        <w:jc w:val="both"/>
        <w:rPr>
          <w:rFonts w:ascii="Arial" w:hAnsi="Arial" w:cs="Arial"/>
          <w:sz w:val="24"/>
          <w:szCs w:val="24"/>
        </w:rPr>
      </w:pPr>
      <w:r w:rsidRPr="00702005">
        <w:rPr>
          <w:rFonts w:ascii="Arial" w:hAnsi="Arial" w:cs="Arial"/>
          <w:sz w:val="24"/>
          <w:szCs w:val="24"/>
        </w:rPr>
        <w:tab/>
        <w:t>Para que adquira estas competências, esta lei também regulamenta a Política Nacional de Educação Ambiental (PNEA), que responsabiliza o governo, a sociedade civil e instituições privadas pela educação ambiental</w:t>
      </w:r>
      <w:r>
        <w:rPr>
          <w:rFonts w:ascii="Arial" w:hAnsi="Arial" w:cs="Arial"/>
          <w:sz w:val="24"/>
          <w:szCs w:val="24"/>
        </w:rPr>
        <w:t>,</w:t>
      </w:r>
      <w:r w:rsidRPr="00702005">
        <w:rPr>
          <w:rFonts w:ascii="Arial" w:hAnsi="Arial" w:cs="Arial"/>
          <w:sz w:val="24"/>
          <w:szCs w:val="24"/>
        </w:rPr>
        <w:t xml:space="preserve"> tendo como ferra</w:t>
      </w:r>
      <w:r>
        <w:rPr>
          <w:rFonts w:ascii="Arial" w:hAnsi="Arial" w:cs="Arial"/>
          <w:sz w:val="24"/>
          <w:szCs w:val="24"/>
        </w:rPr>
        <w:t>mentas a capacitação de pessoal</w:t>
      </w:r>
      <w:r w:rsidRPr="00702005">
        <w:rPr>
          <w:rFonts w:ascii="Arial" w:hAnsi="Arial" w:cs="Arial"/>
          <w:sz w:val="24"/>
          <w:szCs w:val="24"/>
        </w:rPr>
        <w:t>,</w:t>
      </w:r>
      <w:r>
        <w:rPr>
          <w:rFonts w:ascii="Arial" w:hAnsi="Arial" w:cs="Arial"/>
          <w:sz w:val="24"/>
          <w:szCs w:val="24"/>
        </w:rPr>
        <w:t xml:space="preserve"> </w:t>
      </w:r>
      <w:r w:rsidRPr="00702005">
        <w:rPr>
          <w:rFonts w:ascii="Arial" w:hAnsi="Arial" w:cs="Arial"/>
          <w:sz w:val="24"/>
          <w:szCs w:val="24"/>
        </w:rPr>
        <w:t xml:space="preserve">estudos, divulgação de material </w:t>
      </w:r>
      <w:r>
        <w:rPr>
          <w:rFonts w:ascii="Arial" w:hAnsi="Arial" w:cs="Arial"/>
          <w:sz w:val="24"/>
          <w:szCs w:val="24"/>
        </w:rPr>
        <w:t xml:space="preserve">educativo e avaliação periódica </w:t>
      </w:r>
      <w:r w:rsidRPr="00702005">
        <w:rPr>
          <w:rFonts w:ascii="Arial" w:hAnsi="Arial" w:cs="Arial"/>
          <w:sz w:val="24"/>
          <w:szCs w:val="24"/>
        </w:rPr>
        <w:t>(BRASIL,</w:t>
      </w:r>
      <w:r>
        <w:rPr>
          <w:rFonts w:ascii="Arial" w:hAnsi="Arial" w:cs="Arial"/>
          <w:sz w:val="24"/>
          <w:szCs w:val="24"/>
        </w:rPr>
        <w:t xml:space="preserve"> </w:t>
      </w:r>
      <w:r w:rsidRPr="00702005">
        <w:rPr>
          <w:rFonts w:ascii="Arial" w:hAnsi="Arial" w:cs="Arial"/>
          <w:sz w:val="24"/>
          <w:szCs w:val="24"/>
        </w:rPr>
        <w:t>1999)</w:t>
      </w:r>
      <w:r>
        <w:rPr>
          <w:rFonts w:ascii="Arial" w:hAnsi="Arial" w:cs="Arial"/>
          <w:sz w:val="24"/>
          <w:szCs w:val="24"/>
        </w:rPr>
        <w:t>.</w:t>
      </w:r>
    </w:p>
    <w:p w:rsidR="006B06C1" w:rsidRPr="00702005" w:rsidRDefault="006B06C1" w:rsidP="006B06C1">
      <w:pPr>
        <w:tabs>
          <w:tab w:val="left" w:pos="0"/>
        </w:tabs>
        <w:spacing w:after="0" w:line="360" w:lineRule="auto"/>
        <w:jc w:val="both"/>
        <w:rPr>
          <w:rFonts w:ascii="Arial" w:hAnsi="Arial" w:cs="Arial"/>
          <w:sz w:val="24"/>
          <w:szCs w:val="24"/>
        </w:rPr>
      </w:pPr>
      <w:r w:rsidRPr="00702005">
        <w:rPr>
          <w:rFonts w:ascii="Arial" w:hAnsi="Arial" w:cs="Arial"/>
          <w:sz w:val="24"/>
          <w:szCs w:val="24"/>
        </w:rPr>
        <w:tab/>
        <w:t>Apesar de se tratar de uma definição relativamente recente, a discussão sobre a educação ambienta</w:t>
      </w:r>
      <w:r>
        <w:rPr>
          <w:rFonts w:ascii="Arial" w:hAnsi="Arial" w:cs="Arial"/>
          <w:sz w:val="24"/>
          <w:szCs w:val="24"/>
        </w:rPr>
        <w:t>l a</w:t>
      </w:r>
      <w:r w:rsidRPr="00702005">
        <w:rPr>
          <w:rFonts w:ascii="Arial" w:hAnsi="Arial" w:cs="Arial"/>
          <w:sz w:val="24"/>
          <w:szCs w:val="24"/>
        </w:rPr>
        <w:t xml:space="preserve"> precede. A inserção da preocupação ambiental em âmbito internacional teve seu marco em 1972, na Conferência de Estocolmo. Em 1973, no Brasil, foi instituída a Secre</w:t>
      </w:r>
      <w:r>
        <w:rPr>
          <w:rFonts w:ascii="Arial" w:hAnsi="Arial" w:cs="Arial"/>
          <w:sz w:val="24"/>
          <w:szCs w:val="24"/>
        </w:rPr>
        <w:t>taria Especial do Meio Ambiente (</w:t>
      </w:r>
      <w:r w:rsidRPr="00702005">
        <w:rPr>
          <w:rFonts w:ascii="Arial" w:hAnsi="Arial" w:cs="Arial"/>
          <w:sz w:val="24"/>
          <w:szCs w:val="24"/>
        </w:rPr>
        <w:t>SEMA</w:t>
      </w:r>
      <w:r>
        <w:rPr>
          <w:rFonts w:ascii="Arial" w:hAnsi="Arial" w:cs="Arial"/>
          <w:sz w:val="24"/>
          <w:szCs w:val="24"/>
        </w:rPr>
        <w:t>),</w:t>
      </w:r>
      <w:r w:rsidRPr="00702005">
        <w:rPr>
          <w:rFonts w:ascii="Arial" w:hAnsi="Arial" w:cs="Arial"/>
          <w:sz w:val="24"/>
          <w:szCs w:val="24"/>
        </w:rPr>
        <w:t xml:space="preserve"> hoje extinta. Dentre as atribuições</w:t>
      </w:r>
      <w:r>
        <w:rPr>
          <w:rFonts w:ascii="Arial" w:hAnsi="Arial" w:cs="Arial"/>
          <w:sz w:val="24"/>
          <w:szCs w:val="24"/>
        </w:rPr>
        <w:t>, este órgão visava esclarecer à</w:t>
      </w:r>
      <w:r w:rsidRPr="00702005">
        <w:rPr>
          <w:rFonts w:ascii="Arial" w:hAnsi="Arial" w:cs="Arial"/>
          <w:sz w:val="24"/>
          <w:szCs w:val="24"/>
        </w:rPr>
        <w:t xml:space="preserve"> população brasileira sobre a necessidade do uso adequado dos recursos naturais, para que o meio ambiente fosse preservado, começando assim com os primeiros traços para a estruturação do conceito de educação ambiental. A Política Nacional de Meio Ambiente (PNMA), criada em 1981, incluiu a necessidade da inserção da educação ambiental em todos os níveis de ensino, para que a comunidade participasse ativamente da defesa do meio ambiente.  </w:t>
      </w:r>
    </w:p>
    <w:p w:rsidR="006B06C1" w:rsidRPr="00702005" w:rsidRDefault="006B06C1" w:rsidP="006B06C1">
      <w:pPr>
        <w:spacing w:after="0" w:line="360" w:lineRule="auto"/>
        <w:ind w:firstLine="708"/>
        <w:jc w:val="both"/>
        <w:rPr>
          <w:rFonts w:ascii="Arial" w:hAnsi="Arial" w:cs="Arial"/>
        </w:rPr>
      </w:pPr>
      <w:r w:rsidRPr="00702005">
        <w:rPr>
          <w:rFonts w:ascii="Arial" w:hAnsi="Arial" w:cs="Arial"/>
          <w:sz w:val="24"/>
          <w:szCs w:val="24"/>
        </w:rPr>
        <w:t>No an</w:t>
      </w:r>
      <w:r>
        <w:rPr>
          <w:rFonts w:ascii="Arial" w:hAnsi="Arial" w:cs="Arial"/>
          <w:sz w:val="24"/>
          <w:szCs w:val="24"/>
        </w:rPr>
        <w:t>o de 1991 a educação ambiental foi</w:t>
      </w:r>
      <w:r w:rsidRPr="00702005">
        <w:rPr>
          <w:rFonts w:ascii="Arial" w:hAnsi="Arial" w:cs="Arial"/>
          <w:sz w:val="24"/>
          <w:szCs w:val="24"/>
        </w:rPr>
        <w:t xml:space="preserve"> reconhecida como um dos instrumentos da política ambiental brasileira pela Comissão Interministerial para a preparação da Conferência das Nações Unidas sobre Meio Ambiente e Desenvolviment</w:t>
      </w:r>
      <w:r>
        <w:rPr>
          <w:rFonts w:ascii="Arial" w:hAnsi="Arial" w:cs="Arial"/>
          <w:sz w:val="24"/>
          <w:szCs w:val="24"/>
        </w:rPr>
        <w:t>o (Rio-92).  Ainda neste ano, o</w:t>
      </w:r>
      <w:r w:rsidRPr="00702005">
        <w:rPr>
          <w:rFonts w:ascii="Arial" w:hAnsi="Arial" w:cs="Arial"/>
          <w:sz w:val="24"/>
          <w:szCs w:val="24"/>
        </w:rPr>
        <w:t xml:space="preserve"> Grupo de Trabalho de Educação Ambiental do MEC, que em 1993 se transformou na Coordenação Geral de Educação Ambiental (COEA/MEC), e a Divisão de Educação Ambiental do Instituto </w:t>
      </w:r>
      <w:r w:rsidRPr="00702005">
        <w:rPr>
          <w:rFonts w:ascii="Arial" w:hAnsi="Arial" w:cs="Arial"/>
          <w:sz w:val="24"/>
          <w:szCs w:val="24"/>
        </w:rPr>
        <w:lastRenderedPageBreak/>
        <w:t>Brasileiro de Meio Ambiente e dos Recur</w:t>
      </w:r>
      <w:r>
        <w:rPr>
          <w:rFonts w:ascii="Arial" w:hAnsi="Arial" w:cs="Arial"/>
          <w:sz w:val="24"/>
          <w:szCs w:val="24"/>
        </w:rPr>
        <w:t>sos Naturais Renováveis (IBAMA)</w:t>
      </w:r>
      <w:r w:rsidRPr="00702005">
        <w:rPr>
          <w:rFonts w:ascii="Arial" w:hAnsi="Arial" w:cs="Arial"/>
          <w:sz w:val="24"/>
          <w:szCs w:val="24"/>
        </w:rPr>
        <w:t>, foram criados pelo Poder Executivo, para lidar exclusivamente com a educação ambiental</w:t>
      </w:r>
      <w:r w:rsidRPr="00702005">
        <w:rPr>
          <w:rFonts w:ascii="Arial" w:hAnsi="Arial" w:cs="Arial"/>
        </w:rPr>
        <w:t xml:space="preserve">. </w:t>
      </w:r>
    </w:p>
    <w:p w:rsidR="006B06C1" w:rsidRPr="00702005" w:rsidRDefault="006B06C1" w:rsidP="006B06C1">
      <w:pPr>
        <w:spacing w:after="0" w:line="360" w:lineRule="auto"/>
        <w:ind w:firstLine="708"/>
        <w:jc w:val="both"/>
        <w:rPr>
          <w:rFonts w:ascii="Arial" w:hAnsi="Arial" w:cs="Arial"/>
          <w:sz w:val="24"/>
          <w:szCs w:val="24"/>
        </w:rPr>
      </w:pPr>
      <w:r w:rsidRPr="00702005">
        <w:rPr>
          <w:rFonts w:ascii="Arial" w:hAnsi="Arial" w:cs="Arial"/>
          <w:sz w:val="24"/>
          <w:szCs w:val="24"/>
        </w:rPr>
        <w:t>Em 1992, no II Fórum Bra</w:t>
      </w:r>
      <w:r>
        <w:rPr>
          <w:rFonts w:ascii="Arial" w:hAnsi="Arial" w:cs="Arial"/>
          <w:sz w:val="24"/>
          <w:szCs w:val="24"/>
        </w:rPr>
        <w:t>sileiro de Educação Ambiental, foi</w:t>
      </w:r>
      <w:r w:rsidRPr="00702005">
        <w:rPr>
          <w:rFonts w:ascii="Arial" w:hAnsi="Arial" w:cs="Arial"/>
          <w:sz w:val="24"/>
          <w:szCs w:val="24"/>
        </w:rPr>
        <w:t xml:space="preserve"> lançada a ideia de uma Rede Brasileira de Educação Ambiental, onde foi adotado como carta de princípios o Tratado de Educação Ambiental para Sociedades Sustentáveis e Responsabilidade Global. Este tratado representa um marco, por ter sido elaborado pela sociedade civil e reconhecer a educação como processo contínuo em que os valores estão em constante mudança, pois são baseados nas transformações ideológicas da sociedade. Neste mesmo ano, </w:t>
      </w:r>
      <w:r>
        <w:rPr>
          <w:rFonts w:ascii="Arial" w:hAnsi="Arial" w:cs="Arial"/>
          <w:sz w:val="24"/>
          <w:szCs w:val="24"/>
        </w:rPr>
        <w:t>foi criado um importante órgão</w:t>
      </w:r>
      <w:r w:rsidRPr="00702005">
        <w:rPr>
          <w:rFonts w:ascii="Arial" w:hAnsi="Arial" w:cs="Arial"/>
          <w:sz w:val="24"/>
          <w:szCs w:val="24"/>
        </w:rPr>
        <w:t xml:space="preserve"> ambiental, o Ministério do Meio Ambiente (MMA). Em julho de 1992 o IBAMA instituiu Núcleos de Educação Ambiental em todas as suas superintendências estaduais para efetivar ações educativas dentro dos estados, como parte da gestão ambiental. Durante a Rio-92 foi redigida a Carta Brasileira para Educação Ambiental, que entre outros aspectos, trata a educação ambiental como importante meio para a sobrevivência do planeta, através de uma sociedade que busque a qualidade de vida agindo de maneira sustentável.</w:t>
      </w:r>
    </w:p>
    <w:p w:rsidR="006B06C1" w:rsidRPr="00702005" w:rsidRDefault="006B06C1" w:rsidP="006B06C1">
      <w:pPr>
        <w:spacing w:after="0" w:line="360" w:lineRule="auto"/>
        <w:ind w:firstLine="708"/>
        <w:jc w:val="both"/>
        <w:rPr>
          <w:rFonts w:ascii="Arial" w:hAnsi="Arial" w:cs="Arial"/>
          <w:sz w:val="24"/>
          <w:szCs w:val="24"/>
        </w:rPr>
      </w:pPr>
      <w:r w:rsidRPr="00702005">
        <w:rPr>
          <w:rFonts w:ascii="Arial" w:hAnsi="Arial" w:cs="Arial"/>
          <w:sz w:val="24"/>
          <w:szCs w:val="24"/>
        </w:rPr>
        <w:t>Em dezembro de 1994 foi criado pela Presidência da República o Programa Nacional de Educação Ambiental (PRONEA), que previa três componentes: (a) capacitação de gestores e educadores, (b) desenvolvimento de ações educativas, e (c) desenvolvimento de instrumentos e metodologias. Em 1997, foi inserido aos Parâmetros Curriculares Nacionais (PCN) o meio ambiente como tema transversal ou interdisciplinar, que deve ser discutido em sala de aula por sua relevânc</w:t>
      </w:r>
      <w:r>
        <w:rPr>
          <w:rFonts w:ascii="Arial" w:hAnsi="Arial" w:cs="Arial"/>
          <w:sz w:val="24"/>
          <w:szCs w:val="24"/>
        </w:rPr>
        <w:t>ia</w:t>
      </w:r>
      <w:r w:rsidRPr="00702005">
        <w:rPr>
          <w:rFonts w:ascii="Arial" w:hAnsi="Arial" w:cs="Arial"/>
          <w:sz w:val="24"/>
          <w:szCs w:val="24"/>
        </w:rPr>
        <w:t xml:space="preserve"> e estimular a adoção de atitudes e valores integrantes no convívio social.</w:t>
      </w:r>
    </w:p>
    <w:p w:rsidR="006B06C1" w:rsidRPr="00702005" w:rsidRDefault="006B06C1" w:rsidP="006B06C1">
      <w:pPr>
        <w:spacing w:after="0" w:line="360" w:lineRule="auto"/>
        <w:ind w:firstLine="708"/>
        <w:jc w:val="both"/>
        <w:rPr>
          <w:rFonts w:ascii="Arial" w:hAnsi="Arial" w:cs="Arial"/>
          <w:sz w:val="24"/>
          <w:szCs w:val="24"/>
        </w:rPr>
      </w:pPr>
      <w:r w:rsidRPr="00702005">
        <w:rPr>
          <w:rFonts w:ascii="Arial" w:hAnsi="Arial" w:cs="Arial"/>
          <w:sz w:val="24"/>
          <w:szCs w:val="24"/>
        </w:rPr>
        <w:t>Em junho de 2002, a Lei n° 9.795/99 foi regulamentada pelo Decreto n° 4.281, qu</w:t>
      </w:r>
      <w:r>
        <w:rPr>
          <w:rFonts w:ascii="Arial" w:hAnsi="Arial" w:cs="Arial"/>
          <w:sz w:val="24"/>
          <w:szCs w:val="24"/>
        </w:rPr>
        <w:t>e, dentre outras coisas, define</w:t>
      </w:r>
      <w:r w:rsidRPr="00702005">
        <w:rPr>
          <w:rFonts w:ascii="Arial" w:hAnsi="Arial" w:cs="Arial"/>
          <w:sz w:val="24"/>
          <w:szCs w:val="24"/>
        </w:rPr>
        <w:t xml:space="preserve"> a composição e as competências do Órgão Gestor da PNEA lançando, assim, as bases para a sua </w:t>
      </w:r>
      <w:r>
        <w:rPr>
          <w:rFonts w:ascii="Arial" w:hAnsi="Arial" w:cs="Arial"/>
          <w:sz w:val="24"/>
          <w:szCs w:val="24"/>
        </w:rPr>
        <w:t xml:space="preserve">execução. A partir de então foram </w:t>
      </w:r>
      <w:r w:rsidRPr="00702005">
        <w:rPr>
          <w:rFonts w:ascii="Arial" w:hAnsi="Arial" w:cs="Arial"/>
          <w:sz w:val="24"/>
          <w:szCs w:val="24"/>
        </w:rPr>
        <w:t>realizadas diversas parcerias entre órgãos, fóruns, comissões, conferências e cursos, visando distribuir funções, capacitar pessoal, avaliar discussões anteriores e divulgar a educação ambiental não somente no meio escolar, mas</w:t>
      </w:r>
      <w:r>
        <w:rPr>
          <w:rFonts w:ascii="Arial" w:hAnsi="Arial" w:cs="Arial"/>
          <w:sz w:val="24"/>
          <w:szCs w:val="24"/>
        </w:rPr>
        <w:t xml:space="preserve"> em</w:t>
      </w:r>
      <w:r w:rsidRPr="00702005">
        <w:rPr>
          <w:rFonts w:ascii="Arial" w:hAnsi="Arial" w:cs="Arial"/>
          <w:sz w:val="24"/>
          <w:szCs w:val="24"/>
        </w:rPr>
        <w:t xml:space="preserve"> todas as formas possíveis de abrangência da sociedade, objetivando formar cidadãos educados ambientalmente</w:t>
      </w:r>
      <w:r>
        <w:rPr>
          <w:rFonts w:ascii="Arial" w:hAnsi="Arial" w:cs="Arial"/>
          <w:sz w:val="24"/>
          <w:szCs w:val="24"/>
        </w:rPr>
        <w:t xml:space="preserve"> (BRASIL</w:t>
      </w:r>
      <w:r w:rsidRPr="00702005">
        <w:rPr>
          <w:rFonts w:ascii="Arial" w:hAnsi="Arial" w:cs="Arial"/>
          <w:sz w:val="24"/>
          <w:szCs w:val="24"/>
        </w:rPr>
        <w:t>,</w:t>
      </w:r>
      <w:r>
        <w:rPr>
          <w:rFonts w:ascii="Arial" w:hAnsi="Arial" w:cs="Arial"/>
          <w:sz w:val="24"/>
          <w:szCs w:val="24"/>
        </w:rPr>
        <w:t xml:space="preserve"> </w:t>
      </w:r>
      <w:r w:rsidRPr="00702005">
        <w:rPr>
          <w:rFonts w:ascii="Arial" w:hAnsi="Arial" w:cs="Arial"/>
          <w:sz w:val="24"/>
          <w:szCs w:val="24"/>
        </w:rPr>
        <w:t>2005).</w:t>
      </w:r>
    </w:p>
    <w:p w:rsidR="00C25195" w:rsidRDefault="00C25195" w:rsidP="004D4C80">
      <w:pPr>
        <w:spacing w:after="0" w:line="360" w:lineRule="auto"/>
        <w:jc w:val="both"/>
        <w:rPr>
          <w:rFonts w:ascii="Arial" w:hAnsi="Arial" w:cs="Arial"/>
          <w:sz w:val="24"/>
          <w:szCs w:val="24"/>
        </w:rPr>
      </w:pPr>
    </w:p>
    <w:p w:rsidR="00C25195" w:rsidRDefault="00C25195" w:rsidP="004D4C80">
      <w:pPr>
        <w:spacing w:after="0" w:line="360" w:lineRule="auto"/>
        <w:ind w:firstLine="708"/>
        <w:jc w:val="both"/>
        <w:rPr>
          <w:rFonts w:ascii="Arial" w:hAnsi="Arial" w:cs="Arial"/>
          <w:sz w:val="24"/>
          <w:szCs w:val="24"/>
        </w:rPr>
      </w:pPr>
    </w:p>
    <w:p w:rsidR="002E51C5" w:rsidRPr="00702005" w:rsidRDefault="002E51C5" w:rsidP="006B06C1">
      <w:pPr>
        <w:spacing w:after="0" w:line="360" w:lineRule="auto"/>
        <w:jc w:val="both"/>
        <w:rPr>
          <w:rFonts w:ascii="Arial" w:hAnsi="Arial" w:cs="Arial"/>
          <w:sz w:val="24"/>
          <w:szCs w:val="24"/>
        </w:rPr>
      </w:pPr>
    </w:p>
    <w:p w:rsidR="00122CB9" w:rsidRDefault="00122CB9" w:rsidP="00122CB9">
      <w:pPr>
        <w:spacing w:after="0" w:line="360" w:lineRule="auto"/>
        <w:jc w:val="both"/>
        <w:rPr>
          <w:rFonts w:ascii="Arial" w:hAnsi="Arial" w:cs="Arial"/>
          <w:b/>
          <w:sz w:val="24"/>
          <w:szCs w:val="24"/>
        </w:rPr>
      </w:pPr>
      <w:r w:rsidRPr="002B3B98">
        <w:rPr>
          <w:rFonts w:ascii="Arial" w:hAnsi="Arial" w:cs="Arial"/>
          <w:b/>
          <w:sz w:val="24"/>
          <w:szCs w:val="24"/>
        </w:rPr>
        <w:lastRenderedPageBreak/>
        <w:t>4</w:t>
      </w:r>
      <w:r>
        <w:rPr>
          <w:rFonts w:ascii="Arial" w:hAnsi="Arial" w:cs="Arial"/>
          <w:b/>
          <w:sz w:val="24"/>
          <w:szCs w:val="24"/>
        </w:rPr>
        <w:t>.3.2</w:t>
      </w:r>
      <w:r w:rsidRPr="002B3B98">
        <w:rPr>
          <w:rFonts w:ascii="Arial" w:hAnsi="Arial" w:cs="Arial"/>
          <w:b/>
          <w:sz w:val="24"/>
          <w:szCs w:val="24"/>
        </w:rPr>
        <w:t xml:space="preserve"> Educação ambiental e sociedade</w:t>
      </w:r>
    </w:p>
    <w:p w:rsidR="00122CB9" w:rsidRPr="002B3B98" w:rsidRDefault="00122CB9" w:rsidP="00122CB9">
      <w:pPr>
        <w:spacing w:after="0" w:line="360" w:lineRule="auto"/>
        <w:jc w:val="both"/>
        <w:rPr>
          <w:rFonts w:ascii="Arial" w:hAnsi="Arial" w:cs="Arial"/>
          <w:b/>
          <w:sz w:val="24"/>
          <w:szCs w:val="24"/>
        </w:rPr>
      </w:pPr>
    </w:p>
    <w:p w:rsidR="00122CB9" w:rsidRPr="00702005" w:rsidRDefault="00122CB9" w:rsidP="00122CB9">
      <w:pPr>
        <w:spacing w:after="0" w:line="360" w:lineRule="auto"/>
        <w:ind w:firstLine="708"/>
        <w:jc w:val="both"/>
        <w:rPr>
          <w:rFonts w:ascii="Arial" w:hAnsi="Arial" w:cs="Arial"/>
          <w:sz w:val="24"/>
          <w:szCs w:val="24"/>
        </w:rPr>
      </w:pPr>
    </w:p>
    <w:p w:rsidR="00122CB9" w:rsidRDefault="00122CB9" w:rsidP="00122CB9">
      <w:pPr>
        <w:spacing w:after="0" w:line="360" w:lineRule="auto"/>
        <w:ind w:firstLine="708"/>
        <w:jc w:val="both"/>
        <w:rPr>
          <w:rFonts w:ascii="Arial" w:hAnsi="Arial" w:cs="Arial"/>
          <w:sz w:val="24"/>
          <w:szCs w:val="24"/>
        </w:rPr>
      </w:pPr>
      <w:r w:rsidRPr="00702005">
        <w:rPr>
          <w:rFonts w:ascii="Arial" w:hAnsi="Arial" w:cs="Arial"/>
          <w:sz w:val="24"/>
          <w:szCs w:val="24"/>
        </w:rPr>
        <w:t xml:space="preserve">Em 1977 foi realizada em </w:t>
      </w:r>
      <w:proofErr w:type="spellStart"/>
      <w:r w:rsidRPr="00702005">
        <w:rPr>
          <w:rFonts w:ascii="Arial" w:hAnsi="Arial" w:cs="Arial"/>
          <w:sz w:val="24"/>
          <w:szCs w:val="24"/>
        </w:rPr>
        <w:t>Tessalônica</w:t>
      </w:r>
      <w:proofErr w:type="spellEnd"/>
      <w:r w:rsidRPr="00702005">
        <w:rPr>
          <w:rFonts w:ascii="Arial" w:hAnsi="Arial" w:cs="Arial"/>
          <w:sz w:val="24"/>
          <w:szCs w:val="24"/>
        </w:rPr>
        <w:t xml:space="preserve">, na Grécia a Conferência Internacional sobre Meio Ambiente e sociedade, gerando o documento denominado “Declaração de </w:t>
      </w:r>
      <w:proofErr w:type="spellStart"/>
      <w:r w:rsidRPr="00702005">
        <w:rPr>
          <w:rFonts w:ascii="Arial" w:hAnsi="Arial" w:cs="Arial"/>
          <w:sz w:val="24"/>
          <w:szCs w:val="24"/>
        </w:rPr>
        <w:t>Tessalônica</w:t>
      </w:r>
      <w:proofErr w:type="spellEnd"/>
      <w:r w:rsidRPr="00702005">
        <w:rPr>
          <w:rFonts w:ascii="Arial" w:hAnsi="Arial" w:cs="Arial"/>
          <w:sz w:val="24"/>
          <w:szCs w:val="24"/>
        </w:rPr>
        <w:t xml:space="preserve">”, onde afirma que sustentabilidade não abrange apenas o meio ambiente, mas envolve questões como pobreza, saúde, população, segurança alimentar, democracia, direitos humanos e paz. Recomenda também que os planos de ação para o meio ambiente e sustentabilidade sejam elaborados em nível local e regional, sendo as escolas estimuladas a se adequarem </w:t>
      </w:r>
      <w:proofErr w:type="spellStart"/>
      <w:r w:rsidRPr="00702005">
        <w:rPr>
          <w:rFonts w:ascii="Arial" w:hAnsi="Arial" w:cs="Arial"/>
          <w:sz w:val="24"/>
          <w:szCs w:val="24"/>
        </w:rPr>
        <w:t>curricularmente</w:t>
      </w:r>
      <w:proofErr w:type="spellEnd"/>
      <w:r w:rsidRPr="00702005">
        <w:rPr>
          <w:rFonts w:ascii="Arial" w:hAnsi="Arial" w:cs="Arial"/>
          <w:sz w:val="24"/>
          <w:szCs w:val="24"/>
        </w:rPr>
        <w:t xml:space="preserve"> para c</w:t>
      </w:r>
      <w:r>
        <w:rPr>
          <w:rFonts w:ascii="Arial" w:hAnsi="Arial" w:cs="Arial"/>
          <w:sz w:val="24"/>
          <w:szCs w:val="24"/>
        </w:rPr>
        <w:t>onseguirem atender à</w:t>
      </w:r>
      <w:r w:rsidRPr="00702005">
        <w:rPr>
          <w:rFonts w:ascii="Arial" w:hAnsi="Arial" w:cs="Arial"/>
          <w:sz w:val="24"/>
          <w:szCs w:val="24"/>
        </w:rPr>
        <w:t>s n</w:t>
      </w:r>
      <w:r>
        <w:rPr>
          <w:rFonts w:ascii="Arial" w:hAnsi="Arial" w:cs="Arial"/>
          <w:sz w:val="24"/>
          <w:szCs w:val="24"/>
        </w:rPr>
        <w:t>ecessidades de conscientização a</w:t>
      </w:r>
      <w:r w:rsidRPr="00702005">
        <w:rPr>
          <w:rFonts w:ascii="Arial" w:hAnsi="Arial" w:cs="Arial"/>
          <w:sz w:val="24"/>
          <w:szCs w:val="24"/>
        </w:rPr>
        <w:t xml:space="preserve"> respeito de um futuro sustentável. Sugere que sejam executados programas de formação de professores e incentiva que a comunidade científica tenha papel ativo na formulação de conteúdos e programas atu</w:t>
      </w:r>
      <w:r>
        <w:rPr>
          <w:rFonts w:ascii="Arial" w:hAnsi="Arial" w:cs="Arial"/>
          <w:sz w:val="24"/>
          <w:szCs w:val="24"/>
        </w:rPr>
        <w:t>alizados e adequados à</w:t>
      </w:r>
      <w:r w:rsidRPr="00702005">
        <w:rPr>
          <w:rFonts w:ascii="Arial" w:hAnsi="Arial" w:cs="Arial"/>
          <w:sz w:val="24"/>
          <w:szCs w:val="24"/>
        </w:rPr>
        <w:t>s necessidades no âmbito local. Pontua também a necessidade da redução da pobreza como</w:t>
      </w:r>
      <w:r>
        <w:rPr>
          <w:rFonts w:ascii="Arial" w:hAnsi="Arial" w:cs="Arial"/>
          <w:sz w:val="24"/>
          <w:szCs w:val="24"/>
        </w:rPr>
        <w:t xml:space="preserve"> meta e condição indispensável à</w:t>
      </w:r>
      <w:r w:rsidRPr="00702005">
        <w:rPr>
          <w:rFonts w:ascii="Arial" w:hAnsi="Arial" w:cs="Arial"/>
          <w:sz w:val="24"/>
          <w:szCs w:val="24"/>
        </w:rPr>
        <w:t xml:space="preserve"> propagação de práticas sustentáveis</w:t>
      </w:r>
      <w:r>
        <w:rPr>
          <w:rFonts w:ascii="Arial" w:hAnsi="Arial" w:cs="Arial"/>
          <w:sz w:val="24"/>
          <w:szCs w:val="24"/>
        </w:rPr>
        <w:t xml:space="preserve"> </w:t>
      </w:r>
      <w:r w:rsidRPr="00702005">
        <w:rPr>
          <w:rFonts w:ascii="Arial" w:hAnsi="Arial" w:cs="Arial"/>
          <w:sz w:val="24"/>
          <w:szCs w:val="24"/>
        </w:rPr>
        <w:t>(BARBIERI;</w:t>
      </w:r>
      <w:r>
        <w:rPr>
          <w:rFonts w:ascii="Arial" w:hAnsi="Arial" w:cs="Arial"/>
          <w:sz w:val="24"/>
          <w:szCs w:val="24"/>
        </w:rPr>
        <w:t xml:space="preserve"> </w:t>
      </w:r>
      <w:r w:rsidRPr="00702005">
        <w:rPr>
          <w:rFonts w:ascii="Arial" w:hAnsi="Arial" w:cs="Arial"/>
          <w:sz w:val="24"/>
          <w:szCs w:val="24"/>
        </w:rPr>
        <w:t>DA SILVA, 2011)</w:t>
      </w:r>
      <w:r>
        <w:rPr>
          <w:rFonts w:ascii="Arial" w:hAnsi="Arial" w:cs="Arial"/>
          <w:sz w:val="24"/>
          <w:szCs w:val="24"/>
        </w:rPr>
        <w:t>.</w:t>
      </w:r>
    </w:p>
    <w:p w:rsidR="00122CB9" w:rsidRDefault="00122CB9" w:rsidP="00122CB9">
      <w:pPr>
        <w:spacing w:after="0" w:line="360" w:lineRule="auto"/>
        <w:ind w:firstLine="708"/>
        <w:jc w:val="both"/>
        <w:rPr>
          <w:rFonts w:ascii="Arial" w:hAnsi="Arial" w:cs="Arial"/>
          <w:sz w:val="24"/>
          <w:szCs w:val="24"/>
        </w:rPr>
      </w:pPr>
      <w:r>
        <w:rPr>
          <w:rFonts w:ascii="Arial" w:hAnsi="Arial" w:cs="Arial"/>
          <w:sz w:val="24"/>
          <w:szCs w:val="24"/>
        </w:rPr>
        <w:t xml:space="preserve">Dez anos após esta conferência, no ano de 1987, foi realizada a Comissão de </w:t>
      </w:r>
      <w:proofErr w:type="spellStart"/>
      <w:r>
        <w:rPr>
          <w:rFonts w:ascii="Arial" w:hAnsi="Arial" w:cs="Arial"/>
          <w:sz w:val="24"/>
          <w:szCs w:val="24"/>
        </w:rPr>
        <w:t>Bruntland</w:t>
      </w:r>
      <w:proofErr w:type="spellEnd"/>
      <w:r>
        <w:rPr>
          <w:rFonts w:ascii="Arial" w:hAnsi="Arial" w:cs="Arial"/>
          <w:sz w:val="24"/>
          <w:szCs w:val="24"/>
        </w:rPr>
        <w:t>, que considera desenvolvimento sustentável como aquele que satisfaz às necessidades da geração presente sem comprometer às necessidades das gerações futuras. Sendo assim, podemos perceber a visão de longo prazo inserida neste conceito, respeitando os interesses das futuras gerações</w:t>
      </w:r>
      <w:r w:rsidRPr="004C2ED9">
        <w:rPr>
          <w:rFonts w:ascii="Arial" w:hAnsi="Arial" w:cs="Arial"/>
          <w:sz w:val="24"/>
          <w:szCs w:val="24"/>
        </w:rPr>
        <w:t xml:space="preserve"> </w:t>
      </w:r>
      <w:r>
        <w:rPr>
          <w:rFonts w:ascii="Arial" w:hAnsi="Arial" w:cs="Arial"/>
          <w:sz w:val="24"/>
          <w:szCs w:val="24"/>
        </w:rPr>
        <w:t>(DE OLIVEIRA CLARO; CLARO; AMÂNCIO, 2008).</w:t>
      </w:r>
    </w:p>
    <w:p w:rsidR="00122CB9" w:rsidRDefault="00122CB9" w:rsidP="00122CB9">
      <w:pPr>
        <w:spacing w:after="0" w:line="360" w:lineRule="auto"/>
        <w:ind w:firstLine="708"/>
        <w:jc w:val="both"/>
        <w:rPr>
          <w:rFonts w:ascii="Arial" w:hAnsi="Arial" w:cs="Arial"/>
          <w:sz w:val="24"/>
          <w:szCs w:val="24"/>
        </w:rPr>
      </w:pPr>
      <w:r>
        <w:rPr>
          <w:rFonts w:ascii="Arial" w:hAnsi="Arial" w:cs="Arial"/>
          <w:sz w:val="24"/>
          <w:szCs w:val="24"/>
        </w:rPr>
        <w:t xml:space="preserve">Em definições mais recentes, apesar das variações nas terminologias, </w:t>
      </w:r>
      <w:proofErr w:type="gramStart"/>
      <w:r>
        <w:rPr>
          <w:rFonts w:ascii="Arial" w:hAnsi="Arial" w:cs="Arial"/>
          <w:sz w:val="24"/>
          <w:szCs w:val="24"/>
        </w:rPr>
        <w:t>pode-se</w:t>
      </w:r>
      <w:proofErr w:type="gramEnd"/>
      <w:r>
        <w:rPr>
          <w:rFonts w:ascii="Arial" w:hAnsi="Arial" w:cs="Arial"/>
          <w:sz w:val="24"/>
          <w:szCs w:val="24"/>
        </w:rPr>
        <w:t xml:space="preserve"> perceber três dimensões em comum: econômica, social e ambiental. Na dimensão econômica, buscam-se serviços na economia formal ou não, que aumentem a renda e padrão de vida dos indivíduos. Na esfera social, visa-se às qualidades de vida do ser humano, interna ou externamente ao ambiente empresarial, onde suas habilidades, experiências e dedicação possam ser </w:t>
      </w:r>
      <w:proofErr w:type="spellStart"/>
      <w:r>
        <w:rPr>
          <w:rFonts w:ascii="Arial" w:hAnsi="Arial" w:cs="Arial"/>
          <w:sz w:val="24"/>
          <w:szCs w:val="24"/>
        </w:rPr>
        <w:t>externalizados</w:t>
      </w:r>
      <w:proofErr w:type="spellEnd"/>
      <w:r>
        <w:rPr>
          <w:rFonts w:ascii="Arial" w:hAnsi="Arial" w:cs="Arial"/>
          <w:sz w:val="24"/>
          <w:szCs w:val="24"/>
        </w:rPr>
        <w:t xml:space="preserve">. Se tratando do conceito ambiental, este diz respeito à análise das atividades sobre o meio ambiente, quantificando utilização dos recursos naturais, analisando os impactos produzidos e tomando decisões administrativas para redução destes. Sendo assim, o conceito de sustentabilidade envolve toda a sociedade, sendo esta ativamente responsável pela execução de atitudes que </w:t>
      </w:r>
      <w:r>
        <w:rPr>
          <w:rFonts w:ascii="Arial" w:hAnsi="Arial" w:cs="Arial"/>
          <w:sz w:val="24"/>
          <w:szCs w:val="24"/>
        </w:rPr>
        <w:lastRenderedPageBreak/>
        <w:t xml:space="preserve">coloquem este conceito em prática, atingindo efeitos em todos os aspectos da vida social (ALMEIDA, 2002 </w:t>
      </w:r>
      <w:r w:rsidRPr="004C2ED9">
        <w:rPr>
          <w:rFonts w:ascii="Arial" w:hAnsi="Arial" w:cs="Arial"/>
          <w:i/>
          <w:sz w:val="24"/>
          <w:szCs w:val="24"/>
        </w:rPr>
        <w:t>apud</w:t>
      </w:r>
      <w:r>
        <w:rPr>
          <w:rFonts w:ascii="Arial" w:hAnsi="Arial" w:cs="Arial"/>
          <w:sz w:val="24"/>
          <w:szCs w:val="24"/>
        </w:rPr>
        <w:t xml:space="preserve"> DE OLIVEIRA CLARO; CLARO; AMÂNCIO, 2008).</w:t>
      </w:r>
    </w:p>
    <w:p w:rsidR="00122CB9" w:rsidRDefault="00122CB9" w:rsidP="004D4C80">
      <w:pPr>
        <w:spacing w:after="0" w:line="360" w:lineRule="auto"/>
        <w:jc w:val="both"/>
        <w:rPr>
          <w:rFonts w:ascii="Arial" w:hAnsi="Arial" w:cs="Arial"/>
          <w:b/>
          <w:sz w:val="24"/>
          <w:szCs w:val="24"/>
        </w:rPr>
      </w:pPr>
    </w:p>
    <w:p w:rsidR="00122CB9" w:rsidRDefault="00122CB9" w:rsidP="004D4C80">
      <w:pPr>
        <w:spacing w:after="0" w:line="360" w:lineRule="auto"/>
        <w:jc w:val="both"/>
        <w:rPr>
          <w:rFonts w:ascii="Arial" w:hAnsi="Arial" w:cs="Arial"/>
          <w:b/>
          <w:sz w:val="24"/>
          <w:szCs w:val="24"/>
        </w:rPr>
      </w:pPr>
    </w:p>
    <w:p w:rsidR="004D4C80" w:rsidRPr="002B3B98" w:rsidRDefault="00C551E1" w:rsidP="004D4C80">
      <w:pPr>
        <w:spacing w:after="0" w:line="360" w:lineRule="auto"/>
        <w:jc w:val="both"/>
        <w:rPr>
          <w:rFonts w:ascii="Arial" w:hAnsi="Arial" w:cs="Arial"/>
          <w:b/>
          <w:sz w:val="24"/>
          <w:szCs w:val="24"/>
        </w:rPr>
      </w:pPr>
      <w:r w:rsidRPr="002B3B98">
        <w:rPr>
          <w:rFonts w:ascii="Arial" w:hAnsi="Arial" w:cs="Arial"/>
          <w:b/>
          <w:sz w:val="24"/>
          <w:szCs w:val="24"/>
        </w:rPr>
        <w:t>4</w:t>
      </w:r>
      <w:r w:rsidR="00122CB9">
        <w:rPr>
          <w:rFonts w:ascii="Arial" w:hAnsi="Arial" w:cs="Arial"/>
          <w:b/>
          <w:sz w:val="24"/>
          <w:szCs w:val="24"/>
        </w:rPr>
        <w:t>.3.3</w:t>
      </w:r>
      <w:r w:rsidR="004D4C80" w:rsidRPr="002B3B98">
        <w:rPr>
          <w:rFonts w:ascii="Arial" w:hAnsi="Arial" w:cs="Arial"/>
          <w:b/>
          <w:sz w:val="24"/>
          <w:szCs w:val="24"/>
        </w:rPr>
        <w:t xml:space="preserve"> O professor e a educação ambiental</w:t>
      </w:r>
    </w:p>
    <w:p w:rsidR="004D4C80" w:rsidRDefault="004D4C80" w:rsidP="004D4C80">
      <w:pPr>
        <w:spacing w:after="0" w:line="360" w:lineRule="auto"/>
        <w:ind w:firstLine="708"/>
        <w:jc w:val="both"/>
        <w:rPr>
          <w:rFonts w:ascii="Arial" w:hAnsi="Arial" w:cs="Arial"/>
          <w:sz w:val="24"/>
          <w:szCs w:val="24"/>
        </w:rPr>
      </w:pPr>
    </w:p>
    <w:p w:rsidR="00C25195" w:rsidRPr="00702005" w:rsidRDefault="00C25195" w:rsidP="004D4C80">
      <w:pPr>
        <w:spacing w:after="0" w:line="360" w:lineRule="auto"/>
        <w:ind w:firstLine="708"/>
        <w:jc w:val="both"/>
        <w:rPr>
          <w:rFonts w:ascii="Arial" w:hAnsi="Arial" w:cs="Arial"/>
          <w:sz w:val="24"/>
          <w:szCs w:val="24"/>
        </w:rPr>
      </w:pPr>
    </w:p>
    <w:p w:rsidR="004D4C80" w:rsidRPr="00702005" w:rsidRDefault="004D4C80" w:rsidP="004D4C80">
      <w:pPr>
        <w:spacing w:after="0" w:line="360" w:lineRule="auto"/>
        <w:ind w:firstLine="708"/>
        <w:jc w:val="both"/>
        <w:rPr>
          <w:rFonts w:ascii="Arial" w:hAnsi="Arial" w:cs="Arial"/>
          <w:sz w:val="24"/>
          <w:szCs w:val="24"/>
        </w:rPr>
      </w:pPr>
      <w:r w:rsidRPr="00702005">
        <w:rPr>
          <w:rFonts w:ascii="Arial" w:hAnsi="Arial" w:cs="Arial"/>
          <w:sz w:val="24"/>
          <w:szCs w:val="24"/>
        </w:rPr>
        <w:t xml:space="preserve"> Para Barbieri e da Silva (2011), a educação ambiental deve ser implantada por meio de uma abordagem interdisciplinar, como sugere a Carta de Belgrado, ou abordagens multidisciplinares, interdisciplinares e trans</w:t>
      </w:r>
      <w:r w:rsidR="002E51C5">
        <w:rPr>
          <w:rFonts w:ascii="Arial" w:hAnsi="Arial" w:cs="Arial"/>
          <w:sz w:val="24"/>
          <w:szCs w:val="24"/>
        </w:rPr>
        <w:t xml:space="preserve">disciplinares, como estabelece </w:t>
      </w:r>
      <w:r w:rsidRPr="00702005">
        <w:rPr>
          <w:rFonts w:ascii="Arial" w:hAnsi="Arial" w:cs="Arial"/>
          <w:sz w:val="24"/>
          <w:szCs w:val="24"/>
        </w:rPr>
        <w:t>o quarto artigo da Política Nacional de Educação Ambiental, instituído na lei 9795/1999. Deve ser um processo contínuo, executado em todas as oportunidades de ensino, além dos limites escolares, de modo a considerar o meio ambiente em suas múltipl</w:t>
      </w:r>
      <w:r w:rsidR="002E51C5">
        <w:rPr>
          <w:rFonts w:ascii="Arial" w:hAnsi="Arial" w:cs="Arial"/>
          <w:sz w:val="24"/>
          <w:szCs w:val="24"/>
        </w:rPr>
        <w:t xml:space="preserve">as dimensões. É importante que </w:t>
      </w:r>
      <w:r w:rsidRPr="00702005">
        <w:rPr>
          <w:rFonts w:ascii="Arial" w:hAnsi="Arial" w:cs="Arial"/>
          <w:sz w:val="24"/>
          <w:szCs w:val="24"/>
        </w:rPr>
        <w:t xml:space="preserve">docentes sejam capazes de tratar as questões ambientais inter-relacionadas com os temas das disciplinas que ministram, e incentivem seus alunos a </w:t>
      </w:r>
      <w:proofErr w:type="spellStart"/>
      <w:r w:rsidRPr="00702005">
        <w:rPr>
          <w:rFonts w:ascii="Arial" w:hAnsi="Arial" w:cs="Arial"/>
          <w:sz w:val="24"/>
          <w:szCs w:val="24"/>
        </w:rPr>
        <w:t>externalizar</w:t>
      </w:r>
      <w:proofErr w:type="spellEnd"/>
      <w:r w:rsidRPr="00702005">
        <w:rPr>
          <w:rFonts w:ascii="Arial" w:hAnsi="Arial" w:cs="Arial"/>
          <w:sz w:val="24"/>
          <w:szCs w:val="24"/>
        </w:rPr>
        <w:t xml:space="preserve"> esse conhecimento. Para tanto, docentes devem estar capacitados, o que pressupõe que estudem á respeito de educação ambiental.</w:t>
      </w:r>
    </w:p>
    <w:p w:rsidR="004D4C80" w:rsidRPr="00702005" w:rsidRDefault="004D4C80" w:rsidP="004D4C80">
      <w:pPr>
        <w:spacing w:after="0" w:line="360" w:lineRule="auto"/>
        <w:ind w:firstLine="708"/>
        <w:jc w:val="both"/>
        <w:rPr>
          <w:rFonts w:ascii="Arial" w:hAnsi="Arial" w:cs="Arial"/>
          <w:i/>
          <w:sz w:val="24"/>
          <w:szCs w:val="24"/>
        </w:rPr>
      </w:pPr>
      <w:r w:rsidRPr="00702005">
        <w:rPr>
          <w:rFonts w:ascii="Arial" w:hAnsi="Arial" w:cs="Arial"/>
          <w:sz w:val="24"/>
          <w:szCs w:val="24"/>
        </w:rPr>
        <w:t xml:space="preserve">Medeiros </w:t>
      </w:r>
      <w:proofErr w:type="gramStart"/>
      <w:r w:rsidRPr="00702005">
        <w:rPr>
          <w:rFonts w:ascii="Arial" w:hAnsi="Arial" w:cs="Arial"/>
          <w:i/>
          <w:sz w:val="24"/>
          <w:szCs w:val="24"/>
        </w:rPr>
        <w:t>et</w:t>
      </w:r>
      <w:proofErr w:type="gramEnd"/>
      <w:r w:rsidRPr="00702005">
        <w:rPr>
          <w:rFonts w:ascii="Arial" w:hAnsi="Arial" w:cs="Arial"/>
          <w:i/>
          <w:sz w:val="24"/>
          <w:szCs w:val="24"/>
        </w:rPr>
        <w:t xml:space="preserve"> al  </w:t>
      </w:r>
      <w:r w:rsidRPr="00983ADC">
        <w:rPr>
          <w:rFonts w:ascii="Arial" w:hAnsi="Arial" w:cs="Arial"/>
          <w:sz w:val="24"/>
          <w:szCs w:val="24"/>
        </w:rPr>
        <w:t>(2011, p. 1)</w:t>
      </w:r>
      <w:r w:rsidRPr="00702005">
        <w:rPr>
          <w:rFonts w:ascii="Arial" w:hAnsi="Arial" w:cs="Arial"/>
          <w:i/>
          <w:sz w:val="24"/>
          <w:szCs w:val="24"/>
        </w:rPr>
        <w:t xml:space="preserve"> observa </w:t>
      </w:r>
      <w:r w:rsidRPr="00702005">
        <w:rPr>
          <w:rFonts w:ascii="Arial" w:hAnsi="Arial" w:cs="Arial"/>
          <w:sz w:val="24"/>
          <w:szCs w:val="24"/>
        </w:rPr>
        <w:t>o papel dos professores na educação anunciando que :</w:t>
      </w:r>
    </w:p>
    <w:p w:rsidR="004D4C80" w:rsidRDefault="004D4C80" w:rsidP="004D4C80">
      <w:pPr>
        <w:tabs>
          <w:tab w:val="left" w:pos="2268"/>
        </w:tabs>
        <w:spacing w:after="0" w:line="240" w:lineRule="auto"/>
        <w:ind w:left="2268"/>
        <w:jc w:val="both"/>
        <w:rPr>
          <w:rFonts w:ascii="Arial" w:hAnsi="Arial" w:cs="Arial"/>
          <w:sz w:val="20"/>
          <w:szCs w:val="20"/>
        </w:rPr>
      </w:pPr>
      <w:r w:rsidRPr="00702005">
        <w:rPr>
          <w:rFonts w:ascii="Arial" w:hAnsi="Arial" w:cs="Arial"/>
          <w:i/>
        </w:rPr>
        <w:t xml:space="preserve"> </w:t>
      </w:r>
      <w:r w:rsidRPr="00702005">
        <w:rPr>
          <w:rFonts w:ascii="Arial" w:hAnsi="Arial" w:cs="Arial"/>
          <w:sz w:val="20"/>
          <w:szCs w:val="20"/>
        </w:rPr>
        <w:t>Os professores devem empenhar-se na busca da me</w:t>
      </w:r>
      <w:r>
        <w:rPr>
          <w:rFonts w:ascii="Arial" w:hAnsi="Arial" w:cs="Arial"/>
          <w:sz w:val="20"/>
          <w:szCs w:val="20"/>
        </w:rPr>
        <w:t>lhoria do planeta mediante a bu</w:t>
      </w:r>
      <w:r w:rsidRPr="00702005">
        <w:rPr>
          <w:rFonts w:ascii="Arial" w:hAnsi="Arial" w:cs="Arial"/>
          <w:sz w:val="20"/>
          <w:szCs w:val="20"/>
        </w:rPr>
        <w:t>sca pela melhoria da qualidade de vida e pelas melhores condições ambientais via campo da Educação Ambiental. Entende-se</w:t>
      </w:r>
      <w:r w:rsidR="00BF7D5E">
        <w:rPr>
          <w:rFonts w:ascii="Arial" w:hAnsi="Arial" w:cs="Arial"/>
          <w:sz w:val="20"/>
          <w:szCs w:val="20"/>
        </w:rPr>
        <w:t xml:space="preserve"> que a Educação Ambiental pode </w:t>
      </w:r>
      <w:r w:rsidRPr="00702005">
        <w:rPr>
          <w:rFonts w:ascii="Arial" w:hAnsi="Arial" w:cs="Arial"/>
          <w:sz w:val="20"/>
          <w:szCs w:val="20"/>
        </w:rPr>
        <w:t>mudar hábitos, tra</w:t>
      </w:r>
      <w:r w:rsidR="00983ADC">
        <w:rPr>
          <w:rFonts w:ascii="Arial" w:hAnsi="Arial" w:cs="Arial"/>
          <w:sz w:val="20"/>
          <w:szCs w:val="20"/>
        </w:rPr>
        <w:t>nsformar a situação do planeta T</w:t>
      </w:r>
      <w:r w:rsidRPr="00702005">
        <w:rPr>
          <w:rFonts w:ascii="Arial" w:hAnsi="Arial" w:cs="Arial"/>
          <w:sz w:val="20"/>
          <w:szCs w:val="20"/>
        </w:rPr>
        <w:t xml:space="preserve">erra e proporcionar uma melhor qualidade de vida para as pessoas. E isso, só se fará com uma prática de educação ambiental, onde cada indivíduo </w:t>
      </w:r>
      <w:proofErr w:type="gramStart"/>
      <w:r w:rsidRPr="00702005">
        <w:rPr>
          <w:rFonts w:ascii="Arial" w:hAnsi="Arial" w:cs="Arial"/>
          <w:sz w:val="20"/>
          <w:szCs w:val="20"/>
        </w:rPr>
        <w:t>sinta -se</w:t>
      </w:r>
      <w:proofErr w:type="gramEnd"/>
      <w:r w:rsidRPr="00702005">
        <w:rPr>
          <w:rFonts w:ascii="Arial" w:hAnsi="Arial" w:cs="Arial"/>
          <w:sz w:val="20"/>
          <w:szCs w:val="20"/>
        </w:rPr>
        <w:t xml:space="preserve"> responsável em fazer algo para conter o avanço da degradação ambiental.</w:t>
      </w:r>
    </w:p>
    <w:p w:rsidR="004D4C80" w:rsidRPr="00702005" w:rsidRDefault="004D4C80" w:rsidP="004D4C80">
      <w:pPr>
        <w:tabs>
          <w:tab w:val="left" w:pos="2268"/>
        </w:tabs>
        <w:spacing w:after="0" w:line="240" w:lineRule="auto"/>
        <w:ind w:left="2268"/>
        <w:jc w:val="both"/>
        <w:rPr>
          <w:rFonts w:ascii="Arial" w:hAnsi="Arial" w:cs="Arial"/>
          <w:sz w:val="20"/>
          <w:szCs w:val="20"/>
        </w:rPr>
      </w:pPr>
    </w:p>
    <w:p w:rsidR="00C25195" w:rsidRDefault="00C25195" w:rsidP="004D4C80">
      <w:pPr>
        <w:pStyle w:val="Default"/>
        <w:spacing w:line="360" w:lineRule="auto"/>
        <w:ind w:firstLine="708"/>
        <w:jc w:val="both"/>
        <w:rPr>
          <w:rFonts w:ascii="Arial" w:hAnsi="Arial" w:cs="Arial"/>
          <w:szCs w:val="23"/>
        </w:rPr>
      </w:pPr>
    </w:p>
    <w:p w:rsidR="004D4C80" w:rsidRDefault="004D4C80" w:rsidP="004D4C80">
      <w:pPr>
        <w:pStyle w:val="Default"/>
        <w:spacing w:line="360" w:lineRule="auto"/>
        <w:ind w:firstLine="708"/>
        <w:jc w:val="both"/>
        <w:rPr>
          <w:rFonts w:ascii="Arial" w:hAnsi="Arial" w:cs="Arial"/>
          <w:szCs w:val="23"/>
        </w:rPr>
      </w:pPr>
      <w:r w:rsidRPr="004C2ED9">
        <w:rPr>
          <w:rFonts w:ascii="Arial" w:hAnsi="Arial" w:cs="Arial"/>
          <w:szCs w:val="23"/>
        </w:rPr>
        <w:t xml:space="preserve">Neste contexto, observa-se o professor como mediador das questões ambientais. Porém, isso não significa que ele deve ter obrigatoriamente total domínio sobre as questões ambientais para que possa realizar trabalhos eficazes em sala, mas procura-se neste profissional a disposição pela busca contínua do conhecimento, além de ajudar os alunos a desenvolverem o processo de construção do conhecimento por iniciativa própria. Exemplo disso é </w:t>
      </w:r>
      <w:r w:rsidR="00B05F57" w:rsidRPr="004C2ED9">
        <w:rPr>
          <w:rFonts w:ascii="Arial" w:hAnsi="Arial" w:cs="Arial"/>
          <w:szCs w:val="23"/>
        </w:rPr>
        <w:t>conscientizá-los</w:t>
      </w:r>
      <w:r w:rsidRPr="004C2ED9">
        <w:rPr>
          <w:rFonts w:ascii="Arial" w:hAnsi="Arial" w:cs="Arial"/>
          <w:szCs w:val="23"/>
        </w:rPr>
        <w:t xml:space="preserve"> da necessidade de aplicar atitudes ambientalmente corretas desde seu microambiente </w:t>
      </w:r>
      <w:r w:rsidRPr="004C2ED9">
        <w:rPr>
          <w:rFonts w:ascii="Arial" w:hAnsi="Arial" w:cs="Arial"/>
          <w:szCs w:val="23"/>
        </w:rPr>
        <w:lastRenderedPageBreak/>
        <w:t xml:space="preserve">que seria a sala de aula, até seu </w:t>
      </w:r>
      <w:proofErr w:type="spellStart"/>
      <w:r w:rsidRPr="004C2ED9">
        <w:rPr>
          <w:rFonts w:ascii="Arial" w:hAnsi="Arial" w:cs="Arial"/>
          <w:szCs w:val="23"/>
        </w:rPr>
        <w:t>macroambiente</w:t>
      </w:r>
      <w:proofErr w:type="spellEnd"/>
      <w:r w:rsidRPr="004C2ED9">
        <w:rPr>
          <w:rFonts w:ascii="Arial" w:hAnsi="Arial" w:cs="Arial"/>
          <w:szCs w:val="23"/>
        </w:rPr>
        <w:t xml:space="preserve"> regional, que seria a sua cidade, expandindo este conceito até o nível global.  </w:t>
      </w:r>
    </w:p>
    <w:p w:rsidR="004D4C80" w:rsidRPr="004C2ED9" w:rsidRDefault="004D4C80" w:rsidP="004D4C80">
      <w:pPr>
        <w:pStyle w:val="Default"/>
        <w:spacing w:line="360" w:lineRule="auto"/>
        <w:ind w:firstLine="708"/>
        <w:jc w:val="both"/>
        <w:rPr>
          <w:rFonts w:ascii="Arial" w:hAnsi="Arial" w:cs="Arial"/>
          <w:szCs w:val="23"/>
        </w:rPr>
      </w:pPr>
      <w:r w:rsidRPr="004C2ED9">
        <w:rPr>
          <w:rFonts w:ascii="Arial" w:hAnsi="Arial" w:cs="Arial"/>
          <w:szCs w:val="23"/>
        </w:rPr>
        <w:t>Então,</w:t>
      </w:r>
      <w:r w:rsidR="00B05F57">
        <w:rPr>
          <w:rFonts w:ascii="Arial" w:hAnsi="Arial" w:cs="Arial"/>
          <w:szCs w:val="23"/>
        </w:rPr>
        <w:t xml:space="preserve"> </w:t>
      </w:r>
      <w:r w:rsidRPr="004C2ED9">
        <w:rPr>
          <w:rFonts w:ascii="Arial" w:hAnsi="Arial" w:cs="Arial"/>
          <w:szCs w:val="23"/>
        </w:rPr>
        <w:t>desta forma, os alunos esta</w:t>
      </w:r>
      <w:r w:rsidR="002E51C5">
        <w:rPr>
          <w:rFonts w:ascii="Arial" w:hAnsi="Arial" w:cs="Arial"/>
          <w:szCs w:val="23"/>
        </w:rPr>
        <w:t xml:space="preserve">riam desenvolvendo em conjunto </w:t>
      </w:r>
      <w:r w:rsidRPr="004C2ED9">
        <w:rPr>
          <w:rFonts w:ascii="Arial" w:hAnsi="Arial" w:cs="Arial"/>
          <w:szCs w:val="23"/>
        </w:rPr>
        <w:t>uma postura crítica á respeito da realidade ambiental, e construindo uma consciência global das questões relativas ao meio ambiente, e assim, tomando atitudes de proteção e melhoria de qualidade do ambiente, além de difund</w:t>
      </w:r>
      <w:r w:rsidR="002E51C5">
        <w:rPr>
          <w:rFonts w:ascii="Arial" w:hAnsi="Arial" w:cs="Arial"/>
          <w:szCs w:val="23"/>
        </w:rPr>
        <w:t xml:space="preserve">ir valores </w:t>
      </w:r>
      <w:proofErr w:type="gramStart"/>
      <w:r w:rsidR="002E51C5">
        <w:rPr>
          <w:rFonts w:ascii="Arial" w:hAnsi="Arial" w:cs="Arial"/>
          <w:szCs w:val="23"/>
        </w:rPr>
        <w:t>ambientais(</w:t>
      </w:r>
      <w:proofErr w:type="gramEnd"/>
      <w:r w:rsidR="002E51C5">
        <w:rPr>
          <w:rFonts w:ascii="Arial" w:hAnsi="Arial" w:cs="Arial"/>
          <w:szCs w:val="23"/>
        </w:rPr>
        <w:t>BARBIERI; DA SILVA,</w:t>
      </w:r>
      <w:r w:rsidR="005A13F1">
        <w:rPr>
          <w:rFonts w:ascii="Arial" w:hAnsi="Arial" w:cs="Arial"/>
          <w:szCs w:val="23"/>
        </w:rPr>
        <w:t xml:space="preserve"> </w:t>
      </w:r>
      <w:r w:rsidR="002E51C5">
        <w:rPr>
          <w:rFonts w:ascii="Arial" w:hAnsi="Arial" w:cs="Arial"/>
          <w:szCs w:val="23"/>
        </w:rPr>
        <w:t>2011).</w:t>
      </w:r>
    </w:p>
    <w:p w:rsidR="004D4C80" w:rsidRDefault="004D4C80" w:rsidP="004D4C80">
      <w:pPr>
        <w:spacing w:after="0" w:line="360" w:lineRule="auto"/>
        <w:ind w:firstLine="708"/>
        <w:jc w:val="both"/>
        <w:rPr>
          <w:rFonts w:ascii="Arial" w:hAnsi="Arial" w:cs="Arial"/>
          <w:color w:val="FF0000"/>
          <w:sz w:val="24"/>
        </w:rPr>
      </w:pPr>
    </w:p>
    <w:p w:rsidR="00C25195" w:rsidRPr="00785FDF" w:rsidRDefault="00C25195" w:rsidP="004D4C80">
      <w:pPr>
        <w:spacing w:after="0" w:line="360" w:lineRule="auto"/>
        <w:ind w:firstLine="708"/>
        <w:jc w:val="both"/>
        <w:rPr>
          <w:rFonts w:ascii="Arial" w:hAnsi="Arial" w:cs="Arial"/>
          <w:color w:val="FF0000"/>
          <w:sz w:val="24"/>
        </w:rPr>
      </w:pPr>
    </w:p>
    <w:p w:rsidR="004D4C80" w:rsidRPr="004C2ED9" w:rsidRDefault="00C551E1" w:rsidP="004D4C80">
      <w:pPr>
        <w:spacing w:after="0" w:line="360" w:lineRule="auto"/>
        <w:jc w:val="both"/>
        <w:rPr>
          <w:rFonts w:ascii="Arial" w:hAnsi="Arial" w:cs="Arial"/>
          <w:sz w:val="24"/>
        </w:rPr>
      </w:pPr>
      <w:r>
        <w:rPr>
          <w:rFonts w:ascii="Arial" w:hAnsi="Arial" w:cs="Arial"/>
          <w:sz w:val="24"/>
        </w:rPr>
        <w:t>4</w:t>
      </w:r>
      <w:r w:rsidR="004D4C80" w:rsidRPr="004C2ED9">
        <w:rPr>
          <w:rFonts w:ascii="Arial" w:hAnsi="Arial" w:cs="Arial"/>
          <w:sz w:val="24"/>
        </w:rPr>
        <w:t>.4 EDUCOMUNICAÇÃO</w:t>
      </w:r>
    </w:p>
    <w:p w:rsidR="004D4C80" w:rsidRDefault="004D4C80" w:rsidP="004D4C80">
      <w:pPr>
        <w:spacing w:after="0" w:line="360" w:lineRule="auto"/>
        <w:jc w:val="both"/>
        <w:rPr>
          <w:rFonts w:ascii="Arial" w:hAnsi="Arial" w:cs="Arial"/>
          <w:color w:val="FF0000"/>
          <w:sz w:val="24"/>
        </w:rPr>
      </w:pPr>
    </w:p>
    <w:p w:rsidR="00EE167B" w:rsidRDefault="00EE167B" w:rsidP="004D4C80">
      <w:pPr>
        <w:spacing w:after="0" w:line="360" w:lineRule="auto"/>
        <w:jc w:val="both"/>
        <w:rPr>
          <w:rFonts w:ascii="Arial" w:hAnsi="Arial" w:cs="Arial"/>
          <w:color w:val="FF0000"/>
          <w:sz w:val="24"/>
        </w:rPr>
      </w:pPr>
    </w:p>
    <w:p w:rsidR="004D4C80" w:rsidRPr="004D4C80" w:rsidRDefault="004D4C80" w:rsidP="001A0032">
      <w:pPr>
        <w:spacing w:after="0" w:line="360" w:lineRule="auto"/>
        <w:ind w:firstLine="708"/>
        <w:jc w:val="both"/>
        <w:rPr>
          <w:rFonts w:ascii="Arial" w:hAnsi="Arial" w:cs="Arial"/>
          <w:sz w:val="24"/>
          <w:szCs w:val="24"/>
          <w:shd w:val="clear" w:color="auto" w:fill="FFFFFF"/>
        </w:rPr>
      </w:pPr>
      <w:r w:rsidRPr="004D4C80">
        <w:rPr>
          <w:rFonts w:ascii="Arial" w:hAnsi="Arial" w:cs="Arial"/>
          <w:sz w:val="24"/>
          <w:szCs w:val="24"/>
          <w:shd w:val="clear" w:color="auto" w:fill="FFFFFF"/>
        </w:rPr>
        <w:t>O portal do Ministério do Meio Ambiente</w:t>
      </w:r>
      <w:r w:rsidR="001A0032">
        <w:rPr>
          <w:rFonts w:ascii="Arial" w:hAnsi="Arial" w:cs="Arial"/>
          <w:sz w:val="24"/>
          <w:szCs w:val="24"/>
          <w:shd w:val="clear" w:color="auto" w:fill="FFFFFF"/>
        </w:rPr>
        <w:t xml:space="preserve"> define a Educomuni</w:t>
      </w:r>
      <w:r>
        <w:rPr>
          <w:rFonts w:ascii="Arial" w:hAnsi="Arial" w:cs="Arial"/>
          <w:sz w:val="24"/>
          <w:szCs w:val="24"/>
          <w:shd w:val="clear" w:color="auto" w:fill="FFFFFF"/>
        </w:rPr>
        <w:t xml:space="preserve">cação e seus </w:t>
      </w:r>
      <w:r w:rsidRPr="004D4C80">
        <w:rPr>
          <w:rFonts w:ascii="Arial" w:hAnsi="Arial" w:cs="Arial"/>
          <w:sz w:val="24"/>
          <w:szCs w:val="24"/>
          <w:shd w:val="clear" w:color="auto" w:fill="FFFFFF"/>
        </w:rPr>
        <w:t xml:space="preserve">objetivos como: </w:t>
      </w:r>
    </w:p>
    <w:p w:rsidR="004D4C80" w:rsidRPr="004D4C80" w:rsidRDefault="004D4C80" w:rsidP="004D4C80">
      <w:pPr>
        <w:spacing w:after="0" w:line="360" w:lineRule="auto"/>
        <w:ind w:firstLine="708"/>
        <w:rPr>
          <w:rFonts w:ascii="Verdana" w:hAnsi="Verdana"/>
          <w:sz w:val="18"/>
          <w:szCs w:val="18"/>
          <w:shd w:val="clear" w:color="auto" w:fill="FFFFFF"/>
        </w:rPr>
      </w:pPr>
    </w:p>
    <w:p w:rsidR="004D4C80" w:rsidRPr="004D4C80" w:rsidRDefault="004D4C80" w:rsidP="004D4C80">
      <w:pPr>
        <w:spacing w:after="0" w:line="240" w:lineRule="auto"/>
        <w:ind w:left="2268"/>
        <w:jc w:val="both"/>
        <w:rPr>
          <w:rFonts w:ascii="Arial" w:hAnsi="Arial" w:cs="Arial"/>
          <w:sz w:val="20"/>
          <w:szCs w:val="20"/>
          <w:shd w:val="clear" w:color="auto" w:fill="FFFFFF"/>
        </w:rPr>
      </w:pPr>
      <w:r w:rsidRPr="004D4C80">
        <w:rPr>
          <w:rFonts w:ascii="Arial" w:hAnsi="Arial" w:cs="Arial"/>
          <w:sz w:val="20"/>
          <w:szCs w:val="20"/>
          <w:shd w:val="clear" w:color="auto" w:fill="FFFFFF"/>
        </w:rPr>
        <w:t>[...] Uma linha de ação do Programa Nacional de Educação Ambiental (</w:t>
      </w:r>
      <w:proofErr w:type="spellStart"/>
      <w:proofErr w:type="gramStart"/>
      <w:r w:rsidRPr="004D4C80">
        <w:rPr>
          <w:rFonts w:ascii="Arial" w:hAnsi="Arial" w:cs="Arial"/>
          <w:sz w:val="20"/>
          <w:szCs w:val="20"/>
          <w:shd w:val="clear" w:color="auto" w:fill="FFFFFF"/>
        </w:rPr>
        <w:t>ProNEA</w:t>
      </w:r>
      <w:proofErr w:type="spellEnd"/>
      <w:proofErr w:type="gramEnd"/>
      <w:r w:rsidRPr="004D4C80">
        <w:rPr>
          <w:rFonts w:ascii="Arial" w:hAnsi="Arial" w:cs="Arial"/>
          <w:sz w:val="20"/>
          <w:szCs w:val="20"/>
          <w:shd w:val="clear" w:color="auto" w:fill="FFFFFF"/>
        </w:rPr>
        <w:t xml:space="preserve">) que cuida da articulação de ações comunicação para a Educação Ambiental. Em atendimento à lei 9795/99, da Política Nacional de Educação Ambiental, esta </w:t>
      </w:r>
      <w:r w:rsidR="001A0032">
        <w:rPr>
          <w:rFonts w:ascii="Arial" w:hAnsi="Arial" w:cs="Arial"/>
          <w:sz w:val="20"/>
          <w:szCs w:val="20"/>
          <w:shd w:val="clear" w:color="auto" w:fill="FFFFFF"/>
        </w:rPr>
        <w:t>linha de ação tem como objetivo</w:t>
      </w:r>
      <w:r w:rsidRPr="004D4C80">
        <w:rPr>
          <w:rFonts w:ascii="Arial" w:hAnsi="Arial" w:cs="Arial"/>
          <w:sz w:val="20"/>
          <w:szCs w:val="20"/>
          <w:shd w:val="clear" w:color="auto" w:fill="FFFFFF"/>
        </w:rPr>
        <w:t xml:space="preserve"> proporcionar meios interativos e democráticos para que a sociedade possa produzir conteúdos e disseminar conhecimentos, através da comunicação ambiental </w:t>
      </w:r>
      <w:r w:rsidR="001A0032">
        <w:rPr>
          <w:rFonts w:ascii="Arial" w:hAnsi="Arial" w:cs="Arial"/>
          <w:sz w:val="20"/>
          <w:szCs w:val="20"/>
          <w:shd w:val="clear" w:color="auto" w:fill="FFFFFF"/>
        </w:rPr>
        <w:t>voltada para a sustentabilidade</w:t>
      </w:r>
      <w:r w:rsidRPr="004D4C80">
        <w:rPr>
          <w:rFonts w:ascii="Arial" w:hAnsi="Arial" w:cs="Arial"/>
          <w:sz w:val="20"/>
          <w:szCs w:val="20"/>
          <w:shd w:val="clear" w:color="auto" w:fill="FFFFFF"/>
        </w:rPr>
        <w:t xml:space="preserve"> (BRASIL,</w:t>
      </w:r>
      <w:r w:rsidR="002E51C5">
        <w:rPr>
          <w:rFonts w:ascii="Arial" w:hAnsi="Arial" w:cs="Arial"/>
          <w:sz w:val="20"/>
          <w:szCs w:val="20"/>
          <w:shd w:val="clear" w:color="auto" w:fill="FFFFFF"/>
        </w:rPr>
        <w:t xml:space="preserve"> </w:t>
      </w:r>
      <w:r w:rsidR="005A13F1">
        <w:rPr>
          <w:rFonts w:ascii="Arial" w:hAnsi="Arial" w:cs="Arial"/>
          <w:sz w:val="20"/>
          <w:szCs w:val="20"/>
          <w:shd w:val="clear" w:color="auto" w:fill="FFFFFF"/>
        </w:rPr>
        <w:t>2008</w:t>
      </w:r>
      <w:r w:rsidRPr="004D4C80">
        <w:rPr>
          <w:rFonts w:ascii="Arial" w:hAnsi="Arial" w:cs="Arial"/>
          <w:sz w:val="20"/>
          <w:szCs w:val="20"/>
          <w:shd w:val="clear" w:color="auto" w:fill="FFFFFF"/>
        </w:rPr>
        <w:t>)</w:t>
      </w:r>
      <w:r w:rsidR="001A0032">
        <w:rPr>
          <w:rFonts w:ascii="Arial" w:hAnsi="Arial" w:cs="Arial"/>
          <w:sz w:val="20"/>
          <w:szCs w:val="20"/>
          <w:shd w:val="clear" w:color="auto" w:fill="FFFFFF"/>
        </w:rPr>
        <w:t>.</w:t>
      </w:r>
    </w:p>
    <w:p w:rsidR="004D4C80" w:rsidRPr="004D4C80" w:rsidRDefault="004D4C80" w:rsidP="004D4C80">
      <w:pPr>
        <w:spacing w:after="0" w:line="360" w:lineRule="auto"/>
        <w:ind w:left="2268"/>
        <w:jc w:val="right"/>
        <w:rPr>
          <w:rFonts w:ascii="Arial" w:hAnsi="Arial" w:cs="Arial"/>
          <w:sz w:val="20"/>
          <w:szCs w:val="20"/>
          <w:shd w:val="clear" w:color="auto" w:fill="FFFFFF"/>
        </w:rPr>
      </w:pPr>
    </w:p>
    <w:p w:rsidR="00C25195" w:rsidRDefault="00C25195" w:rsidP="004D4C80">
      <w:pPr>
        <w:spacing w:after="0" w:line="360" w:lineRule="auto"/>
        <w:ind w:firstLine="708"/>
        <w:jc w:val="both"/>
        <w:rPr>
          <w:rFonts w:ascii="Arial" w:hAnsi="Arial" w:cs="Arial"/>
          <w:sz w:val="24"/>
          <w:szCs w:val="24"/>
          <w:shd w:val="clear" w:color="auto" w:fill="FFFFFF"/>
        </w:rPr>
      </w:pPr>
    </w:p>
    <w:p w:rsidR="004D4C80" w:rsidRPr="004D4C80" w:rsidRDefault="004D4C80" w:rsidP="004D4C80">
      <w:pPr>
        <w:spacing w:after="0" w:line="360" w:lineRule="auto"/>
        <w:ind w:firstLine="708"/>
        <w:jc w:val="both"/>
        <w:rPr>
          <w:rFonts w:ascii="Arial" w:hAnsi="Arial" w:cs="Arial"/>
          <w:sz w:val="24"/>
          <w:szCs w:val="24"/>
          <w:shd w:val="clear" w:color="auto" w:fill="FFFFFF"/>
        </w:rPr>
      </w:pPr>
      <w:r>
        <w:rPr>
          <w:rFonts w:ascii="Arial" w:hAnsi="Arial" w:cs="Arial"/>
          <w:sz w:val="24"/>
          <w:szCs w:val="24"/>
          <w:shd w:val="clear" w:color="auto" w:fill="FFFFFF"/>
        </w:rPr>
        <w:t>Então, pode-se</w:t>
      </w:r>
      <w:r w:rsidRPr="004D4C80">
        <w:rPr>
          <w:rFonts w:ascii="Arial" w:hAnsi="Arial" w:cs="Arial"/>
          <w:sz w:val="24"/>
          <w:szCs w:val="24"/>
          <w:shd w:val="clear" w:color="auto" w:fill="FFFFFF"/>
        </w:rPr>
        <w:t xml:space="preserve"> perceber que a educomunicação visa fomentar a comunicação popular, democrática, para que possam discutir ações educadoras difusoras do conceito de sustentabilidade, além de também contribuir para a criação e execução de uma Política Nacional de Comunicação e Informação Ambiental.</w:t>
      </w:r>
    </w:p>
    <w:p w:rsidR="004D4C80" w:rsidRPr="004D4C80" w:rsidRDefault="004D4C80" w:rsidP="004D4C80">
      <w:pPr>
        <w:spacing w:after="0" w:line="360" w:lineRule="auto"/>
        <w:ind w:firstLine="708"/>
        <w:jc w:val="both"/>
        <w:rPr>
          <w:rFonts w:ascii="Arial" w:hAnsi="Arial" w:cs="Arial"/>
          <w:sz w:val="24"/>
          <w:szCs w:val="24"/>
          <w:shd w:val="clear" w:color="auto" w:fill="FFFFFF"/>
        </w:rPr>
      </w:pPr>
      <w:r w:rsidRPr="004D4C80">
        <w:rPr>
          <w:rFonts w:ascii="Arial" w:hAnsi="Arial" w:cs="Arial"/>
          <w:sz w:val="24"/>
          <w:szCs w:val="24"/>
          <w:shd w:val="clear" w:color="auto" w:fill="FFFFFF"/>
        </w:rPr>
        <w:t xml:space="preserve">Sendo assim, é possível não só ter acesso á informação, mas discutir como será feita a gestão e divulgação dessa informação. Para que isto se torne efetivo, é necessária uma interação entre professores, estudantes, pesquisadores, jornalistas e outros profissionais para que estes possam atingir tanto os meios formais, quanto os </w:t>
      </w:r>
      <w:r w:rsidR="002E51C5" w:rsidRPr="004D4C80">
        <w:rPr>
          <w:rFonts w:ascii="Arial" w:hAnsi="Arial" w:cs="Arial"/>
          <w:sz w:val="24"/>
          <w:szCs w:val="24"/>
          <w:shd w:val="clear" w:color="auto" w:fill="FFFFFF"/>
        </w:rPr>
        <w:t>não formais</w:t>
      </w:r>
      <w:r w:rsidRPr="004D4C80">
        <w:rPr>
          <w:rFonts w:ascii="Arial" w:hAnsi="Arial" w:cs="Arial"/>
          <w:sz w:val="24"/>
          <w:szCs w:val="24"/>
          <w:shd w:val="clear" w:color="auto" w:fill="FFFFFF"/>
        </w:rPr>
        <w:t xml:space="preserve"> de comunicação. É importante lembrar que esta comunicação não deve ocorrer de maneira tendenciosa, mas adquirir caráter crítico e coerente com os princípios do </w:t>
      </w:r>
      <w:proofErr w:type="spellStart"/>
      <w:proofErr w:type="gramStart"/>
      <w:r w:rsidRPr="004D4C80">
        <w:rPr>
          <w:rFonts w:ascii="Arial" w:hAnsi="Arial" w:cs="Arial"/>
          <w:sz w:val="24"/>
          <w:szCs w:val="24"/>
          <w:shd w:val="clear" w:color="auto" w:fill="FFFFFF"/>
        </w:rPr>
        <w:t>ProNEA</w:t>
      </w:r>
      <w:proofErr w:type="spellEnd"/>
      <w:proofErr w:type="gramEnd"/>
      <w:r w:rsidRPr="004D4C80">
        <w:rPr>
          <w:rFonts w:ascii="Arial" w:hAnsi="Arial" w:cs="Arial"/>
          <w:sz w:val="24"/>
          <w:szCs w:val="24"/>
          <w:shd w:val="clear" w:color="auto" w:fill="FFFFFF"/>
        </w:rPr>
        <w:t>.</w:t>
      </w:r>
    </w:p>
    <w:p w:rsidR="004D4C80" w:rsidRPr="004D4C80" w:rsidRDefault="004D4C80" w:rsidP="004D4C80">
      <w:pPr>
        <w:spacing w:after="0" w:line="360" w:lineRule="auto"/>
        <w:ind w:firstLine="708"/>
        <w:jc w:val="both"/>
        <w:rPr>
          <w:rFonts w:ascii="Arial" w:hAnsi="Arial" w:cs="Arial"/>
          <w:sz w:val="24"/>
          <w:szCs w:val="24"/>
          <w:shd w:val="clear" w:color="auto" w:fill="FFFFFF"/>
        </w:rPr>
      </w:pPr>
      <w:r w:rsidRPr="004D4C80">
        <w:rPr>
          <w:rFonts w:ascii="Arial" w:hAnsi="Arial" w:cs="Arial"/>
          <w:sz w:val="24"/>
          <w:szCs w:val="24"/>
          <w:shd w:val="clear" w:color="auto" w:fill="FFFFFF"/>
        </w:rPr>
        <w:t xml:space="preserve">Assim, o termo educomunicação ambiental assume uma pluralidade, sendo processo de criação de informação, escolha da forma de disseminação desta </w:t>
      </w:r>
      <w:r w:rsidRPr="004D4C80">
        <w:rPr>
          <w:rFonts w:ascii="Arial" w:hAnsi="Arial" w:cs="Arial"/>
          <w:sz w:val="24"/>
          <w:szCs w:val="24"/>
          <w:shd w:val="clear" w:color="auto" w:fill="FFFFFF"/>
        </w:rPr>
        <w:lastRenderedPageBreak/>
        <w:t>informação através dos meios de comunicação</w:t>
      </w:r>
      <w:r w:rsidR="002814BB">
        <w:rPr>
          <w:rFonts w:ascii="Arial" w:hAnsi="Arial" w:cs="Arial"/>
          <w:sz w:val="24"/>
          <w:szCs w:val="24"/>
          <w:shd w:val="clear" w:color="auto" w:fill="FFFFFF"/>
        </w:rPr>
        <w:t>;</w:t>
      </w:r>
      <w:r w:rsidRPr="004D4C80">
        <w:rPr>
          <w:rFonts w:ascii="Arial" w:hAnsi="Arial" w:cs="Arial"/>
          <w:sz w:val="24"/>
          <w:szCs w:val="24"/>
          <w:shd w:val="clear" w:color="auto" w:fill="FFFFFF"/>
        </w:rPr>
        <w:t xml:space="preserve"> </w:t>
      </w:r>
      <w:r w:rsidR="002814BB">
        <w:rPr>
          <w:rFonts w:ascii="Arial" w:hAnsi="Arial" w:cs="Arial"/>
          <w:sz w:val="24"/>
          <w:szCs w:val="24"/>
          <w:shd w:val="clear" w:color="auto" w:fill="FFFFFF"/>
        </w:rPr>
        <w:t>g</w:t>
      </w:r>
      <w:r w:rsidRPr="004D4C80">
        <w:rPr>
          <w:rFonts w:ascii="Arial" w:hAnsi="Arial" w:cs="Arial"/>
          <w:sz w:val="24"/>
          <w:szCs w:val="24"/>
          <w:shd w:val="clear" w:color="auto" w:fill="FFFFFF"/>
        </w:rPr>
        <w:t xml:space="preserve">estão participativa; formação de habilidades comunicativas e compreensão do papel dos meios de comunicação em massa como propagadores de informação e formadores de opinião. </w:t>
      </w:r>
    </w:p>
    <w:p w:rsidR="004D4C80" w:rsidRPr="004D4C80" w:rsidRDefault="004D4C80" w:rsidP="00C25195">
      <w:pPr>
        <w:spacing w:after="0" w:line="360" w:lineRule="auto"/>
        <w:ind w:firstLine="708"/>
        <w:jc w:val="both"/>
        <w:rPr>
          <w:rFonts w:ascii="Arial" w:hAnsi="Arial" w:cs="Arial"/>
          <w:sz w:val="24"/>
          <w:szCs w:val="24"/>
          <w:shd w:val="clear" w:color="auto" w:fill="FFFFFF"/>
        </w:rPr>
      </w:pPr>
      <w:r w:rsidRPr="004D4C80">
        <w:rPr>
          <w:rFonts w:ascii="Arial" w:hAnsi="Arial" w:cs="Arial"/>
          <w:sz w:val="24"/>
          <w:szCs w:val="24"/>
          <w:shd w:val="clear" w:color="auto" w:fill="FFFFFF"/>
        </w:rPr>
        <w:t>São sugeridas a seguir diretrizes para pr</w:t>
      </w:r>
      <w:r>
        <w:rPr>
          <w:rFonts w:ascii="Arial" w:hAnsi="Arial" w:cs="Arial"/>
          <w:sz w:val="24"/>
          <w:szCs w:val="24"/>
          <w:shd w:val="clear" w:color="auto" w:fill="FFFFFF"/>
        </w:rPr>
        <w:t xml:space="preserve">áticas de ação ambiental, </w:t>
      </w:r>
      <w:proofErr w:type="gramStart"/>
      <w:r>
        <w:rPr>
          <w:rFonts w:ascii="Arial" w:hAnsi="Arial" w:cs="Arial"/>
          <w:sz w:val="24"/>
          <w:szCs w:val="24"/>
          <w:shd w:val="clear" w:color="auto" w:fill="FFFFFF"/>
        </w:rPr>
        <w:t>como</w:t>
      </w:r>
      <w:proofErr w:type="gramEnd"/>
      <w:r>
        <w:rPr>
          <w:rFonts w:ascii="Arial" w:hAnsi="Arial" w:cs="Arial"/>
          <w:sz w:val="24"/>
          <w:szCs w:val="24"/>
          <w:shd w:val="clear" w:color="auto" w:fill="FFFFFF"/>
        </w:rPr>
        <w:t xml:space="preserve"> </w:t>
      </w:r>
    </w:p>
    <w:p w:rsidR="004D4C80" w:rsidRPr="004D4C80" w:rsidRDefault="004D4C80" w:rsidP="004D4C80">
      <w:pPr>
        <w:pStyle w:val="PargrafodaLista"/>
        <w:numPr>
          <w:ilvl w:val="0"/>
          <w:numId w:val="2"/>
        </w:numPr>
        <w:spacing w:after="0" w:line="360" w:lineRule="auto"/>
        <w:jc w:val="both"/>
        <w:rPr>
          <w:rFonts w:ascii="Arial" w:hAnsi="Arial" w:cs="Arial"/>
          <w:i/>
          <w:sz w:val="24"/>
          <w:szCs w:val="24"/>
          <w:shd w:val="clear" w:color="auto" w:fill="FFFFFF"/>
        </w:rPr>
      </w:pPr>
      <w:r w:rsidRPr="004D4C80">
        <w:rPr>
          <w:rFonts w:ascii="Arial" w:hAnsi="Arial" w:cs="Arial"/>
          <w:i/>
          <w:sz w:val="24"/>
          <w:szCs w:val="24"/>
          <w:shd w:val="clear" w:color="auto" w:fill="FFFFFF"/>
        </w:rPr>
        <w:t>Articulação de Ecossistemas Comunicativos no Campo da Educação Ambiental:</w:t>
      </w:r>
    </w:p>
    <w:p w:rsidR="004D4C80" w:rsidRDefault="004D4C80" w:rsidP="004D4C80">
      <w:pPr>
        <w:spacing w:after="0" w:line="360" w:lineRule="auto"/>
        <w:ind w:firstLine="708"/>
        <w:jc w:val="both"/>
        <w:rPr>
          <w:rFonts w:ascii="Arial" w:hAnsi="Arial" w:cs="Arial"/>
          <w:sz w:val="24"/>
          <w:szCs w:val="24"/>
          <w:shd w:val="clear" w:color="auto" w:fill="FFFFFF"/>
        </w:rPr>
      </w:pPr>
      <w:r w:rsidRPr="004D4C80">
        <w:rPr>
          <w:rFonts w:ascii="Arial" w:hAnsi="Arial" w:cs="Arial"/>
          <w:sz w:val="24"/>
          <w:szCs w:val="24"/>
          <w:shd w:val="clear" w:color="auto" w:fill="FFFFFF"/>
        </w:rPr>
        <w:t>Essa linha de comunicação visa promover a popularização, ampliação e articulação dos processos de educação ambiental, demonstrando processos comunicativos fora dos meios de comunicação, ou os ut</w:t>
      </w:r>
      <w:r w:rsidR="00C551E1">
        <w:rPr>
          <w:rFonts w:ascii="Arial" w:hAnsi="Arial" w:cs="Arial"/>
          <w:sz w:val="24"/>
          <w:szCs w:val="24"/>
          <w:shd w:val="clear" w:color="auto" w:fill="FFFFFF"/>
        </w:rPr>
        <w:t>ilizando apenas como suporte. O Q</w:t>
      </w:r>
      <w:r w:rsidRPr="00C551E1">
        <w:rPr>
          <w:rFonts w:ascii="Arial" w:hAnsi="Arial" w:cs="Arial"/>
          <w:sz w:val="24"/>
          <w:szCs w:val="24"/>
          <w:shd w:val="clear" w:color="auto" w:fill="FFFFFF"/>
        </w:rPr>
        <w:t xml:space="preserve">uadro </w:t>
      </w:r>
      <w:proofErr w:type="gramStart"/>
      <w:r w:rsidRPr="00C551E1">
        <w:rPr>
          <w:rFonts w:ascii="Arial" w:hAnsi="Arial" w:cs="Arial"/>
          <w:sz w:val="24"/>
          <w:szCs w:val="24"/>
          <w:shd w:val="clear" w:color="auto" w:fill="FFFFFF"/>
        </w:rPr>
        <w:t>1</w:t>
      </w:r>
      <w:proofErr w:type="gramEnd"/>
      <w:r w:rsidRPr="004D4C80">
        <w:rPr>
          <w:rFonts w:ascii="Arial" w:hAnsi="Arial" w:cs="Arial"/>
          <w:sz w:val="24"/>
          <w:szCs w:val="24"/>
          <w:shd w:val="clear" w:color="auto" w:fill="FFFFFF"/>
        </w:rPr>
        <w:t xml:space="preserve"> exemplifica ações características:</w:t>
      </w:r>
    </w:p>
    <w:p w:rsidR="00C25195" w:rsidRPr="004D4C80" w:rsidRDefault="00C25195" w:rsidP="004D4C80">
      <w:pPr>
        <w:spacing w:after="0" w:line="360" w:lineRule="auto"/>
        <w:ind w:firstLine="708"/>
        <w:jc w:val="both"/>
        <w:rPr>
          <w:rFonts w:ascii="Arial" w:hAnsi="Arial" w:cs="Arial"/>
          <w:sz w:val="24"/>
          <w:szCs w:val="24"/>
          <w:shd w:val="clear" w:color="auto" w:fill="FFFFFF"/>
        </w:rPr>
      </w:pPr>
    </w:p>
    <w:p w:rsidR="004D4C80" w:rsidRPr="00C551E1" w:rsidRDefault="00C551E1" w:rsidP="00C551E1">
      <w:pPr>
        <w:spacing w:after="0" w:line="360" w:lineRule="auto"/>
        <w:jc w:val="center"/>
        <w:rPr>
          <w:rFonts w:ascii="Arial" w:hAnsi="Arial" w:cs="Arial"/>
          <w:szCs w:val="24"/>
          <w:shd w:val="clear" w:color="auto" w:fill="FFFFFF"/>
        </w:rPr>
      </w:pPr>
      <w:r w:rsidRPr="00C551E1">
        <w:rPr>
          <w:rFonts w:ascii="Arial" w:hAnsi="Arial" w:cs="Arial"/>
          <w:sz w:val="24"/>
          <w:szCs w:val="24"/>
          <w:shd w:val="clear" w:color="auto" w:fill="FFFFFF"/>
        </w:rPr>
        <w:t xml:space="preserve">QUADRO </w:t>
      </w:r>
      <w:proofErr w:type="gramStart"/>
      <w:r w:rsidRPr="00C551E1">
        <w:rPr>
          <w:rFonts w:ascii="Arial" w:hAnsi="Arial" w:cs="Arial"/>
          <w:sz w:val="24"/>
          <w:szCs w:val="24"/>
          <w:shd w:val="clear" w:color="auto" w:fill="FFFFFF"/>
        </w:rPr>
        <w:t>1</w:t>
      </w:r>
      <w:proofErr w:type="gramEnd"/>
    </w:p>
    <w:p w:rsidR="004D4C80" w:rsidRPr="004D4C80" w:rsidRDefault="004D4C80" w:rsidP="00C551E1">
      <w:pPr>
        <w:spacing w:after="0" w:line="360" w:lineRule="auto"/>
        <w:jc w:val="center"/>
        <w:rPr>
          <w:rFonts w:ascii="Arial" w:hAnsi="Arial" w:cs="Arial"/>
          <w:sz w:val="24"/>
          <w:szCs w:val="24"/>
          <w:shd w:val="clear" w:color="auto" w:fill="FFFFFF"/>
        </w:rPr>
      </w:pPr>
      <w:r w:rsidRPr="004D4C80">
        <w:rPr>
          <w:rFonts w:ascii="Arial" w:hAnsi="Arial" w:cs="Arial"/>
          <w:sz w:val="24"/>
          <w:szCs w:val="24"/>
          <w:shd w:val="clear" w:color="auto" w:fill="FFFFFF"/>
        </w:rPr>
        <w:t>Atividades de articulação e suporte aos processos comunicativos</w:t>
      </w:r>
    </w:p>
    <w:tbl>
      <w:tblPr>
        <w:tblW w:w="906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4531"/>
        <w:gridCol w:w="4531"/>
      </w:tblGrid>
      <w:tr w:rsidR="004D4C80" w:rsidRPr="004D4C80" w:rsidTr="004D5E07">
        <w:trPr>
          <w:trHeight w:val="133"/>
        </w:trPr>
        <w:tc>
          <w:tcPr>
            <w:tcW w:w="4531" w:type="dxa"/>
            <w:vAlign w:val="center"/>
          </w:tcPr>
          <w:p w:rsidR="004D4C80" w:rsidRPr="004D4C80" w:rsidRDefault="004D4C80" w:rsidP="004D5E07">
            <w:pPr>
              <w:pStyle w:val="Default"/>
              <w:spacing w:line="276" w:lineRule="auto"/>
              <w:jc w:val="center"/>
              <w:rPr>
                <w:rFonts w:ascii="Arial" w:hAnsi="Arial" w:cs="Arial"/>
                <w:color w:val="auto"/>
              </w:rPr>
            </w:pPr>
            <w:r w:rsidRPr="004D4C80">
              <w:rPr>
                <w:rFonts w:ascii="Arial" w:hAnsi="Arial" w:cs="Arial"/>
                <w:b/>
                <w:bCs/>
                <w:color w:val="auto"/>
              </w:rPr>
              <w:t>Atividade</w:t>
            </w:r>
          </w:p>
        </w:tc>
        <w:tc>
          <w:tcPr>
            <w:tcW w:w="4531" w:type="dxa"/>
            <w:vAlign w:val="center"/>
          </w:tcPr>
          <w:p w:rsidR="004D4C80" w:rsidRPr="004D4C80" w:rsidRDefault="004D4C80" w:rsidP="004D5E07">
            <w:pPr>
              <w:pStyle w:val="Default"/>
              <w:spacing w:line="276" w:lineRule="auto"/>
              <w:jc w:val="center"/>
              <w:rPr>
                <w:rFonts w:ascii="Arial" w:hAnsi="Arial" w:cs="Arial"/>
                <w:color w:val="auto"/>
              </w:rPr>
            </w:pPr>
            <w:r w:rsidRPr="004D4C80">
              <w:rPr>
                <w:rFonts w:ascii="Arial" w:hAnsi="Arial" w:cs="Arial"/>
                <w:b/>
                <w:bCs/>
                <w:color w:val="auto"/>
              </w:rPr>
              <w:t>Definição</w:t>
            </w:r>
          </w:p>
        </w:tc>
      </w:tr>
      <w:tr w:rsidR="004D4C80" w:rsidRPr="004D4C80" w:rsidTr="004D5E07">
        <w:trPr>
          <w:trHeight w:val="1280"/>
        </w:trPr>
        <w:tc>
          <w:tcPr>
            <w:tcW w:w="4531" w:type="dxa"/>
            <w:vAlign w:val="center"/>
          </w:tcPr>
          <w:p w:rsidR="004D4C80" w:rsidRPr="004D4C80" w:rsidRDefault="004D4C80" w:rsidP="004D5E07">
            <w:pPr>
              <w:pStyle w:val="Default"/>
              <w:spacing w:line="276" w:lineRule="auto"/>
              <w:jc w:val="center"/>
              <w:rPr>
                <w:rFonts w:ascii="Arial" w:hAnsi="Arial" w:cs="Arial"/>
                <w:color w:val="auto"/>
              </w:rPr>
            </w:pPr>
            <w:proofErr w:type="spellStart"/>
            <w:r w:rsidRPr="004D4C80">
              <w:rPr>
                <w:rFonts w:ascii="Arial" w:hAnsi="Arial" w:cs="Arial"/>
                <w:color w:val="auto"/>
              </w:rPr>
              <w:t>Etnomapeamento</w:t>
            </w:r>
            <w:proofErr w:type="spellEnd"/>
            <w:r w:rsidRPr="004D4C80">
              <w:rPr>
                <w:rFonts w:ascii="Arial" w:hAnsi="Arial" w:cs="Arial"/>
                <w:color w:val="auto"/>
              </w:rPr>
              <w:t xml:space="preserve">; </w:t>
            </w:r>
            <w:proofErr w:type="spellStart"/>
            <w:r w:rsidRPr="004D4C80">
              <w:rPr>
                <w:rFonts w:ascii="Arial" w:hAnsi="Arial" w:cs="Arial"/>
                <w:color w:val="auto"/>
              </w:rPr>
              <w:t>Biomapa</w:t>
            </w:r>
            <w:proofErr w:type="spellEnd"/>
            <w:r w:rsidRPr="004D4C80">
              <w:rPr>
                <w:rFonts w:ascii="Arial" w:hAnsi="Arial" w:cs="Arial"/>
                <w:color w:val="auto"/>
              </w:rPr>
              <w:t xml:space="preserve"> Comunitário; Inventário Sociocultural e Socioambiental; Diagnóstico </w:t>
            </w:r>
            <w:proofErr w:type="gramStart"/>
            <w:r w:rsidRPr="004D4C80">
              <w:rPr>
                <w:rFonts w:ascii="Arial" w:hAnsi="Arial" w:cs="Arial"/>
                <w:color w:val="auto"/>
              </w:rPr>
              <w:t>Participativo</w:t>
            </w:r>
            <w:proofErr w:type="gramEnd"/>
          </w:p>
        </w:tc>
        <w:tc>
          <w:tcPr>
            <w:tcW w:w="4531" w:type="dxa"/>
            <w:vAlign w:val="center"/>
          </w:tcPr>
          <w:p w:rsidR="004D4C80" w:rsidRPr="004D4C80" w:rsidRDefault="004D4C80" w:rsidP="004D5E07">
            <w:pPr>
              <w:pStyle w:val="Default"/>
              <w:spacing w:line="276" w:lineRule="auto"/>
              <w:jc w:val="center"/>
              <w:rPr>
                <w:rFonts w:ascii="Arial" w:hAnsi="Arial" w:cs="Arial"/>
                <w:color w:val="auto"/>
              </w:rPr>
            </w:pPr>
            <w:r w:rsidRPr="004D4C80">
              <w:rPr>
                <w:rFonts w:ascii="Arial" w:hAnsi="Arial" w:cs="Arial"/>
                <w:color w:val="auto"/>
              </w:rPr>
              <w:t xml:space="preserve">O </w:t>
            </w:r>
            <w:proofErr w:type="spellStart"/>
            <w:r w:rsidRPr="004D4C80">
              <w:rPr>
                <w:rFonts w:ascii="Arial" w:hAnsi="Arial" w:cs="Arial"/>
                <w:color w:val="auto"/>
              </w:rPr>
              <w:t>etnomapeamento</w:t>
            </w:r>
            <w:proofErr w:type="spellEnd"/>
            <w:r w:rsidRPr="004D4C80">
              <w:rPr>
                <w:rFonts w:ascii="Arial" w:hAnsi="Arial" w:cs="Arial"/>
                <w:color w:val="auto"/>
              </w:rPr>
              <w:t xml:space="preserve"> e o </w:t>
            </w:r>
            <w:proofErr w:type="spellStart"/>
            <w:r w:rsidRPr="004D4C80">
              <w:rPr>
                <w:rFonts w:ascii="Arial" w:hAnsi="Arial" w:cs="Arial"/>
                <w:color w:val="auto"/>
              </w:rPr>
              <w:t>biomapa</w:t>
            </w:r>
            <w:proofErr w:type="spellEnd"/>
            <w:r w:rsidRPr="004D4C80">
              <w:rPr>
                <w:rFonts w:ascii="Arial" w:hAnsi="Arial" w:cs="Arial"/>
                <w:color w:val="auto"/>
              </w:rPr>
              <w:t xml:space="preserve"> comunitários são métodos de construção de diagnóstico socioambiental com envolvimento de toda a comunidade. Os produtos podem incluir, além de texto, “mapas” e produções artísticas. O inventário, por sua vez, sistematiza uma pesquisa; consiste no conjunto de dados relevantes relacionados e ilustrados. O diagnóstico participativo envolve maior apuração de informação técnica; inclui, necessariamente, apresentação de antecedentes, uma parte analítica e uma propositiva.</w:t>
            </w:r>
          </w:p>
        </w:tc>
      </w:tr>
      <w:tr w:rsidR="004D4C80" w:rsidRPr="004D4C80" w:rsidTr="004D5E07">
        <w:trPr>
          <w:trHeight w:val="387"/>
        </w:trPr>
        <w:tc>
          <w:tcPr>
            <w:tcW w:w="4531" w:type="dxa"/>
            <w:vAlign w:val="center"/>
          </w:tcPr>
          <w:p w:rsidR="004D4C80" w:rsidRPr="004D4C80" w:rsidRDefault="004D4C80" w:rsidP="004D5E07">
            <w:pPr>
              <w:pStyle w:val="Default"/>
              <w:spacing w:line="276" w:lineRule="auto"/>
              <w:jc w:val="center"/>
              <w:rPr>
                <w:rFonts w:ascii="Arial" w:hAnsi="Arial" w:cs="Arial"/>
                <w:color w:val="auto"/>
              </w:rPr>
            </w:pPr>
            <w:r w:rsidRPr="004D4C80">
              <w:rPr>
                <w:rFonts w:ascii="Arial" w:hAnsi="Arial" w:cs="Arial"/>
                <w:color w:val="auto"/>
              </w:rPr>
              <w:t>Monitoramento e Avaliação de processos participativos</w:t>
            </w:r>
          </w:p>
        </w:tc>
        <w:tc>
          <w:tcPr>
            <w:tcW w:w="4531" w:type="dxa"/>
            <w:vAlign w:val="center"/>
          </w:tcPr>
          <w:p w:rsidR="004D4C80" w:rsidRPr="004D4C80" w:rsidRDefault="004D4C80" w:rsidP="004D5E07">
            <w:pPr>
              <w:pStyle w:val="Default"/>
              <w:spacing w:line="276" w:lineRule="auto"/>
              <w:jc w:val="center"/>
              <w:rPr>
                <w:rFonts w:ascii="Arial" w:hAnsi="Arial" w:cs="Arial"/>
                <w:color w:val="auto"/>
              </w:rPr>
            </w:pPr>
            <w:r w:rsidRPr="004D4C80">
              <w:rPr>
                <w:rFonts w:ascii="Arial" w:hAnsi="Arial" w:cs="Arial"/>
                <w:color w:val="auto"/>
              </w:rPr>
              <w:t>Acompanhar, de forma dinâmica, envolvente e criativa, o nível de participação do grupo, buscando desenvolver um ambiente inclusivo e horizontalizado.</w:t>
            </w:r>
          </w:p>
        </w:tc>
      </w:tr>
      <w:tr w:rsidR="004D4C80" w:rsidRPr="004D4C80" w:rsidTr="004D5E07">
        <w:trPr>
          <w:trHeight w:val="514"/>
        </w:trPr>
        <w:tc>
          <w:tcPr>
            <w:tcW w:w="4531" w:type="dxa"/>
            <w:vAlign w:val="center"/>
          </w:tcPr>
          <w:p w:rsidR="004D4C80" w:rsidRPr="004D4C80" w:rsidRDefault="004D4C80" w:rsidP="004D5E07">
            <w:pPr>
              <w:pStyle w:val="Default"/>
              <w:spacing w:line="276" w:lineRule="auto"/>
              <w:jc w:val="center"/>
              <w:rPr>
                <w:rFonts w:ascii="Arial" w:hAnsi="Arial" w:cs="Arial"/>
                <w:color w:val="auto"/>
              </w:rPr>
            </w:pPr>
            <w:r w:rsidRPr="004D4C80">
              <w:rPr>
                <w:rFonts w:ascii="Arial" w:hAnsi="Arial" w:cs="Arial"/>
                <w:color w:val="auto"/>
              </w:rPr>
              <w:t>Sistematização de experiências</w:t>
            </w:r>
          </w:p>
        </w:tc>
        <w:tc>
          <w:tcPr>
            <w:tcW w:w="4531" w:type="dxa"/>
            <w:vAlign w:val="center"/>
          </w:tcPr>
          <w:p w:rsidR="004D4C80" w:rsidRPr="004D4C80" w:rsidRDefault="004D4C80" w:rsidP="004D5E07">
            <w:pPr>
              <w:pStyle w:val="Default"/>
              <w:spacing w:line="276" w:lineRule="auto"/>
              <w:jc w:val="center"/>
              <w:rPr>
                <w:rFonts w:ascii="Arial" w:hAnsi="Arial" w:cs="Arial"/>
                <w:color w:val="auto"/>
              </w:rPr>
            </w:pPr>
            <w:r w:rsidRPr="004D4C80">
              <w:rPr>
                <w:rFonts w:ascii="Arial" w:hAnsi="Arial" w:cs="Arial"/>
                <w:color w:val="auto"/>
              </w:rPr>
              <w:t xml:space="preserve">Permitir que os aprendizados e as experiências </w:t>
            </w:r>
            <w:proofErr w:type="gramStart"/>
            <w:r w:rsidRPr="004D4C80">
              <w:rPr>
                <w:rFonts w:ascii="Arial" w:hAnsi="Arial" w:cs="Arial"/>
                <w:color w:val="auto"/>
              </w:rPr>
              <w:t>sejam</w:t>
            </w:r>
            <w:proofErr w:type="gramEnd"/>
            <w:r w:rsidRPr="004D4C80">
              <w:rPr>
                <w:rFonts w:ascii="Arial" w:hAnsi="Arial" w:cs="Arial"/>
                <w:color w:val="auto"/>
              </w:rPr>
              <w:t xml:space="preserve"> registrados e colocados à disposição para continuação do processo. As memórias geradas podem ser disponibilizadas também de forma criativa.</w:t>
            </w:r>
          </w:p>
        </w:tc>
      </w:tr>
      <w:tr w:rsidR="004D4C80" w:rsidRPr="004D4C80" w:rsidTr="004D5E07">
        <w:trPr>
          <w:trHeight w:val="515"/>
        </w:trPr>
        <w:tc>
          <w:tcPr>
            <w:tcW w:w="4531" w:type="dxa"/>
            <w:vAlign w:val="center"/>
          </w:tcPr>
          <w:p w:rsidR="004D4C80" w:rsidRPr="004D4C80" w:rsidRDefault="004D4C80" w:rsidP="004D5E07">
            <w:pPr>
              <w:pStyle w:val="Default"/>
              <w:spacing w:line="276" w:lineRule="auto"/>
              <w:jc w:val="center"/>
              <w:rPr>
                <w:rFonts w:ascii="Arial" w:hAnsi="Arial" w:cs="Arial"/>
                <w:color w:val="auto"/>
              </w:rPr>
            </w:pPr>
            <w:r w:rsidRPr="004D4C80">
              <w:rPr>
                <w:rFonts w:ascii="Arial" w:hAnsi="Arial" w:cs="Arial"/>
                <w:color w:val="auto"/>
              </w:rPr>
              <w:lastRenderedPageBreak/>
              <w:t xml:space="preserve">Planejamento, arranjo e monitoramento de processos participativos em escala </w:t>
            </w:r>
            <w:proofErr w:type="gramStart"/>
            <w:r w:rsidRPr="004D4C80">
              <w:rPr>
                <w:rFonts w:ascii="Arial" w:hAnsi="Arial" w:cs="Arial"/>
                <w:color w:val="auto"/>
              </w:rPr>
              <w:t>nacional</w:t>
            </w:r>
            <w:proofErr w:type="gramEnd"/>
          </w:p>
        </w:tc>
        <w:tc>
          <w:tcPr>
            <w:tcW w:w="4531" w:type="dxa"/>
            <w:vAlign w:val="center"/>
          </w:tcPr>
          <w:p w:rsidR="004D4C80" w:rsidRPr="004D4C80" w:rsidRDefault="004D4C80" w:rsidP="004D5E07">
            <w:pPr>
              <w:pStyle w:val="Default"/>
              <w:spacing w:line="276" w:lineRule="auto"/>
              <w:jc w:val="center"/>
              <w:rPr>
                <w:rFonts w:ascii="Arial" w:hAnsi="Arial" w:cs="Arial"/>
                <w:color w:val="auto"/>
              </w:rPr>
            </w:pPr>
            <w:r w:rsidRPr="004D4C80">
              <w:rPr>
                <w:rFonts w:ascii="Arial" w:hAnsi="Arial" w:cs="Arial"/>
                <w:color w:val="auto"/>
              </w:rPr>
              <w:t xml:space="preserve">Conferência de Cultura e </w:t>
            </w:r>
            <w:proofErr w:type="spellStart"/>
            <w:r w:rsidRPr="004D4C80">
              <w:rPr>
                <w:rFonts w:ascii="Arial" w:hAnsi="Arial" w:cs="Arial"/>
                <w:color w:val="auto"/>
              </w:rPr>
              <w:t>Infanto</w:t>
            </w:r>
            <w:proofErr w:type="spellEnd"/>
            <w:r w:rsidRPr="004D4C80">
              <w:rPr>
                <w:rFonts w:ascii="Arial" w:hAnsi="Arial" w:cs="Arial"/>
                <w:color w:val="auto"/>
              </w:rPr>
              <w:t xml:space="preserve"> Juvenil de Meio Ambiente organizam processos decisórios nacionais de forma dinâmica e concisa.</w:t>
            </w:r>
          </w:p>
        </w:tc>
      </w:tr>
      <w:tr w:rsidR="004D4C80" w:rsidRPr="004D4C80" w:rsidTr="004D5E07">
        <w:trPr>
          <w:trHeight w:val="515"/>
        </w:trPr>
        <w:tc>
          <w:tcPr>
            <w:tcW w:w="4531" w:type="dxa"/>
            <w:vAlign w:val="center"/>
          </w:tcPr>
          <w:p w:rsidR="004D4C80" w:rsidRPr="004D4C80" w:rsidRDefault="004D4C80" w:rsidP="004D5E07">
            <w:pPr>
              <w:pStyle w:val="Default"/>
              <w:spacing w:line="276" w:lineRule="auto"/>
              <w:jc w:val="center"/>
              <w:rPr>
                <w:rFonts w:ascii="Arial" w:hAnsi="Arial" w:cs="Arial"/>
                <w:color w:val="auto"/>
              </w:rPr>
            </w:pPr>
            <w:r w:rsidRPr="004D4C80">
              <w:rPr>
                <w:rFonts w:ascii="Arial" w:hAnsi="Arial" w:cs="Arial"/>
                <w:color w:val="auto"/>
              </w:rPr>
              <w:t xml:space="preserve">Mediação – de encontros, conflitos e processos </w:t>
            </w:r>
            <w:proofErr w:type="gramStart"/>
            <w:r w:rsidRPr="004D4C80">
              <w:rPr>
                <w:rFonts w:ascii="Arial" w:hAnsi="Arial" w:cs="Arial"/>
                <w:color w:val="auto"/>
              </w:rPr>
              <w:t>decisórios</w:t>
            </w:r>
            <w:proofErr w:type="gramEnd"/>
          </w:p>
        </w:tc>
        <w:tc>
          <w:tcPr>
            <w:tcW w:w="4531" w:type="dxa"/>
            <w:vAlign w:val="center"/>
          </w:tcPr>
          <w:p w:rsidR="004D4C80" w:rsidRPr="004D4C80" w:rsidRDefault="004D4C80" w:rsidP="004D5E07">
            <w:pPr>
              <w:pStyle w:val="Default"/>
              <w:spacing w:line="276" w:lineRule="auto"/>
              <w:jc w:val="center"/>
              <w:rPr>
                <w:rFonts w:ascii="Arial" w:hAnsi="Arial" w:cs="Arial"/>
                <w:color w:val="auto"/>
              </w:rPr>
            </w:pPr>
            <w:r w:rsidRPr="004D4C80">
              <w:rPr>
                <w:rFonts w:ascii="Arial" w:hAnsi="Arial" w:cs="Arial"/>
                <w:color w:val="auto"/>
              </w:rPr>
              <w:t>Habilidade de fazer mediação dialógica do grupo, assegurando o direito de expressão e argumentação a todos, minimizando impactos no contato entre diferentes pessoas e interesses.</w:t>
            </w:r>
          </w:p>
        </w:tc>
      </w:tr>
      <w:tr w:rsidR="004D4C80" w:rsidRPr="004D4C80" w:rsidTr="004D5E07">
        <w:trPr>
          <w:trHeight w:val="516"/>
        </w:trPr>
        <w:tc>
          <w:tcPr>
            <w:tcW w:w="4531" w:type="dxa"/>
            <w:vAlign w:val="center"/>
          </w:tcPr>
          <w:p w:rsidR="004D4C80" w:rsidRPr="004D4C80" w:rsidRDefault="004D4C80" w:rsidP="004D5E07">
            <w:pPr>
              <w:pStyle w:val="Default"/>
              <w:spacing w:line="276" w:lineRule="auto"/>
              <w:jc w:val="center"/>
              <w:rPr>
                <w:rFonts w:ascii="Arial" w:hAnsi="Arial" w:cs="Arial"/>
                <w:color w:val="auto"/>
              </w:rPr>
            </w:pPr>
            <w:r w:rsidRPr="004D4C80">
              <w:rPr>
                <w:rFonts w:ascii="Arial" w:hAnsi="Arial" w:cs="Arial"/>
                <w:color w:val="auto"/>
              </w:rPr>
              <w:t>Animação cultural e emulação</w:t>
            </w:r>
          </w:p>
        </w:tc>
        <w:tc>
          <w:tcPr>
            <w:tcW w:w="4531" w:type="dxa"/>
            <w:vAlign w:val="center"/>
          </w:tcPr>
          <w:p w:rsidR="004D4C80" w:rsidRPr="004D4C80" w:rsidRDefault="004D4C80" w:rsidP="004D5E07">
            <w:pPr>
              <w:pStyle w:val="Default"/>
              <w:spacing w:line="276" w:lineRule="auto"/>
              <w:jc w:val="center"/>
              <w:rPr>
                <w:rFonts w:ascii="Arial" w:hAnsi="Arial" w:cs="Arial"/>
                <w:color w:val="auto"/>
              </w:rPr>
            </w:pPr>
            <w:r w:rsidRPr="004D4C80">
              <w:rPr>
                <w:rFonts w:ascii="Arial" w:hAnsi="Arial" w:cs="Arial"/>
                <w:color w:val="auto"/>
              </w:rPr>
              <w:t>Habilidade de envolver e cativar o grupo durante as atividades, e de fazer com que os encontros sejam vivências ricas e alegres, de intercâmbio de saberes e fazeres.</w:t>
            </w:r>
          </w:p>
        </w:tc>
      </w:tr>
      <w:tr w:rsidR="004D4C80" w:rsidRPr="004D4C80" w:rsidTr="004D5E07">
        <w:trPr>
          <w:trHeight w:val="643"/>
        </w:trPr>
        <w:tc>
          <w:tcPr>
            <w:tcW w:w="4531" w:type="dxa"/>
            <w:vAlign w:val="center"/>
          </w:tcPr>
          <w:p w:rsidR="004D4C80" w:rsidRPr="004D4C80" w:rsidRDefault="004D4C80" w:rsidP="004D5E07">
            <w:pPr>
              <w:pStyle w:val="Default"/>
              <w:spacing w:line="276" w:lineRule="auto"/>
              <w:jc w:val="center"/>
              <w:rPr>
                <w:rFonts w:ascii="Arial" w:hAnsi="Arial" w:cs="Arial"/>
                <w:color w:val="auto"/>
              </w:rPr>
            </w:pPr>
            <w:r w:rsidRPr="004D4C80">
              <w:rPr>
                <w:rFonts w:ascii="Arial" w:hAnsi="Arial" w:cs="Arial"/>
                <w:color w:val="auto"/>
              </w:rPr>
              <w:t>Desenho e Planejamento de Círculos Participativos – Planos de Aprendizagem Dialógica</w:t>
            </w:r>
          </w:p>
        </w:tc>
        <w:tc>
          <w:tcPr>
            <w:tcW w:w="4531" w:type="dxa"/>
            <w:vAlign w:val="center"/>
          </w:tcPr>
          <w:p w:rsidR="004D4C80" w:rsidRPr="004D4C80" w:rsidRDefault="004D4C80" w:rsidP="004D5E07">
            <w:pPr>
              <w:pStyle w:val="Default"/>
              <w:spacing w:line="276" w:lineRule="auto"/>
              <w:jc w:val="center"/>
              <w:rPr>
                <w:rFonts w:ascii="Arial" w:hAnsi="Arial" w:cs="Arial"/>
                <w:color w:val="auto"/>
              </w:rPr>
            </w:pPr>
            <w:r w:rsidRPr="004D4C80">
              <w:rPr>
                <w:rFonts w:ascii="Arial" w:hAnsi="Arial" w:cs="Arial"/>
                <w:color w:val="auto"/>
              </w:rPr>
              <w:t>Habilidade de planejar, propor e negociar formatos de dinâmicas educativas, integração e articulação de múltiplas dinâmicas, numa espécie de “engenharia” social e cultural, voltada para a aprendizagem ambiental.</w:t>
            </w:r>
          </w:p>
        </w:tc>
      </w:tr>
      <w:tr w:rsidR="004D4C80" w:rsidRPr="004D4C80" w:rsidTr="004D5E07">
        <w:trPr>
          <w:trHeight w:val="515"/>
        </w:trPr>
        <w:tc>
          <w:tcPr>
            <w:tcW w:w="4531" w:type="dxa"/>
            <w:vAlign w:val="center"/>
          </w:tcPr>
          <w:p w:rsidR="004D4C80" w:rsidRPr="004D4C80" w:rsidRDefault="004D4C80" w:rsidP="004D5E07">
            <w:pPr>
              <w:pStyle w:val="Default"/>
              <w:spacing w:line="276" w:lineRule="auto"/>
              <w:jc w:val="center"/>
              <w:rPr>
                <w:rFonts w:ascii="Arial" w:hAnsi="Arial" w:cs="Arial"/>
                <w:color w:val="auto"/>
              </w:rPr>
            </w:pPr>
            <w:r w:rsidRPr="004D4C80">
              <w:rPr>
                <w:rFonts w:ascii="Arial" w:hAnsi="Arial" w:cs="Arial"/>
                <w:color w:val="auto"/>
              </w:rPr>
              <w:t>Tecnologias de Aprendizagem em Convivência (TAC)</w:t>
            </w:r>
          </w:p>
        </w:tc>
        <w:tc>
          <w:tcPr>
            <w:tcW w:w="4531" w:type="dxa"/>
            <w:vAlign w:val="center"/>
          </w:tcPr>
          <w:p w:rsidR="004D4C80" w:rsidRPr="004D4C80" w:rsidRDefault="004D4C80" w:rsidP="004D5E07">
            <w:pPr>
              <w:pStyle w:val="Default"/>
              <w:spacing w:line="276" w:lineRule="auto"/>
              <w:jc w:val="center"/>
              <w:rPr>
                <w:rFonts w:ascii="Arial" w:hAnsi="Arial" w:cs="Arial"/>
                <w:color w:val="auto"/>
              </w:rPr>
            </w:pPr>
            <w:r w:rsidRPr="004D4C80">
              <w:rPr>
                <w:rFonts w:ascii="Arial" w:hAnsi="Arial" w:cs="Arial"/>
                <w:color w:val="auto"/>
              </w:rPr>
              <w:t xml:space="preserve">As TAC foram inventadas para complementar as TIC (Tecnologias </w:t>
            </w:r>
            <w:proofErr w:type="spellStart"/>
            <w:proofErr w:type="gramStart"/>
            <w:r w:rsidRPr="004D4C80">
              <w:rPr>
                <w:rFonts w:ascii="Arial" w:hAnsi="Arial" w:cs="Arial"/>
                <w:color w:val="auto"/>
              </w:rPr>
              <w:t>de.</w:t>
            </w:r>
            <w:proofErr w:type="gramEnd"/>
            <w:r w:rsidRPr="004D4C80">
              <w:rPr>
                <w:rFonts w:ascii="Arial" w:hAnsi="Arial" w:cs="Arial"/>
                <w:color w:val="auto"/>
              </w:rPr>
              <w:t>Comunicação</w:t>
            </w:r>
            <w:proofErr w:type="spellEnd"/>
            <w:r w:rsidRPr="004D4C80">
              <w:rPr>
                <w:rFonts w:ascii="Arial" w:hAnsi="Arial" w:cs="Arial"/>
                <w:color w:val="auto"/>
              </w:rPr>
              <w:t xml:space="preserve"> e Informação), buscam desenvolver meios de facilitação da comunicação interpessoal para lidarmos com a diversidade.</w:t>
            </w:r>
          </w:p>
        </w:tc>
      </w:tr>
      <w:tr w:rsidR="004D4C80" w:rsidRPr="004D4C80" w:rsidTr="004D5E07">
        <w:trPr>
          <w:trHeight w:val="387"/>
        </w:trPr>
        <w:tc>
          <w:tcPr>
            <w:tcW w:w="4531" w:type="dxa"/>
            <w:vAlign w:val="center"/>
          </w:tcPr>
          <w:p w:rsidR="004D4C80" w:rsidRPr="004D4C80" w:rsidRDefault="004D4C80" w:rsidP="004D5E07">
            <w:pPr>
              <w:pStyle w:val="Default"/>
              <w:spacing w:line="276" w:lineRule="auto"/>
              <w:jc w:val="center"/>
              <w:rPr>
                <w:rFonts w:ascii="Arial" w:hAnsi="Arial" w:cs="Arial"/>
                <w:color w:val="auto"/>
              </w:rPr>
            </w:pPr>
            <w:r w:rsidRPr="004D4C80">
              <w:rPr>
                <w:rFonts w:ascii="Arial" w:hAnsi="Arial" w:cs="Arial"/>
                <w:color w:val="auto"/>
              </w:rPr>
              <w:t>Práticas de harmonização ambiental e higienização social</w:t>
            </w:r>
          </w:p>
        </w:tc>
        <w:tc>
          <w:tcPr>
            <w:tcW w:w="4531" w:type="dxa"/>
            <w:vAlign w:val="center"/>
          </w:tcPr>
          <w:p w:rsidR="004D4C80" w:rsidRPr="004D4C80" w:rsidRDefault="004D4C80" w:rsidP="004D5E07">
            <w:pPr>
              <w:pStyle w:val="Default"/>
              <w:spacing w:line="276" w:lineRule="auto"/>
              <w:jc w:val="center"/>
              <w:rPr>
                <w:rFonts w:ascii="Arial" w:hAnsi="Arial" w:cs="Arial"/>
                <w:color w:val="auto"/>
              </w:rPr>
            </w:pPr>
            <w:r w:rsidRPr="004D4C80">
              <w:rPr>
                <w:rFonts w:ascii="Arial" w:hAnsi="Arial" w:cs="Arial"/>
                <w:color w:val="auto"/>
              </w:rPr>
              <w:t>Práticas desenvolvidas que visam reorganizar as condições do aprendizado e da convivência, intervindo inclusive nos espaços.</w:t>
            </w:r>
          </w:p>
        </w:tc>
      </w:tr>
      <w:tr w:rsidR="004D4C80" w:rsidRPr="004D4C80" w:rsidTr="004D5E07">
        <w:trPr>
          <w:trHeight w:val="643"/>
        </w:trPr>
        <w:tc>
          <w:tcPr>
            <w:tcW w:w="4531" w:type="dxa"/>
            <w:vAlign w:val="center"/>
          </w:tcPr>
          <w:p w:rsidR="004D4C80" w:rsidRPr="004D4C80" w:rsidRDefault="004D4C80" w:rsidP="004D5E07">
            <w:pPr>
              <w:pStyle w:val="Default"/>
              <w:spacing w:line="276" w:lineRule="auto"/>
              <w:jc w:val="center"/>
              <w:rPr>
                <w:rFonts w:ascii="Arial" w:hAnsi="Arial" w:cs="Arial"/>
                <w:color w:val="auto"/>
              </w:rPr>
            </w:pPr>
            <w:r w:rsidRPr="004D4C80">
              <w:rPr>
                <w:rFonts w:ascii="Arial" w:hAnsi="Arial" w:cs="Arial"/>
                <w:color w:val="auto"/>
              </w:rPr>
              <w:t>Manifestações públicas criativas pela sustentabilidade socioambiental e pela democratização da comunicação</w:t>
            </w:r>
          </w:p>
        </w:tc>
        <w:tc>
          <w:tcPr>
            <w:tcW w:w="4531" w:type="dxa"/>
            <w:vAlign w:val="center"/>
          </w:tcPr>
          <w:p w:rsidR="004D4C80" w:rsidRPr="004D4C80" w:rsidRDefault="004D4C80" w:rsidP="004D5E07">
            <w:pPr>
              <w:pStyle w:val="Default"/>
              <w:spacing w:line="276" w:lineRule="auto"/>
              <w:jc w:val="center"/>
              <w:rPr>
                <w:rFonts w:ascii="Arial" w:hAnsi="Arial" w:cs="Arial"/>
                <w:color w:val="auto"/>
              </w:rPr>
            </w:pPr>
            <w:r w:rsidRPr="004D4C80">
              <w:rPr>
                <w:rFonts w:ascii="Arial" w:hAnsi="Arial" w:cs="Arial"/>
                <w:color w:val="auto"/>
              </w:rPr>
              <w:t>No Brasil, temos um grande acervo de experiências neste sentido, e formas novas continuam sendo inventadas.</w:t>
            </w:r>
          </w:p>
        </w:tc>
      </w:tr>
    </w:tbl>
    <w:p w:rsidR="00983ADC" w:rsidRDefault="005A13F1" w:rsidP="004D4C80">
      <w:pPr>
        <w:spacing w:after="0" w:line="360" w:lineRule="auto"/>
        <w:ind w:firstLine="708"/>
        <w:rPr>
          <w:rFonts w:ascii="Arial" w:hAnsi="Arial" w:cs="Arial"/>
          <w:sz w:val="20"/>
          <w:szCs w:val="20"/>
          <w:shd w:val="clear" w:color="auto" w:fill="FFFFFF"/>
        </w:rPr>
      </w:pPr>
      <w:r>
        <w:rPr>
          <w:rFonts w:ascii="Arial" w:hAnsi="Arial" w:cs="Arial"/>
          <w:sz w:val="20"/>
          <w:szCs w:val="20"/>
          <w:shd w:val="clear" w:color="auto" w:fill="FFFFFF"/>
        </w:rPr>
        <w:t>Fonte:</w:t>
      </w:r>
      <w:r w:rsidR="00983ADC">
        <w:rPr>
          <w:rFonts w:ascii="Arial" w:hAnsi="Arial" w:cs="Arial"/>
          <w:sz w:val="20"/>
          <w:szCs w:val="20"/>
          <w:shd w:val="clear" w:color="auto" w:fill="FFFFFF"/>
        </w:rPr>
        <w:t xml:space="preserve"> </w:t>
      </w:r>
      <w:r>
        <w:rPr>
          <w:rFonts w:ascii="Arial" w:hAnsi="Arial" w:cs="Arial"/>
          <w:sz w:val="20"/>
          <w:szCs w:val="20"/>
          <w:shd w:val="clear" w:color="auto" w:fill="FFFFFF"/>
        </w:rPr>
        <w:t>BRASIL</w:t>
      </w:r>
      <w:r w:rsidR="004D4C80" w:rsidRPr="00C25195">
        <w:rPr>
          <w:rFonts w:ascii="Arial" w:hAnsi="Arial" w:cs="Arial"/>
          <w:sz w:val="20"/>
          <w:szCs w:val="20"/>
          <w:shd w:val="clear" w:color="auto" w:fill="FFFFFF"/>
        </w:rPr>
        <w:t>, 2008</w:t>
      </w:r>
    </w:p>
    <w:p w:rsidR="00C551E1" w:rsidRPr="004D4C80" w:rsidRDefault="00983ADC" w:rsidP="004D4C80">
      <w:pPr>
        <w:spacing w:after="0" w:line="360" w:lineRule="auto"/>
        <w:ind w:firstLine="708"/>
        <w:rPr>
          <w:rFonts w:ascii="Arial" w:hAnsi="Arial" w:cs="Arial"/>
          <w:sz w:val="24"/>
          <w:szCs w:val="24"/>
          <w:shd w:val="clear" w:color="auto" w:fill="FFFFFF"/>
        </w:rPr>
      </w:pPr>
      <w:r w:rsidRPr="004D4C80">
        <w:rPr>
          <w:rFonts w:ascii="Arial" w:hAnsi="Arial" w:cs="Arial"/>
          <w:sz w:val="24"/>
          <w:szCs w:val="24"/>
          <w:shd w:val="clear" w:color="auto" w:fill="FFFFFF"/>
        </w:rPr>
        <w:t xml:space="preserve"> </w:t>
      </w:r>
    </w:p>
    <w:p w:rsidR="004D4C80" w:rsidRPr="004C2ED9" w:rsidRDefault="004D4C80" w:rsidP="004D4C80">
      <w:pPr>
        <w:pStyle w:val="Default"/>
        <w:numPr>
          <w:ilvl w:val="0"/>
          <w:numId w:val="2"/>
        </w:numPr>
        <w:spacing w:line="360" w:lineRule="auto"/>
        <w:jc w:val="both"/>
        <w:rPr>
          <w:rFonts w:ascii="Arial" w:hAnsi="Arial" w:cs="Arial"/>
          <w:i/>
          <w:color w:val="auto"/>
        </w:rPr>
      </w:pPr>
      <w:r w:rsidRPr="004D4C80">
        <w:rPr>
          <w:rFonts w:ascii="Arial" w:hAnsi="Arial" w:cs="Arial"/>
          <w:bCs/>
          <w:i/>
          <w:color w:val="auto"/>
        </w:rPr>
        <w:t xml:space="preserve">Produção interativa / participativa em mídias </w:t>
      </w:r>
      <w:proofErr w:type="gramStart"/>
      <w:r w:rsidRPr="004D4C80">
        <w:rPr>
          <w:rFonts w:ascii="Arial" w:hAnsi="Arial" w:cs="Arial"/>
          <w:bCs/>
          <w:i/>
          <w:color w:val="auto"/>
        </w:rPr>
        <w:t>massivas :</w:t>
      </w:r>
      <w:proofErr w:type="gramEnd"/>
    </w:p>
    <w:p w:rsidR="004D4C80" w:rsidRDefault="004D4C80" w:rsidP="004D4C80">
      <w:pPr>
        <w:pStyle w:val="Default"/>
        <w:spacing w:line="360" w:lineRule="auto"/>
        <w:ind w:firstLine="708"/>
        <w:jc w:val="both"/>
        <w:rPr>
          <w:rFonts w:ascii="Arial" w:hAnsi="Arial" w:cs="Arial"/>
          <w:bCs/>
          <w:color w:val="auto"/>
        </w:rPr>
      </w:pPr>
      <w:r w:rsidRPr="004D4C80">
        <w:rPr>
          <w:rFonts w:ascii="Arial" w:hAnsi="Arial" w:cs="Arial"/>
          <w:bCs/>
          <w:color w:val="auto"/>
        </w:rPr>
        <w:t xml:space="preserve">Visa utilizar os meios de comunicação tradicionais, como a televisão o rádio, para oferecer continuamente conteúdos diversos, de maneira interativa. O </w:t>
      </w:r>
      <w:r w:rsidR="00C551E1" w:rsidRPr="00C551E1">
        <w:rPr>
          <w:rFonts w:ascii="Arial" w:hAnsi="Arial" w:cs="Arial"/>
          <w:bCs/>
          <w:color w:val="auto"/>
        </w:rPr>
        <w:t xml:space="preserve">QUADRO </w:t>
      </w:r>
      <w:proofErr w:type="gramStart"/>
      <w:r w:rsidR="00C551E1" w:rsidRPr="00C551E1">
        <w:rPr>
          <w:rFonts w:ascii="Arial" w:hAnsi="Arial" w:cs="Arial"/>
          <w:bCs/>
          <w:color w:val="auto"/>
        </w:rPr>
        <w:t>2</w:t>
      </w:r>
      <w:proofErr w:type="gramEnd"/>
      <w:r w:rsidRPr="00C551E1">
        <w:rPr>
          <w:rFonts w:ascii="Arial" w:hAnsi="Arial" w:cs="Arial"/>
          <w:bCs/>
          <w:color w:val="auto"/>
        </w:rPr>
        <w:t xml:space="preserve"> abrange exemplos de ações características:</w:t>
      </w:r>
    </w:p>
    <w:p w:rsidR="00C25195" w:rsidRDefault="00C25195" w:rsidP="004D4C80">
      <w:pPr>
        <w:pStyle w:val="Default"/>
        <w:spacing w:line="360" w:lineRule="auto"/>
        <w:ind w:firstLine="708"/>
        <w:jc w:val="both"/>
        <w:rPr>
          <w:rFonts w:ascii="Arial" w:hAnsi="Arial" w:cs="Arial"/>
          <w:bCs/>
          <w:color w:val="auto"/>
        </w:rPr>
      </w:pPr>
    </w:p>
    <w:p w:rsidR="005E69A2" w:rsidRDefault="005E69A2" w:rsidP="004D4C80">
      <w:pPr>
        <w:pStyle w:val="Default"/>
        <w:spacing w:line="360" w:lineRule="auto"/>
        <w:ind w:firstLine="708"/>
        <w:jc w:val="both"/>
        <w:rPr>
          <w:rFonts w:ascii="Arial" w:hAnsi="Arial" w:cs="Arial"/>
          <w:bCs/>
          <w:color w:val="auto"/>
        </w:rPr>
      </w:pPr>
    </w:p>
    <w:p w:rsidR="006B06C1" w:rsidRPr="00C551E1" w:rsidRDefault="006B06C1" w:rsidP="004D4C80">
      <w:pPr>
        <w:pStyle w:val="Default"/>
        <w:spacing w:line="360" w:lineRule="auto"/>
        <w:ind w:firstLine="708"/>
        <w:jc w:val="both"/>
        <w:rPr>
          <w:rFonts w:ascii="Arial" w:hAnsi="Arial" w:cs="Arial"/>
          <w:bCs/>
          <w:color w:val="auto"/>
        </w:rPr>
      </w:pPr>
    </w:p>
    <w:p w:rsidR="004D4C80" w:rsidRPr="00C551E1" w:rsidRDefault="00C551E1" w:rsidP="00C551E1">
      <w:pPr>
        <w:pStyle w:val="Default"/>
        <w:spacing w:line="360" w:lineRule="auto"/>
        <w:ind w:firstLine="708"/>
        <w:jc w:val="center"/>
        <w:rPr>
          <w:rFonts w:ascii="Arial" w:hAnsi="Arial" w:cs="Arial"/>
          <w:bCs/>
          <w:color w:val="auto"/>
        </w:rPr>
      </w:pPr>
      <w:r>
        <w:rPr>
          <w:rFonts w:ascii="Arial" w:hAnsi="Arial" w:cs="Arial"/>
          <w:color w:val="auto"/>
        </w:rPr>
        <w:t xml:space="preserve">QUADRO </w:t>
      </w:r>
      <w:proofErr w:type="gramStart"/>
      <w:r>
        <w:rPr>
          <w:rFonts w:ascii="Arial" w:hAnsi="Arial" w:cs="Arial"/>
          <w:color w:val="auto"/>
        </w:rPr>
        <w:t>2</w:t>
      </w:r>
      <w:proofErr w:type="gramEnd"/>
    </w:p>
    <w:p w:rsidR="004D4C80" w:rsidRPr="00C551E1" w:rsidRDefault="004D4C80" w:rsidP="00C551E1">
      <w:pPr>
        <w:pStyle w:val="Default"/>
        <w:spacing w:line="360" w:lineRule="auto"/>
        <w:jc w:val="center"/>
        <w:rPr>
          <w:rFonts w:ascii="Arial" w:hAnsi="Arial" w:cs="Arial"/>
          <w:color w:val="auto"/>
        </w:rPr>
      </w:pPr>
      <w:r w:rsidRPr="00C551E1">
        <w:rPr>
          <w:rFonts w:ascii="Arial" w:hAnsi="Arial" w:cs="Arial"/>
          <w:color w:val="auto"/>
        </w:rPr>
        <w:t>Atividades de participação interativa da mídia na educação ambiental</w:t>
      </w:r>
    </w:p>
    <w:tbl>
      <w:tblPr>
        <w:tblW w:w="941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4705"/>
        <w:gridCol w:w="4705"/>
      </w:tblGrid>
      <w:tr w:rsidR="004D4C80" w:rsidRPr="004D4C80" w:rsidTr="004D5E07">
        <w:trPr>
          <w:trHeight w:val="132"/>
        </w:trPr>
        <w:tc>
          <w:tcPr>
            <w:tcW w:w="4705" w:type="dxa"/>
            <w:vAlign w:val="center"/>
          </w:tcPr>
          <w:p w:rsidR="004D4C80" w:rsidRPr="004D4C80" w:rsidRDefault="004D4C80" w:rsidP="004D5E07">
            <w:pPr>
              <w:pStyle w:val="Default"/>
              <w:spacing w:line="360" w:lineRule="auto"/>
              <w:jc w:val="center"/>
              <w:rPr>
                <w:rFonts w:ascii="Arial" w:hAnsi="Arial" w:cs="Arial"/>
                <w:color w:val="auto"/>
              </w:rPr>
            </w:pPr>
            <w:r w:rsidRPr="004D4C80">
              <w:rPr>
                <w:rFonts w:ascii="Arial" w:hAnsi="Arial" w:cs="Arial"/>
                <w:b/>
                <w:bCs/>
                <w:color w:val="auto"/>
              </w:rPr>
              <w:t>Atividade</w:t>
            </w:r>
          </w:p>
        </w:tc>
        <w:tc>
          <w:tcPr>
            <w:tcW w:w="4705" w:type="dxa"/>
            <w:vAlign w:val="center"/>
          </w:tcPr>
          <w:p w:rsidR="004D4C80" w:rsidRPr="004D4C80" w:rsidRDefault="004D4C80" w:rsidP="004D5E07">
            <w:pPr>
              <w:pStyle w:val="Default"/>
              <w:spacing w:line="360" w:lineRule="auto"/>
              <w:jc w:val="center"/>
              <w:rPr>
                <w:rFonts w:ascii="Arial" w:hAnsi="Arial" w:cs="Arial"/>
                <w:color w:val="auto"/>
              </w:rPr>
            </w:pPr>
            <w:r w:rsidRPr="004D4C80">
              <w:rPr>
                <w:rFonts w:ascii="Arial" w:hAnsi="Arial" w:cs="Arial"/>
                <w:b/>
                <w:bCs/>
                <w:color w:val="auto"/>
              </w:rPr>
              <w:t>Definição</w:t>
            </w:r>
          </w:p>
        </w:tc>
      </w:tr>
      <w:tr w:rsidR="004D4C80" w:rsidRPr="004D4C80" w:rsidTr="004D5E07">
        <w:trPr>
          <w:trHeight w:val="515"/>
        </w:trPr>
        <w:tc>
          <w:tcPr>
            <w:tcW w:w="4705" w:type="dxa"/>
            <w:vAlign w:val="center"/>
          </w:tcPr>
          <w:p w:rsidR="004D4C80" w:rsidRPr="004D4C80" w:rsidRDefault="004D4C80" w:rsidP="004D5E07">
            <w:pPr>
              <w:pStyle w:val="Default"/>
              <w:spacing w:line="360" w:lineRule="auto"/>
              <w:jc w:val="center"/>
              <w:rPr>
                <w:rFonts w:ascii="Arial" w:hAnsi="Arial" w:cs="Arial"/>
                <w:color w:val="auto"/>
              </w:rPr>
            </w:pPr>
            <w:r w:rsidRPr="004D4C80">
              <w:rPr>
                <w:rFonts w:ascii="Arial" w:hAnsi="Arial" w:cs="Arial"/>
                <w:color w:val="auto"/>
              </w:rPr>
              <w:t xml:space="preserve">Formação de comunicadores </w:t>
            </w:r>
            <w:proofErr w:type="gramStart"/>
            <w:r w:rsidRPr="004D4C80">
              <w:rPr>
                <w:rFonts w:ascii="Arial" w:hAnsi="Arial" w:cs="Arial"/>
                <w:color w:val="auto"/>
              </w:rPr>
              <w:t>comunitários pelo meio ambiente</w:t>
            </w:r>
            <w:proofErr w:type="gramEnd"/>
          </w:p>
        </w:tc>
        <w:tc>
          <w:tcPr>
            <w:tcW w:w="4705" w:type="dxa"/>
            <w:vAlign w:val="center"/>
          </w:tcPr>
          <w:p w:rsidR="004D4C80" w:rsidRPr="004D4C80" w:rsidRDefault="004D4C80" w:rsidP="004D5E07">
            <w:pPr>
              <w:pStyle w:val="Default"/>
              <w:spacing w:line="360" w:lineRule="auto"/>
              <w:jc w:val="center"/>
              <w:rPr>
                <w:rFonts w:ascii="Arial" w:hAnsi="Arial" w:cs="Arial"/>
                <w:color w:val="auto"/>
              </w:rPr>
            </w:pPr>
            <w:r w:rsidRPr="004D4C80">
              <w:rPr>
                <w:rFonts w:ascii="Arial" w:hAnsi="Arial" w:cs="Arial"/>
                <w:color w:val="auto"/>
              </w:rPr>
              <w:t>Em atividades de intervenção ambiental, alguns projetos viabilizaram a formação de repórteres ambientais, por exemplo, ou prepararam pessoas para atuar em emissoras de rádio.</w:t>
            </w:r>
          </w:p>
        </w:tc>
      </w:tr>
      <w:tr w:rsidR="004D4C80" w:rsidRPr="004D4C80" w:rsidTr="004D5E07">
        <w:trPr>
          <w:trHeight w:val="133"/>
        </w:trPr>
        <w:tc>
          <w:tcPr>
            <w:tcW w:w="4705" w:type="dxa"/>
            <w:vAlign w:val="center"/>
          </w:tcPr>
          <w:p w:rsidR="004D4C80" w:rsidRPr="004D4C80" w:rsidRDefault="004D4C80" w:rsidP="004D5E07">
            <w:pPr>
              <w:pStyle w:val="Default"/>
              <w:spacing w:line="360" w:lineRule="auto"/>
              <w:jc w:val="center"/>
              <w:rPr>
                <w:rFonts w:ascii="Arial" w:hAnsi="Arial" w:cs="Arial"/>
                <w:color w:val="auto"/>
              </w:rPr>
            </w:pPr>
            <w:r w:rsidRPr="004D4C80">
              <w:rPr>
                <w:rFonts w:ascii="Arial" w:hAnsi="Arial" w:cs="Arial"/>
                <w:color w:val="auto"/>
              </w:rPr>
              <w:t>GTA</w:t>
            </w:r>
          </w:p>
        </w:tc>
        <w:tc>
          <w:tcPr>
            <w:tcW w:w="4705" w:type="dxa"/>
            <w:vAlign w:val="center"/>
          </w:tcPr>
          <w:p w:rsidR="004D4C80" w:rsidRPr="004D4C80" w:rsidRDefault="004D4C80" w:rsidP="004D5E07">
            <w:pPr>
              <w:pStyle w:val="Default"/>
              <w:spacing w:line="360" w:lineRule="auto"/>
              <w:jc w:val="center"/>
              <w:rPr>
                <w:rFonts w:ascii="Arial" w:hAnsi="Arial" w:cs="Arial"/>
                <w:color w:val="auto"/>
              </w:rPr>
            </w:pPr>
            <w:r w:rsidRPr="004D4C80">
              <w:rPr>
                <w:rFonts w:ascii="Arial" w:hAnsi="Arial" w:cs="Arial"/>
                <w:color w:val="auto"/>
              </w:rPr>
              <w:t xml:space="preserve">Criação coletiva / </w:t>
            </w:r>
            <w:proofErr w:type="spellStart"/>
            <w:proofErr w:type="gramStart"/>
            <w:r w:rsidRPr="004D4C80">
              <w:rPr>
                <w:rFonts w:ascii="Arial" w:hAnsi="Arial" w:cs="Arial"/>
                <w:color w:val="auto"/>
              </w:rPr>
              <w:t>Co-autoria</w:t>
            </w:r>
            <w:proofErr w:type="spellEnd"/>
            <w:proofErr w:type="gramEnd"/>
            <w:r w:rsidRPr="004D4C80">
              <w:rPr>
                <w:rFonts w:ascii="Arial" w:hAnsi="Arial" w:cs="Arial"/>
                <w:color w:val="auto"/>
              </w:rPr>
              <w:t xml:space="preserve"> de materiais educativos</w:t>
            </w:r>
          </w:p>
        </w:tc>
      </w:tr>
      <w:tr w:rsidR="004D4C80" w:rsidRPr="004D4C80" w:rsidTr="004D5E07">
        <w:trPr>
          <w:trHeight w:val="643"/>
        </w:trPr>
        <w:tc>
          <w:tcPr>
            <w:tcW w:w="4705" w:type="dxa"/>
            <w:vAlign w:val="center"/>
          </w:tcPr>
          <w:p w:rsidR="004D4C80" w:rsidRPr="004D4C80" w:rsidRDefault="004D4C80" w:rsidP="004D5E07">
            <w:pPr>
              <w:pStyle w:val="Default"/>
              <w:spacing w:line="360" w:lineRule="auto"/>
              <w:jc w:val="center"/>
              <w:rPr>
                <w:rFonts w:ascii="Arial" w:hAnsi="Arial" w:cs="Arial"/>
                <w:color w:val="auto"/>
              </w:rPr>
            </w:pPr>
            <w:r w:rsidRPr="004D4C80">
              <w:rPr>
                <w:rFonts w:ascii="Arial" w:hAnsi="Arial" w:cs="Arial"/>
                <w:color w:val="auto"/>
              </w:rPr>
              <w:t xml:space="preserve">Pesquisa e documentação </w:t>
            </w:r>
            <w:proofErr w:type="spellStart"/>
            <w:r w:rsidRPr="004D4C80">
              <w:rPr>
                <w:rFonts w:ascii="Arial" w:hAnsi="Arial" w:cs="Arial"/>
                <w:color w:val="auto"/>
              </w:rPr>
              <w:t>intergeracional</w:t>
            </w:r>
            <w:proofErr w:type="spellEnd"/>
            <w:r w:rsidRPr="004D4C80">
              <w:rPr>
                <w:rFonts w:ascii="Arial" w:hAnsi="Arial" w:cs="Arial"/>
                <w:color w:val="auto"/>
              </w:rPr>
              <w:t xml:space="preserve"> da cultura e meio ambiente locais</w:t>
            </w:r>
          </w:p>
        </w:tc>
        <w:tc>
          <w:tcPr>
            <w:tcW w:w="4705" w:type="dxa"/>
            <w:vAlign w:val="center"/>
          </w:tcPr>
          <w:p w:rsidR="004D4C80" w:rsidRPr="004D4C80" w:rsidRDefault="004D4C80" w:rsidP="004D5E07">
            <w:pPr>
              <w:pStyle w:val="Default"/>
              <w:spacing w:line="360" w:lineRule="auto"/>
              <w:jc w:val="center"/>
              <w:rPr>
                <w:rFonts w:ascii="Arial" w:hAnsi="Arial" w:cs="Arial"/>
                <w:color w:val="auto"/>
              </w:rPr>
            </w:pPr>
            <w:r w:rsidRPr="004D4C80">
              <w:rPr>
                <w:rFonts w:ascii="Arial" w:hAnsi="Arial" w:cs="Arial"/>
                <w:color w:val="auto"/>
              </w:rPr>
              <w:t>Um movimento de pesquisa com um prazo mais extenso que e sem a necessidade de gerar produtos pré-estabelecidos, como inventários ou diagnósticos. Os mais novos buscam os saberes dos mais velhos e contribuem com os seus.</w:t>
            </w:r>
          </w:p>
        </w:tc>
      </w:tr>
      <w:tr w:rsidR="004D4C80" w:rsidRPr="004D4C80" w:rsidTr="004D5E07">
        <w:trPr>
          <w:trHeight w:val="643"/>
        </w:trPr>
        <w:tc>
          <w:tcPr>
            <w:tcW w:w="4705" w:type="dxa"/>
            <w:vAlign w:val="center"/>
          </w:tcPr>
          <w:p w:rsidR="004D4C80" w:rsidRPr="004D4C80" w:rsidRDefault="004D4C80" w:rsidP="004D5E07">
            <w:pPr>
              <w:pStyle w:val="Default"/>
              <w:spacing w:line="360" w:lineRule="auto"/>
              <w:jc w:val="center"/>
              <w:rPr>
                <w:rFonts w:ascii="Arial" w:hAnsi="Arial" w:cs="Arial"/>
                <w:color w:val="auto"/>
              </w:rPr>
            </w:pPr>
            <w:r w:rsidRPr="004D4C80">
              <w:rPr>
                <w:rFonts w:ascii="Arial" w:hAnsi="Arial" w:cs="Arial"/>
                <w:color w:val="auto"/>
              </w:rPr>
              <w:t>Agências Aprendizes de Comunicação Ambiental</w:t>
            </w:r>
          </w:p>
        </w:tc>
        <w:tc>
          <w:tcPr>
            <w:tcW w:w="4705" w:type="dxa"/>
            <w:vAlign w:val="center"/>
          </w:tcPr>
          <w:p w:rsidR="004D4C80" w:rsidRPr="004D4C80" w:rsidRDefault="004D4C80" w:rsidP="004D5E07">
            <w:pPr>
              <w:pStyle w:val="Default"/>
              <w:spacing w:line="360" w:lineRule="auto"/>
              <w:jc w:val="center"/>
              <w:rPr>
                <w:rFonts w:ascii="Arial" w:hAnsi="Arial" w:cs="Arial"/>
                <w:color w:val="auto"/>
              </w:rPr>
            </w:pPr>
            <w:r w:rsidRPr="004D4C80">
              <w:rPr>
                <w:rFonts w:ascii="Arial" w:hAnsi="Arial" w:cs="Arial"/>
                <w:color w:val="auto"/>
              </w:rPr>
              <w:t>No caminho da profissionalização, agências aprendizes autônomas, ou que funcionem como projetos ou braços de agencias convencionais, podem permitir o contato com a sensibilidade e criatividade da juventude para solução de formas de intervenção.</w:t>
            </w:r>
          </w:p>
        </w:tc>
      </w:tr>
      <w:tr w:rsidR="004D4C80" w:rsidRPr="004D4C80" w:rsidTr="004D5E07">
        <w:trPr>
          <w:trHeight w:val="514"/>
        </w:trPr>
        <w:tc>
          <w:tcPr>
            <w:tcW w:w="4705" w:type="dxa"/>
            <w:vAlign w:val="center"/>
          </w:tcPr>
          <w:p w:rsidR="004D4C80" w:rsidRPr="004D4C80" w:rsidRDefault="004D4C80" w:rsidP="004D5E07">
            <w:pPr>
              <w:pStyle w:val="Default"/>
              <w:spacing w:line="360" w:lineRule="auto"/>
              <w:jc w:val="center"/>
              <w:rPr>
                <w:rFonts w:ascii="Arial" w:hAnsi="Arial" w:cs="Arial"/>
                <w:color w:val="auto"/>
              </w:rPr>
            </w:pPr>
            <w:r w:rsidRPr="004D4C80">
              <w:rPr>
                <w:rFonts w:ascii="Arial" w:hAnsi="Arial" w:cs="Arial"/>
                <w:color w:val="auto"/>
              </w:rPr>
              <w:t xml:space="preserve">Cobertura e assessoria de comunicação educativas dos eventos, encontros e </w:t>
            </w:r>
            <w:proofErr w:type="gramStart"/>
            <w:r w:rsidRPr="004D4C80">
              <w:rPr>
                <w:rFonts w:ascii="Arial" w:hAnsi="Arial" w:cs="Arial"/>
                <w:color w:val="auto"/>
              </w:rPr>
              <w:t>processos</w:t>
            </w:r>
            <w:proofErr w:type="gramEnd"/>
          </w:p>
        </w:tc>
        <w:tc>
          <w:tcPr>
            <w:tcW w:w="4705" w:type="dxa"/>
            <w:vAlign w:val="center"/>
          </w:tcPr>
          <w:p w:rsidR="004D4C80" w:rsidRPr="004D4C80" w:rsidRDefault="004D4C80" w:rsidP="004D5E07">
            <w:pPr>
              <w:pStyle w:val="Default"/>
              <w:spacing w:line="360" w:lineRule="auto"/>
              <w:jc w:val="center"/>
              <w:rPr>
                <w:rFonts w:ascii="Arial" w:hAnsi="Arial" w:cs="Arial"/>
                <w:color w:val="auto"/>
              </w:rPr>
            </w:pPr>
            <w:r w:rsidRPr="004D4C80">
              <w:rPr>
                <w:rFonts w:ascii="Arial" w:hAnsi="Arial" w:cs="Arial"/>
                <w:color w:val="auto"/>
              </w:rPr>
              <w:t>Fatos e eventos podem ser cobertos por repórteres aprendizes.</w:t>
            </w:r>
          </w:p>
        </w:tc>
      </w:tr>
      <w:tr w:rsidR="004D4C80" w:rsidRPr="004D4C80" w:rsidTr="004D5E07">
        <w:trPr>
          <w:trHeight w:val="642"/>
        </w:trPr>
        <w:tc>
          <w:tcPr>
            <w:tcW w:w="4705" w:type="dxa"/>
            <w:vAlign w:val="center"/>
          </w:tcPr>
          <w:p w:rsidR="004D4C80" w:rsidRPr="004D4C80" w:rsidRDefault="004D4C80" w:rsidP="004D5E07">
            <w:pPr>
              <w:pStyle w:val="Default"/>
              <w:spacing w:line="360" w:lineRule="auto"/>
              <w:jc w:val="center"/>
              <w:rPr>
                <w:rFonts w:ascii="Arial" w:hAnsi="Arial" w:cs="Arial"/>
                <w:color w:val="auto"/>
              </w:rPr>
            </w:pPr>
            <w:r w:rsidRPr="004D4C80">
              <w:rPr>
                <w:rFonts w:ascii="Arial" w:hAnsi="Arial" w:cs="Arial"/>
                <w:color w:val="auto"/>
              </w:rPr>
              <w:t xml:space="preserve">Parceria e colaboração coletiva com meios de comunicação regionais, educativos e/ou </w:t>
            </w:r>
            <w:proofErr w:type="gramStart"/>
            <w:r w:rsidRPr="004D4C80">
              <w:rPr>
                <w:rFonts w:ascii="Arial" w:hAnsi="Arial" w:cs="Arial"/>
                <w:color w:val="auto"/>
              </w:rPr>
              <w:t>comunitários</w:t>
            </w:r>
            <w:proofErr w:type="gramEnd"/>
          </w:p>
        </w:tc>
        <w:tc>
          <w:tcPr>
            <w:tcW w:w="4705" w:type="dxa"/>
            <w:vAlign w:val="center"/>
          </w:tcPr>
          <w:p w:rsidR="004D4C80" w:rsidRPr="004D4C80" w:rsidRDefault="004D4C80" w:rsidP="004D5E07">
            <w:pPr>
              <w:pStyle w:val="Default"/>
              <w:spacing w:line="360" w:lineRule="auto"/>
              <w:jc w:val="center"/>
              <w:rPr>
                <w:rFonts w:ascii="Arial" w:hAnsi="Arial" w:cs="Arial"/>
                <w:color w:val="auto"/>
              </w:rPr>
            </w:pPr>
            <w:r w:rsidRPr="004D4C80">
              <w:rPr>
                <w:rFonts w:ascii="Arial" w:hAnsi="Arial" w:cs="Arial"/>
                <w:color w:val="auto"/>
              </w:rPr>
              <w:t xml:space="preserve">Consiste em estabelecimento de acordo em que um grupo de educadores, comunicadores e aprendizes podem produzir conteúdos em processos educativos, e os mesmos possam ser veiculados solidariamente através de </w:t>
            </w:r>
            <w:r w:rsidRPr="004D4C80">
              <w:rPr>
                <w:rFonts w:ascii="Arial" w:hAnsi="Arial" w:cs="Arial"/>
                <w:color w:val="auto"/>
              </w:rPr>
              <w:lastRenderedPageBreak/>
              <w:t>espaço disponível em um canal.</w:t>
            </w:r>
          </w:p>
        </w:tc>
      </w:tr>
      <w:tr w:rsidR="004D4C80" w:rsidRPr="004D4C80" w:rsidTr="004D5E07">
        <w:trPr>
          <w:trHeight w:val="643"/>
        </w:trPr>
        <w:tc>
          <w:tcPr>
            <w:tcW w:w="4705" w:type="dxa"/>
            <w:vAlign w:val="center"/>
          </w:tcPr>
          <w:p w:rsidR="004D4C80" w:rsidRPr="004D4C80" w:rsidRDefault="004D4C80" w:rsidP="004D5E07">
            <w:pPr>
              <w:pStyle w:val="Default"/>
              <w:spacing w:line="360" w:lineRule="auto"/>
              <w:jc w:val="center"/>
              <w:rPr>
                <w:rFonts w:ascii="Arial" w:hAnsi="Arial" w:cs="Arial"/>
                <w:color w:val="auto"/>
              </w:rPr>
            </w:pPr>
            <w:r w:rsidRPr="004D4C80">
              <w:rPr>
                <w:rFonts w:ascii="Arial" w:hAnsi="Arial" w:cs="Arial"/>
                <w:color w:val="auto"/>
              </w:rPr>
              <w:lastRenderedPageBreak/>
              <w:t>Mutirão de produção de campanhas educativas</w:t>
            </w:r>
          </w:p>
        </w:tc>
        <w:tc>
          <w:tcPr>
            <w:tcW w:w="4705" w:type="dxa"/>
            <w:vAlign w:val="center"/>
          </w:tcPr>
          <w:p w:rsidR="004D4C80" w:rsidRPr="004D4C80" w:rsidRDefault="004D4C80" w:rsidP="004D5E07">
            <w:pPr>
              <w:pStyle w:val="Default"/>
              <w:spacing w:line="360" w:lineRule="auto"/>
              <w:jc w:val="center"/>
              <w:rPr>
                <w:rFonts w:ascii="Arial" w:hAnsi="Arial" w:cs="Arial"/>
                <w:color w:val="auto"/>
              </w:rPr>
            </w:pPr>
            <w:r w:rsidRPr="004D4C80">
              <w:rPr>
                <w:rFonts w:ascii="Arial" w:hAnsi="Arial" w:cs="Arial"/>
                <w:color w:val="auto"/>
              </w:rPr>
              <w:t>Reunião de educadores, comunicadores profissionais e aprendizes, para gerar contextos e planejar campanhas (para incrementar dinâmicas de criação em grupo e gerar processos educativos e participativos em diversos espaços, especialmente em escolas e universidades).</w:t>
            </w:r>
          </w:p>
        </w:tc>
      </w:tr>
      <w:tr w:rsidR="004D4C80" w:rsidRPr="004D4C80" w:rsidTr="004D5E07">
        <w:trPr>
          <w:trHeight w:val="387"/>
        </w:trPr>
        <w:tc>
          <w:tcPr>
            <w:tcW w:w="4705" w:type="dxa"/>
            <w:vAlign w:val="center"/>
          </w:tcPr>
          <w:p w:rsidR="004D4C80" w:rsidRPr="004D4C80" w:rsidRDefault="004D4C80" w:rsidP="004D5E07">
            <w:pPr>
              <w:pStyle w:val="Default"/>
              <w:spacing w:line="360" w:lineRule="auto"/>
              <w:jc w:val="center"/>
              <w:rPr>
                <w:rFonts w:ascii="Arial" w:hAnsi="Arial" w:cs="Arial"/>
                <w:color w:val="auto"/>
              </w:rPr>
            </w:pPr>
            <w:proofErr w:type="spellStart"/>
            <w:r w:rsidRPr="004D4C80">
              <w:rPr>
                <w:rFonts w:ascii="Arial" w:hAnsi="Arial" w:cs="Arial"/>
                <w:color w:val="auto"/>
              </w:rPr>
              <w:t>Vídeocartas</w:t>
            </w:r>
            <w:proofErr w:type="spellEnd"/>
          </w:p>
        </w:tc>
        <w:tc>
          <w:tcPr>
            <w:tcW w:w="4705" w:type="dxa"/>
            <w:vAlign w:val="center"/>
          </w:tcPr>
          <w:p w:rsidR="004D4C80" w:rsidRPr="004D4C80" w:rsidRDefault="004D4C80" w:rsidP="004D5E07">
            <w:pPr>
              <w:pStyle w:val="Default"/>
              <w:spacing w:line="360" w:lineRule="auto"/>
              <w:jc w:val="center"/>
              <w:rPr>
                <w:rFonts w:ascii="Arial" w:hAnsi="Arial" w:cs="Arial"/>
                <w:color w:val="auto"/>
              </w:rPr>
            </w:pPr>
            <w:r w:rsidRPr="004D4C80">
              <w:rPr>
                <w:rFonts w:ascii="Arial" w:hAnsi="Arial" w:cs="Arial"/>
                <w:color w:val="auto"/>
              </w:rPr>
              <w:t>É um convite, na forma de vídeo, de um grupo de pessoas que apresenta seu lugar e seu povo. Isto pode gerar uma “corrente” de vídeos educativos comunitários.</w:t>
            </w:r>
          </w:p>
        </w:tc>
      </w:tr>
    </w:tbl>
    <w:p w:rsidR="004D4C80" w:rsidRPr="00C25195" w:rsidRDefault="005A13F1" w:rsidP="004D4C80">
      <w:pPr>
        <w:pStyle w:val="Default"/>
        <w:rPr>
          <w:rFonts w:ascii="Arial" w:hAnsi="Arial" w:cs="Arial"/>
          <w:color w:val="auto"/>
          <w:sz w:val="20"/>
          <w:szCs w:val="20"/>
        </w:rPr>
      </w:pPr>
      <w:r>
        <w:rPr>
          <w:rFonts w:ascii="Arial" w:hAnsi="Arial" w:cs="Arial"/>
          <w:color w:val="auto"/>
          <w:sz w:val="20"/>
          <w:szCs w:val="20"/>
        </w:rPr>
        <w:t>Fonte: BRASIL</w:t>
      </w:r>
      <w:r w:rsidR="004D4C80" w:rsidRPr="00C25195">
        <w:rPr>
          <w:rFonts w:ascii="Arial" w:hAnsi="Arial" w:cs="Arial"/>
          <w:color w:val="auto"/>
          <w:sz w:val="20"/>
          <w:szCs w:val="20"/>
        </w:rPr>
        <w:t>,</w:t>
      </w:r>
      <w:r>
        <w:rPr>
          <w:rFonts w:ascii="Arial" w:hAnsi="Arial" w:cs="Arial"/>
          <w:color w:val="auto"/>
          <w:sz w:val="20"/>
          <w:szCs w:val="20"/>
        </w:rPr>
        <w:t xml:space="preserve"> </w:t>
      </w:r>
      <w:r w:rsidR="004D4C80" w:rsidRPr="00C25195">
        <w:rPr>
          <w:rFonts w:ascii="Arial" w:hAnsi="Arial" w:cs="Arial"/>
          <w:color w:val="auto"/>
          <w:sz w:val="20"/>
          <w:szCs w:val="20"/>
        </w:rPr>
        <w:t>2008</w:t>
      </w:r>
    </w:p>
    <w:p w:rsidR="004D4C80" w:rsidRDefault="004D4C80" w:rsidP="004D4C80">
      <w:pPr>
        <w:pStyle w:val="Default"/>
        <w:ind w:left="1428"/>
        <w:jc w:val="both"/>
        <w:rPr>
          <w:rFonts w:ascii="Arial" w:hAnsi="Arial" w:cs="Arial"/>
          <w:i/>
          <w:color w:val="auto"/>
        </w:rPr>
      </w:pPr>
    </w:p>
    <w:p w:rsidR="004D4C80" w:rsidRPr="004D4C80" w:rsidRDefault="004D4C80" w:rsidP="004D4C80">
      <w:pPr>
        <w:pStyle w:val="Default"/>
        <w:numPr>
          <w:ilvl w:val="0"/>
          <w:numId w:val="2"/>
        </w:numPr>
        <w:spacing w:line="360" w:lineRule="auto"/>
        <w:jc w:val="both"/>
        <w:rPr>
          <w:rFonts w:ascii="Arial" w:hAnsi="Arial" w:cs="Arial"/>
          <w:i/>
          <w:color w:val="auto"/>
        </w:rPr>
      </w:pPr>
      <w:r w:rsidRPr="004D4C80">
        <w:rPr>
          <w:rFonts w:ascii="Arial" w:hAnsi="Arial" w:cs="Arial"/>
          <w:i/>
          <w:color w:val="auto"/>
        </w:rPr>
        <w:t>Formação do Educomunicador Socioambiental:</w:t>
      </w:r>
    </w:p>
    <w:p w:rsidR="004D4C80" w:rsidRPr="004D4C80" w:rsidRDefault="004D4C80" w:rsidP="004D4C80">
      <w:pPr>
        <w:pStyle w:val="Default"/>
        <w:spacing w:line="360" w:lineRule="auto"/>
        <w:ind w:left="1428"/>
        <w:rPr>
          <w:rFonts w:ascii="Arial" w:hAnsi="Arial" w:cs="Arial"/>
          <w:color w:val="auto"/>
        </w:rPr>
      </w:pPr>
    </w:p>
    <w:p w:rsidR="004D4C80" w:rsidRDefault="004D4C80" w:rsidP="004D4C80">
      <w:pPr>
        <w:pStyle w:val="Default"/>
        <w:spacing w:line="360" w:lineRule="auto"/>
        <w:ind w:firstLine="708"/>
        <w:jc w:val="both"/>
        <w:rPr>
          <w:rFonts w:ascii="Arial" w:hAnsi="Arial" w:cs="Arial"/>
          <w:color w:val="auto"/>
        </w:rPr>
      </w:pPr>
      <w:r w:rsidRPr="004D4C80">
        <w:rPr>
          <w:rFonts w:ascii="Arial" w:hAnsi="Arial" w:cs="Arial"/>
          <w:color w:val="auto"/>
        </w:rPr>
        <w:t xml:space="preserve">Tem como objetivo, dentre outras funções, desenvolver um ser com habilidade comunicativa e de leitura crítica das informações divulgadas pela mídia, além de desenvolver pesquisas e experimentações coletivas e </w:t>
      </w:r>
      <w:proofErr w:type="gramStart"/>
      <w:r w:rsidRPr="004D4C80">
        <w:rPr>
          <w:rFonts w:ascii="Arial" w:hAnsi="Arial" w:cs="Arial"/>
          <w:color w:val="auto"/>
        </w:rPr>
        <w:t>implementação</w:t>
      </w:r>
      <w:proofErr w:type="gramEnd"/>
      <w:r w:rsidRPr="004D4C80">
        <w:rPr>
          <w:rFonts w:ascii="Arial" w:hAnsi="Arial" w:cs="Arial"/>
          <w:color w:val="auto"/>
        </w:rPr>
        <w:t xml:space="preserve"> de projetos político-pedagógico no meio educacional. </w:t>
      </w:r>
      <w:r w:rsidR="00C551E1" w:rsidRPr="00C551E1">
        <w:rPr>
          <w:rFonts w:ascii="Arial" w:hAnsi="Arial" w:cs="Arial"/>
          <w:color w:val="auto"/>
        </w:rPr>
        <w:t xml:space="preserve">O QUADRO </w:t>
      </w:r>
      <w:proofErr w:type="gramStart"/>
      <w:r w:rsidR="00C551E1" w:rsidRPr="00C551E1">
        <w:rPr>
          <w:rFonts w:ascii="Arial" w:hAnsi="Arial" w:cs="Arial"/>
          <w:color w:val="auto"/>
        </w:rPr>
        <w:t>3</w:t>
      </w:r>
      <w:proofErr w:type="gramEnd"/>
      <w:r w:rsidR="00C551E1" w:rsidRPr="004D4C80">
        <w:rPr>
          <w:rFonts w:ascii="Arial" w:hAnsi="Arial" w:cs="Arial"/>
          <w:color w:val="auto"/>
        </w:rPr>
        <w:t xml:space="preserve"> </w:t>
      </w:r>
      <w:r w:rsidRPr="004D4C80">
        <w:rPr>
          <w:rFonts w:ascii="Arial" w:hAnsi="Arial" w:cs="Arial"/>
          <w:color w:val="auto"/>
        </w:rPr>
        <w:t xml:space="preserve">cita ações características que podem ser desenvolvidas: </w:t>
      </w:r>
    </w:p>
    <w:p w:rsidR="004D4C80" w:rsidRPr="004D4C80" w:rsidRDefault="004D4C80" w:rsidP="004D4C80">
      <w:pPr>
        <w:pStyle w:val="Default"/>
        <w:spacing w:line="360" w:lineRule="auto"/>
        <w:ind w:firstLine="708"/>
        <w:jc w:val="both"/>
        <w:rPr>
          <w:rFonts w:ascii="Arial" w:hAnsi="Arial" w:cs="Arial"/>
          <w:color w:val="auto"/>
        </w:rPr>
      </w:pPr>
    </w:p>
    <w:p w:rsidR="003A1001" w:rsidRPr="003A1001" w:rsidRDefault="003A1001" w:rsidP="003A1001">
      <w:pPr>
        <w:pStyle w:val="Default"/>
        <w:spacing w:line="360" w:lineRule="auto"/>
        <w:jc w:val="center"/>
        <w:rPr>
          <w:rFonts w:ascii="Arial" w:hAnsi="Arial" w:cs="Arial"/>
          <w:color w:val="auto"/>
        </w:rPr>
      </w:pPr>
      <w:r>
        <w:rPr>
          <w:rFonts w:ascii="Arial" w:hAnsi="Arial" w:cs="Arial"/>
          <w:color w:val="auto"/>
        </w:rPr>
        <w:t xml:space="preserve">QUADRO </w:t>
      </w:r>
      <w:proofErr w:type="gramStart"/>
      <w:r>
        <w:rPr>
          <w:rFonts w:ascii="Arial" w:hAnsi="Arial" w:cs="Arial"/>
          <w:color w:val="auto"/>
        </w:rPr>
        <w:t>3</w:t>
      </w:r>
      <w:proofErr w:type="gramEnd"/>
    </w:p>
    <w:p w:rsidR="004D4C80" w:rsidRPr="004D4C80" w:rsidRDefault="004D4C80" w:rsidP="003A1001">
      <w:pPr>
        <w:pStyle w:val="Default"/>
        <w:spacing w:line="360" w:lineRule="auto"/>
        <w:jc w:val="center"/>
        <w:rPr>
          <w:rFonts w:ascii="Arial" w:hAnsi="Arial" w:cs="Arial"/>
          <w:color w:val="auto"/>
        </w:rPr>
      </w:pPr>
      <w:r>
        <w:rPr>
          <w:rFonts w:ascii="Arial" w:hAnsi="Arial" w:cs="Arial"/>
          <w:color w:val="auto"/>
        </w:rPr>
        <w:t>Atividades para formação de um educomunicador</w:t>
      </w:r>
    </w:p>
    <w:tbl>
      <w:tblPr>
        <w:tblW w:w="941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4705"/>
        <w:gridCol w:w="4705"/>
      </w:tblGrid>
      <w:tr w:rsidR="004D4C80" w:rsidRPr="004D4C80" w:rsidTr="004D5E07">
        <w:trPr>
          <w:trHeight w:val="132"/>
        </w:trPr>
        <w:tc>
          <w:tcPr>
            <w:tcW w:w="4705" w:type="dxa"/>
            <w:vAlign w:val="center"/>
          </w:tcPr>
          <w:p w:rsidR="004D4C80" w:rsidRPr="004D4C80" w:rsidRDefault="004D4C80" w:rsidP="004D5E07">
            <w:pPr>
              <w:pStyle w:val="Default"/>
              <w:spacing w:line="360" w:lineRule="auto"/>
              <w:jc w:val="center"/>
              <w:rPr>
                <w:rFonts w:ascii="Arial" w:hAnsi="Arial" w:cs="Arial"/>
                <w:color w:val="auto"/>
              </w:rPr>
            </w:pPr>
            <w:r w:rsidRPr="004D4C80">
              <w:rPr>
                <w:rFonts w:ascii="Arial" w:hAnsi="Arial" w:cs="Arial"/>
                <w:b/>
                <w:bCs/>
                <w:color w:val="auto"/>
              </w:rPr>
              <w:t>Atividades</w:t>
            </w:r>
          </w:p>
        </w:tc>
        <w:tc>
          <w:tcPr>
            <w:tcW w:w="4705" w:type="dxa"/>
            <w:vAlign w:val="center"/>
          </w:tcPr>
          <w:p w:rsidR="004D4C80" w:rsidRPr="004D4C80" w:rsidRDefault="004D4C80" w:rsidP="004D5E07">
            <w:pPr>
              <w:pStyle w:val="Default"/>
              <w:spacing w:line="360" w:lineRule="auto"/>
              <w:jc w:val="center"/>
              <w:rPr>
                <w:rFonts w:ascii="Arial" w:hAnsi="Arial" w:cs="Arial"/>
                <w:color w:val="auto"/>
              </w:rPr>
            </w:pPr>
            <w:r w:rsidRPr="004D4C80">
              <w:rPr>
                <w:rFonts w:ascii="Arial" w:hAnsi="Arial" w:cs="Arial"/>
                <w:b/>
                <w:bCs/>
                <w:color w:val="auto"/>
              </w:rPr>
              <w:t>Definição</w:t>
            </w:r>
          </w:p>
        </w:tc>
      </w:tr>
      <w:tr w:rsidR="004D4C80" w:rsidRPr="004D4C80" w:rsidTr="004D5E07">
        <w:trPr>
          <w:trHeight w:val="387"/>
        </w:trPr>
        <w:tc>
          <w:tcPr>
            <w:tcW w:w="4705" w:type="dxa"/>
            <w:vAlign w:val="center"/>
          </w:tcPr>
          <w:p w:rsidR="004D4C80" w:rsidRPr="004D4C80" w:rsidRDefault="004D4C80" w:rsidP="004D5E07">
            <w:pPr>
              <w:pStyle w:val="Default"/>
              <w:spacing w:line="360" w:lineRule="auto"/>
              <w:jc w:val="center"/>
              <w:rPr>
                <w:rFonts w:ascii="Arial" w:hAnsi="Arial" w:cs="Arial"/>
                <w:color w:val="auto"/>
              </w:rPr>
            </w:pPr>
            <w:r w:rsidRPr="004D4C80">
              <w:rPr>
                <w:rFonts w:ascii="Arial" w:hAnsi="Arial" w:cs="Arial"/>
                <w:color w:val="auto"/>
              </w:rPr>
              <w:t>Viradas educomunicativas</w:t>
            </w:r>
          </w:p>
        </w:tc>
        <w:tc>
          <w:tcPr>
            <w:tcW w:w="4705" w:type="dxa"/>
            <w:vAlign w:val="center"/>
          </w:tcPr>
          <w:p w:rsidR="004D4C80" w:rsidRPr="004D4C80" w:rsidRDefault="004D4C80" w:rsidP="004D5E07">
            <w:pPr>
              <w:pStyle w:val="Default"/>
              <w:spacing w:line="360" w:lineRule="auto"/>
              <w:jc w:val="center"/>
              <w:rPr>
                <w:rFonts w:ascii="Arial" w:hAnsi="Arial" w:cs="Arial"/>
                <w:color w:val="auto"/>
              </w:rPr>
            </w:pPr>
            <w:r w:rsidRPr="004D4C80">
              <w:rPr>
                <w:rFonts w:ascii="Arial" w:hAnsi="Arial" w:cs="Arial"/>
                <w:color w:val="auto"/>
              </w:rPr>
              <w:t>Movimento combinado e intensivo de mobilização de pessoas, em escala presencial e à distância, com educadores e comunicadores.</w:t>
            </w:r>
          </w:p>
        </w:tc>
      </w:tr>
      <w:tr w:rsidR="004D4C80" w:rsidRPr="004D4C80" w:rsidTr="004D5E07">
        <w:trPr>
          <w:trHeight w:val="3342"/>
        </w:trPr>
        <w:tc>
          <w:tcPr>
            <w:tcW w:w="4705" w:type="dxa"/>
            <w:vAlign w:val="center"/>
          </w:tcPr>
          <w:p w:rsidR="004D4C80" w:rsidRPr="004D4C80" w:rsidRDefault="004D4C80" w:rsidP="004D5E07">
            <w:pPr>
              <w:pStyle w:val="Default"/>
              <w:spacing w:line="360" w:lineRule="auto"/>
              <w:jc w:val="center"/>
              <w:rPr>
                <w:rFonts w:ascii="Arial" w:hAnsi="Arial" w:cs="Arial"/>
                <w:color w:val="auto"/>
              </w:rPr>
            </w:pPr>
            <w:r w:rsidRPr="004D4C80">
              <w:rPr>
                <w:rFonts w:ascii="Arial" w:hAnsi="Arial" w:cs="Arial"/>
                <w:color w:val="auto"/>
              </w:rPr>
              <w:lastRenderedPageBreak/>
              <w:t>Formação de comunicadores comunitários e formação da população através de canais locais</w:t>
            </w:r>
          </w:p>
        </w:tc>
        <w:tc>
          <w:tcPr>
            <w:tcW w:w="4705" w:type="dxa"/>
            <w:vAlign w:val="center"/>
          </w:tcPr>
          <w:p w:rsidR="004D4C80" w:rsidRPr="004D4C80" w:rsidRDefault="004D4C80" w:rsidP="004D5E07">
            <w:pPr>
              <w:pStyle w:val="Default"/>
              <w:spacing w:line="360" w:lineRule="auto"/>
              <w:jc w:val="center"/>
              <w:rPr>
                <w:rFonts w:ascii="Arial" w:hAnsi="Arial" w:cs="Arial"/>
                <w:color w:val="auto"/>
              </w:rPr>
            </w:pPr>
            <w:r w:rsidRPr="004D4C80">
              <w:rPr>
                <w:rFonts w:ascii="Arial" w:hAnsi="Arial" w:cs="Arial"/>
                <w:color w:val="auto"/>
              </w:rPr>
              <w:t xml:space="preserve">Montagem e execução de ações formativas permanentes junto a canais de rádio e </w:t>
            </w:r>
            <w:proofErr w:type="gramStart"/>
            <w:r w:rsidRPr="004D4C80">
              <w:rPr>
                <w:rFonts w:ascii="Arial" w:hAnsi="Arial" w:cs="Arial"/>
                <w:color w:val="auto"/>
              </w:rPr>
              <w:t>TV locais, apoiando</w:t>
            </w:r>
            <w:proofErr w:type="gramEnd"/>
            <w:r w:rsidRPr="004D4C80">
              <w:rPr>
                <w:rFonts w:ascii="Arial" w:hAnsi="Arial" w:cs="Arial"/>
                <w:color w:val="auto"/>
              </w:rPr>
              <w:t xml:space="preserve"> e participando da elaboração dos conteúdos socioambientais;</w:t>
            </w:r>
          </w:p>
          <w:p w:rsidR="004D4C80" w:rsidRPr="004D4C80" w:rsidRDefault="004D4C80" w:rsidP="004D5E07">
            <w:pPr>
              <w:pStyle w:val="Default"/>
              <w:spacing w:line="360" w:lineRule="auto"/>
              <w:jc w:val="center"/>
              <w:rPr>
                <w:rFonts w:ascii="Arial" w:hAnsi="Arial" w:cs="Arial"/>
                <w:color w:val="auto"/>
              </w:rPr>
            </w:pPr>
            <w:r w:rsidRPr="004D4C80">
              <w:rPr>
                <w:rFonts w:ascii="Arial" w:hAnsi="Arial" w:cs="Arial"/>
                <w:color w:val="auto"/>
              </w:rPr>
              <w:t xml:space="preserve">Produção de páginas educativas junto a jornais locais; Criação e gestão de jornais comunitários, escolares, com pauta </w:t>
            </w:r>
            <w:proofErr w:type="gramStart"/>
            <w:r w:rsidRPr="004D4C80">
              <w:rPr>
                <w:rFonts w:ascii="Arial" w:hAnsi="Arial" w:cs="Arial"/>
                <w:color w:val="auto"/>
              </w:rPr>
              <w:t>socioambiental</w:t>
            </w:r>
            <w:proofErr w:type="gramEnd"/>
          </w:p>
        </w:tc>
      </w:tr>
      <w:tr w:rsidR="004D4C80" w:rsidRPr="004D4C80" w:rsidTr="004D5E07">
        <w:trPr>
          <w:trHeight w:val="387"/>
        </w:trPr>
        <w:tc>
          <w:tcPr>
            <w:tcW w:w="4705" w:type="dxa"/>
            <w:vAlign w:val="center"/>
          </w:tcPr>
          <w:p w:rsidR="004D4C80" w:rsidRPr="004D4C80" w:rsidRDefault="004D4C80" w:rsidP="004D5E07">
            <w:pPr>
              <w:pStyle w:val="Default"/>
              <w:spacing w:line="360" w:lineRule="auto"/>
              <w:jc w:val="center"/>
              <w:rPr>
                <w:rFonts w:ascii="Arial" w:hAnsi="Arial" w:cs="Arial"/>
                <w:color w:val="auto"/>
              </w:rPr>
            </w:pPr>
            <w:r w:rsidRPr="004D4C80">
              <w:rPr>
                <w:rFonts w:ascii="Arial" w:hAnsi="Arial" w:cs="Arial"/>
                <w:color w:val="auto"/>
              </w:rPr>
              <w:t>Mutirões de comunicação comunitária pelo meio ambiente</w:t>
            </w:r>
          </w:p>
        </w:tc>
        <w:tc>
          <w:tcPr>
            <w:tcW w:w="4705" w:type="dxa"/>
            <w:vAlign w:val="center"/>
          </w:tcPr>
          <w:p w:rsidR="004D4C80" w:rsidRPr="004D4C80" w:rsidRDefault="004D4C80" w:rsidP="004D5E07">
            <w:pPr>
              <w:pStyle w:val="Default"/>
              <w:spacing w:line="360" w:lineRule="auto"/>
              <w:jc w:val="center"/>
              <w:rPr>
                <w:rFonts w:ascii="Arial" w:hAnsi="Arial" w:cs="Arial"/>
                <w:color w:val="auto"/>
              </w:rPr>
            </w:pPr>
            <w:r w:rsidRPr="004D4C80">
              <w:rPr>
                <w:rFonts w:ascii="Arial" w:hAnsi="Arial" w:cs="Arial"/>
                <w:color w:val="auto"/>
              </w:rPr>
              <w:t xml:space="preserve">Atividade intensiva de produção / formação, a exemplo da Virada, mas pode ser focada numa só linguagem (rádio, jornal, blog, </w:t>
            </w:r>
            <w:proofErr w:type="spellStart"/>
            <w:r w:rsidRPr="004D4C80">
              <w:rPr>
                <w:rFonts w:ascii="Arial" w:hAnsi="Arial" w:cs="Arial"/>
                <w:color w:val="auto"/>
              </w:rPr>
              <w:t>etc</w:t>
            </w:r>
            <w:proofErr w:type="spellEnd"/>
            <w:proofErr w:type="gramStart"/>
            <w:r w:rsidRPr="004D4C80">
              <w:rPr>
                <w:rFonts w:ascii="Arial" w:hAnsi="Arial" w:cs="Arial"/>
                <w:color w:val="auto"/>
              </w:rPr>
              <w:t>)</w:t>
            </w:r>
            <w:proofErr w:type="gramEnd"/>
          </w:p>
        </w:tc>
      </w:tr>
      <w:tr w:rsidR="004D4C80" w:rsidRPr="004D4C80" w:rsidTr="004D5E07">
        <w:trPr>
          <w:trHeight w:val="387"/>
        </w:trPr>
        <w:tc>
          <w:tcPr>
            <w:tcW w:w="4705" w:type="dxa"/>
            <w:vAlign w:val="center"/>
          </w:tcPr>
          <w:p w:rsidR="004D4C80" w:rsidRPr="004D4C80" w:rsidRDefault="004D4C80" w:rsidP="004D5E07">
            <w:pPr>
              <w:pStyle w:val="Default"/>
              <w:spacing w:line="360" w:lineRule="auto"/>
              <w:jc w:val="center"/>
              <w:rPr>
                <w:rFonts w:ascii="Arial" w:hAnsi="Arial" w:cs="Arial"/>
                <w:color w:val="auto"/>
              </w:rPr>
            </w:pPr>
            <w:r w:rsidRPr="004D4C80">
              <w:rPr>
                <w:rFonts w:ascii="Arial" w:hAnsi="Arial" w:cs="Arial"/>
                <w:color w:val="auto"/>
              </w:rPr>
              <w:t xml:space="preserve">Planos de formação tridimensionais: presencial, </w:t>
            </w:r>
            <w:proofErr w:type="gramStart"/>
            <w:r w:rsidRPr="004D4C80">
              <w:rPr>
                <w:rFonts w:ascii="Arial" w:hAnsi="Arial" w:cs="Arial"/>
                <w:color w:val="auto"/>
              </w:rPr>
              <w:t>a</w:t>
            </w:r>
            <w:proofErr w:type="gramEnd"/>
            <w:r w:rsidRPr="004D4C80">
              <w:rPr>
                <w:rFonts w:ascii="Arial" w:hAnsi="Arial" w:cs="Arial"/>
                <w:color w:val="auto"/>
              </w:rPr>
              <w:t xml:space="preserve"> distância e difusa</w:t>
            </w:r>
          </w:p>
        </w:tc>
        <w:tc>
          <w:tcPr>
            <w:tcW w:w="4705" w:type="dxa"/>
            <w:vAlign w:val="center"/>
          </w:tcPr>
          <w:p w:rsidR="004D4C80" w:rsidRPr="004D4C80" w:rsidRDefault="004D4C80" w:rsidP="004D5E07">
            <w:pPr>
              <w:pStyle w:val="Default"/>
              <w:spacing w:line="360" w:lineRule="auto"/>
              <w:jc w:val="center"/>
              <w:rPr>
                <w:rFonts w:ascii="Arial" w:hAnsi="Arial" w:cs="Arial"/>
                <w:color w:val="auto"/>
              </w:rPr>
            </w:pPr>
            <w:r w:rsidRPr="004D4C80">
              <w:rPr>
                <w:rFonts w:ascii="Arial" w:hAnsi="Arial" w:cs="Arial"/>
                <w:color w:val="auto"/>
              </w:rPr>
              <w:t>Planejamento pedagógico participativo voltado a contemplar as dimensões à distância e através dos meios de comunicação</w:t>
            </w:r>
          </w:p>
        </w:tc>
      </w:tr>
      <w:tr w:rsidR="004D4C80" w:rsidRPr="004D4C80" w:rsidTr="004D5E07">
        <w:trPr>
          <w:trHeight w:val="387"/>
        </w:trPr>
        <w:tc>
          <w:tcPr>
            <w:tcW w:w="4705" w:type="dxa"/>
            <w:vAlign w:val="center"/>
          </w:tcPr>
          <w:p w:rsidR="004D4C80" w:rsidRPr="004D4C80" w:rsidRDefault="004D4C80" w:rsidP="004D5E07">
            <w:pPr>
              <w:pStyle w:val="Default"/>
              <w:spacing w:line="360" w:lineRule="auto"/>
              <w:jc w:val="center"/>
              <w:rPr>
                <w:rFonts w:ascii="Arial" w:hAnsi="Arial" w:cs="Arial"/>
                <w:color w:val="auto"/>
              </w:rPr>
            </w:pPr>
            <w:r w:rsidRPr="004D4C80">
              <w:rPr>
                <w:rFonts w:ascii="Arial" w:hAnsi="Arial" w:cs="Arial"/>
                <w:color w:val="auto"/>
              </w:rPr>
              <w:t xml:space="preserve">Edição/reedição de textos, imagens e sons, </w:t>
            </w:r>
            <w:proofErr w:type="gramStart"/>
            <w:r w:rsidRPr="004D4C80">
              <w:rPr>
                <w:rFonts w:ascii="Arial" w:hAnsi="Arial" w:cs="Arial"/>
                <w:color w:val="auto"/>
              </w:rPr>
              <w:t>coletivamente</w:t>
            </w:r>
            <w:proofErr w:type="gramEnd"/>
          </w:p>
        </w:tc>
        <w:tc>
          <w:tcPr>
            <w:tcW w:w="4705" w:type="dxa"/>
            <w:vAlign w:val="center"/>
          </w:tcPr>
          <w:p w:rsidR="004D4C80" w:rsidRPr="004D4C80" w:rsidRDefault="004D4C80" w:rsidP="004D5E07">
            <w:pPr>
              <w:pStyle w:val="Default"/>
              <w:spacing w:line="360" w:lineRule="auto"/>
              <w:jc w:val="center"/>
              <w:rPr>
                <w:rFonts w:ascii="Arial" w:hAnsi="Arial" w:cs="Arial"/>
                <w:color w:val="auto"/>
              </w:rPr>
            </w:pPr>
            <w:r w:rsidRPr="004D4C80">
              <w:rPr>
                <w:rFonts w:ascii="Arial" w:hAnsi="Arial" w:cs="Arial"/>
                <w:color w:val="auto"/>
              </w:rPr>
              <w:t>Desenvolvimento de atividades formativas reflexivas e críticas a partir da experiência da edição / reedição de materiais</w:t>
            </w:r>
          </w:p>
        </w:tc>
      </w:tr>
      <w:tr w:rsidR="004D4C80" w:rsidRPr="004D4C80" w:rsidTr="004D5E07">
        <w:trPr>
          <w:trHeight w:val="515"/>
        </w:trPr>
        <w:tc>
          <w:tcPr>
            <w:tcW w:w="4705" w:type="dxa"/>
            <w:vAlign w:val="center"/>
          </w:tcPr>
          <w:p w:rsidR="004D4C80" w:rsidRPr="004D4C80" w:rsidRDefault="004D4C80" w:rsidP="004D5E07">
            <w:pPr>
              <w:pStyle w:val="Default"/>
              <w:spacing w:line="360" w:lineRule="auto"/>
              <w:jc w:val="center"/>
              <w:rPr>
                <w:rFonts w:ascii="Arial" w:hAnsi="Arial" w:cs="Arial"/>
                <w:color w:val="auto"/>
              </w:rPr>
            </w:pPr>
            <w:r w:rsidRPr="004D4C80">
              <w:rPr>
                <w:rFonts w:ascii="Arial" w:hAnsi="Arial" w:cs="Arial"/>
                <w:color w:val="auto"/>
              </w:rPr>
              <w:t>Leitura Crítica e debate de conteúdos e abordagens da mídia sobre meio ambiente, conflitos socioambientais, etc.</w:t>
            </w:r>
          </w:p>
        </w:tc>
        <w:tc>
          <w:tcPr>
            <w:tcW w:w="4705" w:type="dxa"/>
            <w:vAlign w:val="center"/>
          </w:tcPr>
          <w:p w:rsidR="004D4C80" w:rsidRPr="004D4C80" w:rsidRDefault="004D4C80" w:rsidP="004D5E07">
            <w:pPr>
              <w:pStyle w:val="Default"/>
              <w:spacing w:line="360" w:lineRule="auto"/>
              <w:jc w:val="center"/>
              <w:rPr>
                <w:rFonts w:ascii="Arial" w:hAnsi="Arial" w:cs="Arial"/>
                <w:color w:val="auto"/>
              </w:rPr>
            </w:pPr>
            <w:r w:rsidRPr="004D4C80">
              <w:rPr>
                <w:rFonts w:ascii="Arial" w:hAnsi="Arial" w:cs="Arial"/>
                <w:color w:val="auto"/>
              </w:rPr>
              <w:t xml:space="preserve">Ação básica do processo de formação do espectador, a partir do qual o educador pode desenvolver uma série de técnicas de leitura e interpretação e formação de </w:t>
            </w:r>
            <w:proofErr w:type="gramStart"/>
            <w:r w:rsidRPr="004D4C80">
              <w:rPr>
                <w:rFonts w:ascii="Arial" w:hAnsi="Arial" w:cs="Arial"/>
                <w:color w:val="auto"/>
              </w:rPr>
              <w:t>opinião</w:t>
            </w:r>
            <w:proofErr w:type="gramEnd"/>
          </w:p>
        </w:tc>
      </w:tr>
    </w:tbl>
    <w:p w:rsidR="004D4C80" w:rsidRPr="00C25195" w:rsidRDefault="005A13F1" w:rsidP="004D4C80">
      <w:pPr>
        <w:pStyle w:val="Default"/>
        <w:spacing w:line="360" w:lineRule="auto"/>
        <w:ind w:firstLine="708"/>
        <w:jc w:val="both"/>
        <w:rPr>
          <w:rFonts w:ascii="Arial" w:hAnsi="Arial" w:cs="Arial"/>
          <w:color w:val="auto"/>
          <w:sz w:val="20"/>
          <w:szCs w:val="20"/>
        </w:rPr>
      </w:pPr>
      <w:r>
        <w:rPr>
          <w:rFonts w:ascii="Arial" w:hAnsi="Arial" w:cs="Arial"/>
          <w:color w:val="auto"/>
          <w:sz w:val="20"/>
          <w:szCs w:val="20"/>
        </w:rPr>
        <w:t>Fonte: BRASIL</w:t>
      </w:r>
      <w:r w:rsidR="004D4C80" w:rsidRPr="00C25195">
        <w:rPr>
          <w:rFonts w:ascii="Arial" w:hAnsi="Arial" w:cs="Arial"/>
          <w:color w:val="auto"/>
          <w:sz w:val="20"/>
          <w:szCs w:val="20"/>
        </w:rPr>
        <w:t>,</w:t>
      </w:r>
      <w:r>
        <w:rPr>
          <w:rFonts w:ascii="Arial" w:hAnsi="Arial" w:cs="Arial"/>
          <w:color w:val="auto"/>
          <w:sz w:val="20"/>
          <w:szCs w:val="20"/>
        </w:rPr>
        <w:t xml:space="preserve"> </w:t>
      </w:r>
      <w:r w:rsidR="004D4C80" w:rsidRPr="00C25195">
        <w:rPr>
          <w:rFonts w:ascii="Arial" w:hAnsi="Arial" w:cs="Arial"/>
          <w:color w:val="auto"/>
          <w:sz w:val="20"/>
          <w:szCs w:val="20"/>
        </w:rPr>
        <w:t>2008</w:t>
      </w:r>
    </w:p>
    <w:p w:rsidR="00C25195" w:rsidRDefault="00C25195" w:rsidP="00C64809">
      <w:pPr>
        <w:pStyle w:val="Default"/>
        <w:spacing w:line="360" w:lineRule="auto"/>
        <w:ind w:firstLine="708"/>
        <w:jc w:val="both"/>
        <w:rPr>
          <w:rFonts w:ascii="Arial" w:hAnsi="Arial" w:cs="Arial"/>
          <w:color w:val="auto"/>
        </w:rPr>
      </w:pPr>
    </w:p>
    <w:p w:rsidR="00C64809" w:rsidRDefault="00C25195" w:rsidP="00C64809">
      <w:pPr>
        <w:pStyle w:val="Default"/>
        <w:spacing w:line="360" w:lineRule="auto"/>
        <w:ind w:firstLine="708"/>
        <w:jc w:val="both"/>
        <w:rPr>
          <w:rFonts w:ascii="Arial" w:hAnsi="Arial" w:cs="Arial"/>
          <w:color w:val="auto"/>
        </w:rPr>
      </w:pPr>
      <w:r>
        <w:rPr>
          <w:rFonts w:ascii="Arial" w:hAnsi="Arial" w:cs="Arial"/>
          <w:color w:val="auto"/>
        </w:rPr>
        <w:t xml:space="preserve">Vê-se </w:t>
      </w:r>
      <w:r w:rsidR="004D4C80" w:rsidRPr="004D4C80">
        <w:rPr>
          <w:rFonts w:ascii="Arial" w:hAnsi="Arial" w:cs="Arial"/>
          <w:color w:val="auto"/>
        </w:rPr>
        <w:t xml:space="preserve">assim, como a educação pode atingir a comunidade de diversas formas, e cumprir o desejo da lei 9795/99 e levar </w:t>
      </w:r>
      <w:proofErr w:type="gramStart"/>
      <w:r w:rsidR="004D4C80" w:rsidRPr="004D4C80">
        <w:rPr>
          <w:rFonts w:ascii="Arial" w:hAnsi="Arial" w:cs="Arial"/>
          <w:color w:val="auto"/>
        </w:rPr>
        <w:t>a educação ambiental através dos meios de</w:t>
      </w:r>
      <w:r>
        <w:rPr>
          <w:rFonts w:ascii="Arial" w:hAnsi="Arial" w:cs="Arial"/>
          <w:color w:val="auto"/>
        </w:rPr>
        <w:t xml:space="preserve"> comunicação á toda a sociedade</w:t>
      </w:r>
      <w:proofErr w:type="gramEnd"/>
      <w:r w:rsidR="005A13F1">
        <w:rPr>
          <w:rFonts w:ascii="Arial" w:hAnsi="Arial" w:cs="Arial"/>
          <w:color w:val="auto"/>
        </w:rPr>
        <w:t xml:space="preserve"> (BRASIL</w:t>
      </w:r>
      <w:r w:rsidR="004D4C80" w:rsidRPr="004D4C80">
        <w:rPr>
          <w:rFonts w:ascii="Arial" w:hAnsi="Arial" w:cs="Arial"/>
          <w:color w:val="auto"/>
        </w:rPr>
        <w:t>,</w:t>
      </w:r>
      <w:r w:rsidR="005A13F1">
        <w:rPr>
          <w:rFonts w:ascii="Arial" w:hAnsi="Arial" w:cs="Arial"/>
          <w:color w:val="auto"/>
        </w:rPr>
        <w:t xml:space="preserve"> </w:t>
      </w:r>
      <w:r w:rsidR="004D4C80" w:rsidRPr="004D4C80">
        <w:rPr>
          <w:rFonts w:ascii="Arial" w:hAnsi="Arial" w:cs="Arial"/>
          <w:color w:val="auto"/>
        </w:rPr>
        <w:t>2008)</w:t>
      </w:r>
      <w:r>
        <w:rPr>
          <w:rFonts w:ascii="Arial" w:hAnsi="Arial" w:cs="Arial"/>
          <w:color w:val="auto"/>
        </w:rPr>
        <w:t>.</w:t>
      </w:r>
    </w:p>
    <w:p w:rsidR="003A1001" w:rsidRDefault="003A1001" w:rsidP="00C64809">
      <w:pPr>
        <w:pStyle w:val="Default"/>
        <w:spacing w:line="360" w:lineRule="auto"/>
        <w:ind w:firstLine="708"/>
        <w:jc w:val="both"/>
        <w:rPr>
          <w:rFonts w:ascii="Arial" w:hAnsi="Arial" w:cs="Arial"/>
          <w:color w:val="auto"/>
        </w:rPr>
      </w:pPr>
    </w:p>
    <w:p w:rsidR="003A1001" w:rsidRDefault="003A1001" w:rsidP="00C64809">
      <w:pPr>
        <w:pStyle w:val="Default"/>
        <w:spacing w:line="360" w:lineRule="auto"/>
        <w:ind w:firstLine="708"/>
        <w:jc w:val="both"/>
        <w:rPr>
          <w:rFonts w:ascii="Arial" w:hAnsi="Arial" w:cs="Arial"/>
          <w:color w:val="auto"/>
        </w:rPr>
      </w:pPr>
    </w:p>
    <w:p w:rsidR="003A1001" w:rsidRDefault="003A1001" w:rsidP="00C64809">
      <w:pPr>
        <w:pStyle w:val="Default"/>
        <w:spacing w:line="360" w:lineRule="auto"/>
        <w:ind w:firstLine="708"/>
        <w:jc w:val="both"/>
        <w:rPr>
          <w:rFonts w:ascii="Arial" w:hAnsi="Arial" w:cs="Arial"/>
          <w:color w:val="auto"/>
        </w:rPr>
      </w:pPr>
    </w:p>
    <w:p w:rsidR="003A1001" w:rsidRDefault="003A1001" w:rsidP="00C64809">
      <w:pPr>
        <w:pStyle w:val="Default"/>
        <w:spacing w:line="360" w:lineRule="auto"/>
        <w:ind w:firstLine="708"/>
        <w:jc w:val="both"/>
        <w:rPr>
          <w:rFonts w:ascii="Arial" w:hAnsi="Arial" w:cs="Arial"/>
          <w:color w:val="auto"/>
        </w:rPr>
      </w:pPr>
    </w:p>
    <w:p w:rsidR="003A1001" w:rsidRDefault="003A1001" w:rsidP="00C64809">
      <w:pPr>
        <w:pStyle w:val="Default"/>
        <w:spacing w:line="360" w:lineRule="auto"/>
        <w:ind w:firstLine="708"/>
        <w:jc w:val="both"/>
        <w:rPr>
          <w:rFonts w:ascii="Arial" w:hAnsi="Arial" w:cs="Arial"/>
          <w:color w:val="auto"/>
        </w:rPr>
      </w:pPr>
    </w:p>
    <w:p w:rsidR="003A1001" w:rsidRDefault="003A1001" w:rsidP="00C64809">
      <w:pPr>
        <w:pStyle w:val="Default"/>
        <w:spacing w:line="360" w:lineRule="auto"/>
        <w:ind w:firstLine="708"/>
        <w:jc w:val="both"/>
        <w:rPr>
          <w:rFonts w:ascii="Arial" w:hAnsi="Arial" w:cs="Arial"/>
          <w:color w:val="auto"/>
        </w:rPr>
      </w:pPr>
    </w:p>
    <w:p w:rsidR="003A1001" w:rsidRDefault="003A1001" w:rsidP="00C64809">
      <w:pPr>
        <w:pStyle w:val="Default"/>
        <w:spacing w:line="360" w:lineRule="auto"/>
        <w:ind w:firstLine="708"/>
        <w:jc w:val="both"/>
        <w:rPr>
          <w:rFonts w:ascii="Arial" w:hAnsi="Arial" w:cs="Arial"/>
          <w:color w:val="auto"/>
        </w:rPr>
      </w:pPr>
    </w:p>
    <w:p w:rsidR="003A1001" w:rsidRDefault="003A1001" w:rsidP="00C64809">
      <w:pPr>
        <w:pStyle w:val="Default"/>
        <w:spacing w:line="360" w:lineRule="auto"/>
        <w:ind w:firstLine="708"/>
        <w:jc w:val="both"/>
        <w:rPr>
          <w:rFonts w:ascii="Arial" w:hAnsi="Arial" w:cs="Arial"/>
          <w:color w:val="auto"/>
        </w:rPr>
      </w:pPr>
    </w:p>
    <w:p w:rsidR="003A1001" w:rsidRDefault="003A1001" w:rsidP="00C64809">
      <w:pPr>
        <w:pStyle w:val="Default"/>
        <w:spacing w:line="360" w:lineRule="auto"/>
        <w:ind w:firstLine="708"/>
        <w:jc w:val="both"/>
        <w:rPr>
          <w:rFonts w:ascii="Arial" w:hAnsi="Arial" w:cs="Arial"/>
          <w:color w:val="auto"/>
        </w:rPr>
      </w:pPr>
    </w:p>
    <w:p w:rsidR="003A1001" w:rsidRDefault="003A1001" w:rsidP="00C64809">
      <w:pPr>
        <w:pStyle w:val="Default"/>
        <w:spacing w:line="360" w:lineRule="auto"/>
        <w:ind w:firstLine="708"/>
        <w:jc w:val="both"/>
        <w:rPr>
          <w:rFonts w:ascii="Arial" w:hAnsi="Arial" w:cs="Arial"/>
          <w:color w:val="auto"/>
        </w:rPr>
      </w:pPr>
    </w:p>
    <w:p w:rsidR="003A1001" w:rsidRDefault="003A1001" w:rsidP="00C64809">
      <w:pPr>
        <w:pStyle w:val="Default"/>
        <w:spacing w:line="360" w:lineRule="auto"/>
        <w:ind w:firstLine="708"/>
        <w:jc w:val="both"/>
        <w:rPr>
          <w:rFonts w:ascii="Arial" w:hAnsi="Arial" w:cs="Arial"/>
          <w:color w:val="auto"/>
        </w:rPr>
      </w:pPr>
    </w:p>
    <w:p w:rsidR="003A1001" w:rsidRDefault="003A1001" w:rsidP="00C64809">
      <w:pPr>
        <w:pStyle w:val="Default"/>
        <w:spacing w:line="360" w:lineRule="auto"/>
        <w:ind w:firstLine="708"/>
        <w:jc w:val="both"/>
        <w:rPr>
          <w:rFonts w:ascii="Arial" w:hAnsi="Arial" w:cs="Arial"/>
          <w:color w:val="auto"/>
        </w:rPr>
      </w:pPr>
    </w:p>
    <w:p w:rsidR="003A1001" w:rsidRDefault="003A1001" w:rsidP="00C64809">
      <w:pPr>
        <w:pStyle w:val="Default"/>
        <w:spacing w:line="360" w:lineRule="auto"/>
        <w:ind w:firstLine="708"/>
        <w:jc w:val="both"/>
        <w:rPr>
          <w:rFonts w:ascii="Arial" w:hAnsi="Arial" w:cs="Arial"/>
          <w:color w:val="auto"/>
        </w:rPr>
      </w:pPr>
    </w:p>
    <w:p w:rsidR="003A1001" w:rsidRDefault="003A1001" w:rsidP="00C64809">
      <w:pPr>
        <w:pStyle w:val="Default"/>
        <w:spacing w:line="360" w:lineRule="auto"/>
        <w:ind w:firstLine="708"/>
        <w:jc w:val="both"/>
        <w:rPr>
          <w:rFonts w:ascii="Arial" w:hAnsi="Arial" w:cs="Arial"/>
          <w:color w:val="auto"/>
        </w:rPr>
      </w:pPr>
    </w:p>
    <w:p w:rsidR="003A1001" w:rsidRDefault="003A1001" w:rsidP="00C64809">
      <w:pPr>
        <w:pStyle w:val="Default"/>
        <w:spacing w:line="360" w:lineRule="auto"/>
        <w:ind w:firstLine="708"/>
        <w:jc w:val="both"/>
        <w:rPr>
          <w:rFonts w:ascii="Arial" w:hAnsi="Arial" w:cs="Arial"/>
          <w:color w:val="auto"/>
        </w:rPr>
      </w:pPr>
    </w:p>
    <w:p w:rsidR="003A1001" w:rsidRDefault="003A1001" w:rsidP="00C64809">
      <w:pPr>
        <w:pStyle w:val="Default"/>
        <w:spacing w:line="360" w:lineRule="auto"/>
        <w:ind w:firstLine="708"/>
        <w:jc w:val="both"/>
        <w:rPr>
          <w:rFonts w:ascii="Arial" w:hAnsi="Arial" w:cs="Arial"/>
          <w:color w:val="auto"/>
        </w:rPr>
      </w:pPr>
    </w:p>
    <w:p w:rsidR="003A1001" w:rsidRDefault="003A1001" w:rsidP="00C64809">
      <w:pPr>
        <w:pStyle w:val="Default"/>
        <w:spacing w:line="360" w:lineRule="auto"/>
        <w:ind w:firstLine="708"/>
        <w:jc w:val="both"/>
        <w:rPr>
          <w:rFonts w:ascii="Arial" w:hAnsi="Arial" w:cs="Arial"/>
          <w:color w:val="auto"/>
        </w:rPr>
      </w:pPr>
    </w:p>
    <w:p w:rsidR="003A1001" w:rsidRDefault="003A1001" w:rsidP="00C64809">
      <w:pPr>
        <w:pStyle w:val="Default"/>
        <w:spacing w:line="360" w:lineRule="auto"/>
        <w:ind w:firstLine="708"/>
        <w:jc w:val="both"/>
        <w:rPr>
          <w:rFonts w:ascii="Arial" w:hAnsi="Arial" w:cs="Arial"/>
          <w:color w:val="auto"/>
        </w:rPr>
      </w:pPr>
    </w:p>
    <w:p w:rsidR="003A1001" w:rsidRDefault="003A1001" w:rsidP="00C64809">
      <w:pPr>
        <w:pStyle w:val="Default"/>
        <w:spacing w:line="360" w:lineRule="auto"/>
        <w:ind w:firstLine="708"/>
        <w:jc w:val="both"/>
        <w:rPr>
          <w:rFonts w:ascii="Arial" w:hAnsi="Arial" w:cs="Arial"/>
          <w:color w:val="auto"/>
        </w:rPr>
      </w:pPr>
    </w:p>
    <w:p w:rsidR="003A1001" w:rsidRDefault="003A1001" w:rsidP="00C64809">
      <w:pPr>
        <w:pStyle w:val="Default"/>
        <w:spacing w:line="360" w:lineRule="auto"/>
        <w:ind w:firstLine="708"/>
        <w:jc w:val="both"/>
        <w:rPr>
          <w:rFonts w:ascii="Arial" w:hAnsi="Arial" w:cs="Arial"/>
          <w:color w:val="auto"/>
        </w:rPr>
      </w:pPr>
    </w:p>
    <w:p w:rsidR="003A1001" w:rsidRDefault="003A1001" w:rsidP="00C64809">
      <w:pPr>
        <w:pStyle w:val="Default"/>
        <w:spacing w:line="360" w:lineRule="auto"/>
        <w:ind w:firstLine="708"/>
        <w:jc w:val="both"/>
        <w:rPr>
          <w:rFonts w:ascii="Arial" w:hAnsi="Arial" w:cs="Arial"/>
          <w:color w:val="auto"/>
        </w:rPr>
      </w:pPr>
    </w:p>
    <w:p w:rsidR="003A1001" w:rsidRDefault="003A1001" w:rsidP="00C64809">
      <w:pPr>
        <w:pStyle w:val="Default"/>
        <w:spacing w:line="360" w:lineRule="auto"/>
        <w:ind w:firstLine="708"/>
        <w:jc w:val="both"/>
        <w:rPr>
          <w:rFonts w:ascii="Arial" w:hAnsi="Arial" w:cs="Arial"/>
          <w:color w:val="auto"/>
        </w:rPr>
      </w:pPr>
    </w:p>
    <w:p w:rsidR="003A1001" w:rsidRDefault="003A1001" w:rsidP="00C64809">
      <w:pPr>
        <w:pStyle w:val="Default"/>
        <w:spacing w:line="360" w:lineRule="auto"/>
        <w:ind w:firstLine="708"/>
        <w:jc w:val="both"/>
        <w:rPr>
          <w:rFonts w:ascii="Arial" w:hAnsi="Arial" w:cs="Arial"/>
          <w:color w:val="auto"/>
        </w:rPr>
      </w:pPr>
    </w:p>
    <w:p w:rsidR="003A1001" w:rsidRDefault="003A1001" w:rsidP="00C64809">
      <w:pPr>
        <w:pStyle w:val="Default"/>
        <w:spacing w:line="360" w:lineRule="auto"/>
        <w:ind w:firstLine="708"/>
        <w:jc w:val="both"/>
        <w:rPr>
          <w:rFonts w:ascii="Arial" w:hAnsi="Arial" w:cs="Arial"/>
          <w:color w:val="auto"/>
        </w:rPr>
      </w:pPr>
    </w:p>
    <w:p w:rsidR="003A1001" w:rsidRDefault="003A1001" w:rsidP="00C64809">
      <w:pPr>
        <w:pStyle w:val="Default"/>
        <w:spacing w:line="360" w:lineRule="auto"/>
        <w:ind w:firstLine="708"/>
        <w:jc w:val="both"/>
        <w:rPr>
          <w:rFonts w:ascii="Arial" w:hAnsi="Arial" w:cs="Arial"/>
          <w:color w:val="auto"/>
        </w:rPr>
      </w:pPr>
    </w:p>
    <w:p w:rsidR="003A1001" w:rsidRDefault="003A1001" w:rsidP="00C64809">
      <w:pPr>
        <w:pStyle w:val="Default"/>
        <w:spacing w:line="360" w:lineRule="auto"/>
        <w:ind w:firstLine="708"/>
        <w:jc w:val="both"/>
        <w:rPr>
          <w:rFonts w:ascii="Arial" w:hAnsi="Arial" w:cs="Arial"/>
          <w:color w:val="auto"/>
        </w:rPr>
      </w:pPr>
    </w:p>
    <w:p w:rsidR="003A1001" w:rsidRDefault="003A1001" w:rsidP="00C64809">
      <w:pPr>
        <w:pStyle w:val="Default"/>
        <w:spacing w:line="360" w:lineRule="auto"/>
        <w:ind w:firstLine="708"/>
        <w:jc w:val="both"/>
        <w:rPr>
          <w:rFonts w:ascii="Arial" w:hAnsi="Arial" w:cs="Arial"/>
          <w:color w:val="auto"/>
        </w:rPr>
      </w:pPr>
    </w:p>
    <w:p w:rsidR="003A1001" w:rsidRDefault="003A1001" w:rsidP="00C64809">
      <w:pPr>
        <w:pStyle w:val="Default"/>
        <w:spacing w:line="360" w:lineRule="auto"/>
        <w:ind w:firstLine="708"/>
        <w:jc w:val="both"/>
        <w:rPr>
          <w:rFonts w:ascii="Arial" w:hAnsi="Arial" w:cs="Arial"/>
          <w:color w:val="auto"/>
        </w:rPr>
      </w:pPr>
    </w:p>
    <w:p w:rsidR="003A1001" w:rsidRDefault="003A1001" w:rsidP="00C64809">
      <w:pPr>
        <w:pStyle w:val="Default"/>
        <w:spacing w:line="360" w:lineRule="auto"/>
        <w:ind w:firstLine="708"/>
        <w:jc w:val="both"/>
        <w:rPr>
          <w:rFonts w:ascii="Arial" w:hAnsi="Arial" w:cs="Arial"/>
          <w:color w:val="auto"/>
        </w:rPr>
      </w:pPr>
    </w:p>
    <w:p w:rsidR="003A1001" w:rsidRDefault="003A1001" w:rsidP="00C64809">
      <w:pPr>
        <w:pStyle w:val="Default"/>
        <w:spacing w:line="360" w:lineRule="auto"/>
        <w:ind w:firstLine="708"/>
        <w:jc w:val="both"/>
        <w:rPr>
          <w:rFonts w:ascii="Arial" w:hAnsi="Arial" w:cs="Arial"/>
          <w:color w:val="auto"/>
        </w:rPr>
      </w:pPr>
    </w:p>
    <w:p w:rsidR="003A1001" w:rsidRDefault="003A1001" w:rsidP="00C64809">
      <w:pPr>
        <w:pStyle w:val="Default"/>
        <w:spacing w:line="360" w:lineRule="auto"/>
        <w:ind w:firstLine="708"/>
        <w:jc w:val="both"/>
        <w:rPr>
          <w:rFonts w:ascii="Arial" w:hAnsi="Arial" w:cs="Arial"/>
          <w:color w:val="auto"/>
        </w:rPr>
      </w:pPr>
    </w:p>
    <w:p w:rsidR="003A1001" w:rsidRDefault="003A1001" w:rsidP="00C64809">
      <w:pPr>
        <w:pStyle w:val="Default"/>
        <w:spacing w:line="360" w:lineRule="auto"/>
        <w:ind w:firstLine="708"/>
        <w:jc w:val="both"/>
        <w:rPr>
          <w:rFonts w:ascii="Arial" w:hAnsi="Arial" w:cs="Arial"/>
          <w:color w:val="auto"/>
        </w:rPr>
      </w:pPr>
    </w:p>
    <w:p w:rsidR="003A1001" w:rsidRDefault="003A1001" w:rsidP="00C64809">
      <w:pPr>
        <w:pStyle w:val="Default"/>
        <w:spacing w:line="360" w:lineRule="auto"/>
        <w:ind w:firstLine="708"/>
        <w:jc w:val="both"/>
        <w:rPr>
          <w:rFonts w:ascii="Arial" w:hAnsi="Arial" w:cs="Arial"/>
          <w:color w:val="auto"/>
        </w:rPr>
      </w:pPr>
    </w:p>
    <w:p w:rsidR="003A1001" w:rsidRDefault="003A1001" w:rsidP="00C64809">
      <w:pPr>
        <w:pStyle w:val="Default"/>
        <w:spacing w:line="360" w:lineRule="auto"/>
        <w:ind w:firstLine="708"/>
        <w:jc w:val="both"/>
        <w:rPr>
          <w:rFonts w:ascii="Arial" w:hAnsi="Arial" w:cs="Arial"/>
          <w:color w:val="auto"/>
        </w:rPr>
      </w:pPr>
    </w:p>
    <w:p w:rsidR="003A1001" w:rsidRDefault="003A1001" w:rsidP="00C64809">
      <w:pPr>
        <w:pStyle w:val="Default"/>
        <w:spacing w:line="360" w:lineRule="auto"/>
        <w:ind w:firstLine="708"/>
        <w:jc w:val="both"/>
        <w:rPr>
          <w:rFonts w:ascii="Arial" w:hAnsi="Arial" w:cs="Arial"/>
          <w:color w:val="auto"/>
        </w:rPr>
      </w:pPr>
    </w:p>
    <w:p w:rsidR="003A1001" w:rsidRDefault="003A1001" w:rsidP="00C64809">
      <w:pPr>
        <w:pStyle w:val="Default"/>
        <w:spacing w:line="360" w:lineRule="auto"/>
        <w:ind w:firstLine="708"/>
        <w:jc w:val="both"/>
        <w:rPr>
          <w:rFonts w:ascii="Arial" w:hAnsi="Arial" w:cs="Arial"/>
          <w:color w:val="auto"/>
        </w:rPr>
      </w:pPr>
    </w:p>
    <w:p w:rsidR="003A1001" w:rsidRDefault="003A1001" w:rsidP="00C64809">
      <w:pPr>
        <w:pStyle w:val="Default"/>
        <w:spacing w:line="360" w:lineRule="auto"/>
        <w:ind w:firstLine="708"/>
        <w:jc w:val="both"/>
        <w:rPr>
          <w:rFonts w:ascii="Arial" w:hAnsi="Arial" w:cs="Arial"/>
          <w:color w:val="auto"/>
        </w:rPr>
      </w:pPr>
    </w:p>
    <w:p w:rsidR="003A1001" w:rsidRDefault="003A1001" w:rsidP="00C64809">
      <w:pPr>
        <w:pStyle w:val="Default"/>
        <w:spacing w:line="360" w:lineRule="auto"/>
        <w:ind w:firstLine="708"/>
        <w:jc w:val="both"/>
        <w:rPr>
          <w:rFonts w:ascii="Arial" w:hAnsi="Arial" w:cs="Arial"/>
          <w:color w:val="auto"/>
        </w:rPr>
      </w:pPr>
    </w:p>
    <w:p w:rsidR="000E5012" w:rsidRDefault="000E5012" w:rsidP="00C64809">
      <w:pPr>
        <w:pStyle w:val="Default"/>
        <w:spacing w:line="360" w:lineRule="auto"/>
        <w:jc w:val="both"/>
        <w:rPr>
          <w:rFonts w:ascii="Arial" w:hAnsi="Arial" w:cs="Arial"/>
          <w:color w:val="auto"/>
        </w:rPr>
      </w:pPr>
    </w:p>
    <w:p w:rsidR="003373C9" w:rsidRPr="00C64809" w:rsidRDefault="00957544" w:rsidP="00C64809">
      <w:pPr>
        <w:pStyle w:val="Default"/>
        <w:spacing w:line="360" w:lineRule="auto"/>
        <w:jc w:val="both"/>
        <w:rPr>
          <w:rFonts w:ascii="Arial" w:hAnsi="Arial" w:cs="Arial"/>
          <w:color w:val="auto"/>
        </w:rPr>
      </w:pPr>
      <w:proofErr w:type="gramStart"/>
      <w:r>
        <w:rPr>
          <w:rFonts w:ascii="Arial" w:hAnsi="Arial" w:cs="Arial"/>
          <w:b/>
        </w:rPr>
        <w:lastRenderedPageBreak/>
        <w:t>5</w:t>
      </w:r>
      <w:proofErr w:type="gramEnd"/>
      <w:r w:rsidR="003373C9" w:rsidRPr="004D4C80">
        <w:rPr>
          <w:rFonts w:ascii="Arial" w:hAnsi="Arial" w:cs="Arial"/>
          <w:b/>
        </w:rPr>
        <w:t xml:space="preserve"> </w:t>
      </w:r>
      <w:r w:rsidR="00BA39CA">
        <w:rPr>
          <w:rFonts w:ascii="Arial" w:hAnsi="Arial" w:cs="Arial"/>
          <w:b/>
        </w:rPr>
        <w:t>METODOLOGIA</w:t>
      </w:r>
    </w:p>
    <w:p w:rsidR="003373C9" w:rsidRDefault="003373C9" w:rsidP="004D4C80">
      <w:pPr>
        <w:spacing w:after="0" w:line="360" w:lineRule="auto"/>
        <w:jc w:val="both"/>
        <w:rPr>
          <w:rFonts w:ascii="Arial" w:hAnsi="Arial" w:cs="Arial"/>
          <w:sz w:val="24"/>
          <w:szCs w:val="24"/>
        </w:rPr>
      </w:pPr>
    </w:p>
    <w:p w:rsidR="00BA39CA" w:rsidRDefault="00BA39CA" w:rsidP="004D4C80">
      <w:pPr>
        <w:spacing w:after="0" w:line="360" w:lineRule="auto"/>
        <w:jc w:val="both"/>
        <w:rPr>
          <w:rFonts w:ascii="Arial" w:hAnsi="Arial" w:cs="Arial"/>
          <w:sz w:val="24"/>
          <w:szCs w:val="24"/>
        </w:rPr>
      </w:pPr>
    </w:p>
    <w:p w:rsidR="003A1001" w:rsidRDefault="00BA39CA" w:rsidP="004D4C80">
      <w:pPr>
        <w:spacing w:after="0" w:line="360" w:lineRule="auto"/>
        <w:jc w:val="both"/>
        <w:rPr>
          <w:rFonts w:ascii="Arial" w:hAnsi="Arial" w:cs="Arial"/>
          <w:sz w:val="24"/>
          <w:szCs w:val="24"/>
        </w:rPr>
      </w:pPr>
      <w:proofErr w:type="gramStart"/>
      <w:r>
        <w:rPr>
          <w:rFonts w:ascii="Arial" w:hAnsi="Arial" w:cs="Arial"/>
          <w:sz w:val="24"/>
          <w:szCs w:val="24"/>
        </w:rPr>
        <w:t>5.1 CLASSIFICAÇÃO</w:t>
      </w:r>
      <w:proofErr w:type="gramEnd"/>
      <w:r>
        <w:rPr>
          <w:rFonts w:ascii="Arial" w:hAnsi="Arial" w:cs="Arial"/>
          <w:sz w:val="24"/>
          <w:szCs w:val="24"/>
        </w:rPr>
        <w:t xml:space="preserve"> DA PESQUISA </w:t>
      </w:r>
    </w:p>
    <w:p w:rsidR="00BA39CA" w:rsidRDefault="00BA39CA" w:rsidP="004D4C80">
      <w:pPr>
        <w:spacing w:after="0" w:line="360" w:lineRule="auto"/>
        <w:jc w:val="both"/>
        <w:rPr>
          <w:rFonts w:ascii="Arial" w:hAnsi="Arial" w:cs="Arial"/>
          <w:sz w:val="24"/>
          <w:szCs w:val="24"/>
        </w:rPr>
      </w:pPr>
    </w:p>
    <w:p w:rsidR="00BA39CA" w:rsidRPr="004D4C80" w:rsidRDefault="00BA39CA" w:rsidP="004D4C80">
      <w:pPr>
        <w:spacing w:after="0" w:line="360" w:lineRule="auto"/>
        <w:jc w:val="both"/>
        <w:rPr>
          <w:rFonts w:ascii="Arial" w:hAnsi="Arial" w:cs="Arial"/>
          <w:sz w:val="24"/>
          <w:szCs w:val="24"/>
        </w:rPr>
      </w:pPr>
    </w:p>
    <w:p w:rsidR="001E1562" w:rsidRDefault="001E1562" w:rsidP="001E1562">
      <w:pPr>
        <w:spacing w:after="0" w:line="360" w:lineRule="auto"/>
        <w:ind w:firstLine="708"/>
        <w:jc w:val="both"/>
        <w:rPr>
          <w:rFonts w:ascii="Arial" w:hAnsi="Arial" w:cs="Arial"/>
          <w:sz w:val="24"/>
          <w:szCs w:val="24"/>
        </w:rPr>
      </w:pPr>
      <w:r w:rsidRPr="001E1562">
        <w:rPr>
          <w:rFonts w:ascii="Arial" w:hAnsi="Arial" w:cs="Arial"/>
          <w:sz w:val="24"/>
          <w:szCs w:val="24"/>
        </w:rPr>
        <w:t>A metodologia utilizada na re</w:t>
      </w:r>
      <w:r w:rsidR="00DD6FB7">
        <w:rPr>
          <w:rFonts w:ascii="Arial" w:hAnsi="Arial" w:cs="Arial"/>
          <w:sz w:val="24"/>
          <w:szCs w:val="24"/>
        </w:rPr>
        <w:t>alização deste trabalho quanto à</w:t>
      </w:r>
      <w:r w:rsidRPr="001E1562">
        <w:rPr>
          <w:rFonts w:ascii="Arial" w:hAnsi="Arial" w:cs="Arial"/>
          <w:sz w:val="24"/>
          <w:szCs w:val="24"/>
        </w:rPr>
        <w:t xml:space="preserve"> natureza dos dados foi </w:t>
      </w:r>
      <w:proofErr w:type="gramStart"/>
      <w:r w:rsidRPr="001E1562">
        <w:rPr>
          <w:rFonts w:ascii="Arial" w:hAnsi="Arial" w:cs="Arial"/>
          <w:sz w:val="24"/>
          <w:szCs w:val="24"/>
        </w:rPr>
        <w:t>a</w:t>
      </w:r>
      <w:proofErr w:type="gramEnd"/>
      <w:r w:rsidRPr="001E1562">
        <w:rPr>
          <w:rFonts w:ascii="Arial" w:hAnsi="Arial" w:cs="Arial"/>
          <w:sz w:val="24"/>
          <w:szCs w:val="24"/>
        </w:rPr>
        <w:t xml:space="preserve"> pesquisa quantitativa e quanto a tipologia dos dados, pesquisa descritiva. Segun</w:t>
      </w:r>
      <w:r w:rsidR="004327C6">
        <w:rPr>
          <w:rFonts w:ascii="Arial" w:hAnsi="Arial" w:cs="Arial"/>
          <w:sz w:val="24"/>
          <w:szCs w:val="24"/>
        </w:rPr>
        <w:t>do PRODANOV (2013</w:t>
      </w:r>
      <w:r w:rsidR="00DD6FB7">
        <w:rPr>
          <w:rFonts w:ascii="Arial" w:hAnsi="Arial" w:cs="Arial"/>
          <w:sz w:val="24"/>
          <w:szCs w:val="24"/>
        </w:rPr>
        <w:t>), a pesquisa quanti</w:t>
      </w:r>
      <w:r w:rsidRPr="001E1562">
        <w:rPr>
          <w:rFonts w:ascii="Arial" w:hAnsi="Arial" w:cs="Arial"/>
          <w:sz w:val="24"/>
          <w:szCs w:val="24"/>
        </w:rPr>
        <w:t>tativa visa traduzir em números tudo o que pode ser quantificado, como opiniões e informações. Estes dados são classificados e analisados, buscando assim a relação causa-efeito, e permitindo, em um grau mais profundo de complexidade, a compreensão das especificidades das atitudes e comportamentos dos seres de estudo. Já a pesquisa descritiva procura classificar, interpretar e explicar a natureza de determinados fenômenos e fatos, sem interferência do pesquisador, contextualizando-as com outras situações. Envolve, dentre as técnicas padronizadas de coleta de dados, o questionário</w:t>
      </w:r>
      <w:r w:rsidR="00FA2FA1">
        <w:rPr>
          <w:rFonts w:ascii="Arial" w:hAnsi="Arial" w:cs="Arial"/>
          <w:sz w:val="24"/>
          <w:szCs w:val="24"/>
        </w:rPr>
        <w:t xml:space="preserve"> (APÊNDICE A)</w:t>
      </w:r>
      <w:r w:rsidRPr="001E1562">
        <w:rPr>
          <w:rFonts w:ascii="Arial" w:hAnsi="Arial" w:cs="Arial"/>
          <w:sz w:val="24"/>
          <w:szCs w:val="24"/>
        </w:rPr>
        <w:t>, utilizado neste trabalho.</w:t>
      </w:r>
    </w:p>
    <w:p w:rsidR="00BA39CA" w:rsidRDefault="00BA39CA" w:rsidP="001E1562">
      <w:pPr>
        <w:spacing w:after="0" w:line="360" w:lineRule="auto"/>
        <w:ind w:firstLine="708"/>
        <w:jc w:val="both"/>
        <w:rPr>
          <w:rFonts w:ascii="Arial" w:hAnsi="Arial" w:cs="Arial"/>
          <w:sz w:val="24"/>
          <w:szCs w:val="24"/>
        </w:rPr>
      </w:pPr>
    </w:p>
    <w:p w:rsidR="00A44A36" w:rsidRDefault="00A44A36" w:rsidP="001E1562">
      <w:pPr>
        <w:spacing w:after="0" w:line="360" w:lineRule="auto"/>
        <w:ind w:firstLine="708"/>
        <w:jc w:val="both"/>
        <w:rPr>
          <w:rFonts w:ascii="Arial" w:hAnsi="Arial" w:cs="Arial"/>
          <w:sz w:val="24"/>
          <w:szCs w:val="24"/>
        </w:rPr>
      </w:pPr>
    </w:p>
    <w:p w:rsidR="00BA39CA" w:rsidRDefault="00BA39CA" w:rsidP="00BA39CA">
      <w:pPr>
        <w:spacing w:after="0" w:line="360" w:lineRule="auto"/>
        <w:jc w:val="both"/>
        <w:rPr>
          <w:rFonts w:ascii="Arial" w:hAnsi="Arial" w:cs="Arial"/>
          <w:sz w:val="24"/>
          <w:szCs w:val="24"/>
        </w:rPr>
      </w:pPr>
      <w:proofErr w:type="gramStart"/>
      <w:r>
        <w:rPr>
          <w:rFonts w:ascii="Arial" w:hAnsi="Arial" w:cs="Arial"/>
          <w:sz w:val="24"/>
          <w:szCs w:val="24"/>
        </w:rPr>
        <w:t>5.2 CARACTERIZAÇÃO</w:t>
      </w:r>
      <w:proofErr w:type="gramEnd"/>
      <w:r>
        <w:rPr>
          <w:rFonts w:ascii="Arial" w:hAnsi="Arial" w:cs="Arial"/>
          <w:sz w:val="24"/>
          <w:szCs w:val="24"/>
        </w:rPr>
        <w:t xml:space="preserve"> DO OBJETO DE ESTUDO</w:t>
      </w:r>
    </w:p>
    <w:p w:rsidR="00BA39CA" w:rsidRDefault="00BA39CA" w:rsidP="00A44A36">
      <w:pPr>
        <w:spacing w:after="0" w:line="360" w:lineRule="auto"/>
        <w:jc w:val="both"/>
        <w:rPr>
          <w:rFonts w:ascii="Arial" w:hAnsi="Arial" w:cs="Arial"/>
          <w:sz w:val="24"/>
          <w:szCs w:val="24"/>
        </w:rPr>
      </w:pPr>
    </w:p>
    <w:p w:rsidR="00A44A36" w:rsidRPr="001E1562" w:rsidRDefault="00A44A36" w:rsidP="00A44A36">
      <w:pPr>
        <w:spacing w:after="0" w:line="360" w:lineRule="auto"/>
        <w:jc w:val="both"/>
        <w:rPr>
          <w:rFonts w:ascii="Arial" w:hAnsi="Arial" w:cs="Arial"/>
          <w:sz w:val="24"/>
          <w:szCs w:val="24"/>
        </w:rPr>
      </w:pPr>
    </w:p>
    <w:p w:rsidR="000F2467" w:rsidRPr="001E1562" w:rsidRDefault="00C40CDE" w:rsidP="000F2467">
      <w:pPr>
        <w:spacing w:after="0" w:line="360" w:lineRule="auto"/>
        <w:ind w:firstLine="708"/>
        <w:jc w:val="both"/>
        <w:rPr>
          <w:rFonts w:ascii="Arial" w:hAnsi="Arial" w:cs="Arial"/>
          <w:sz w:val="24"/>
          <w:szCs w:val="24"/>
        </w:rPr>
      </w:pPr>
      <w:r>
        <w:rPr>
          <w:rFonts w:ascii="Arial" w:hAnsi="Arial" w:cs="Arial"/>
          <w:sz w:val="24"/>
          <w:szCs w:val="24"/>
        </w:rPr>
        <w:t xml:space="preserve">O local de estudo escolhido foi </w:t>
      </w:r>
      <w:r w:rsidR="001E1562" w:rsidRPr="001E1562">
        <w:rPr>
          <w:rFonts w:ascii="Arial" w:hAnsi="Arial" w:cs="Arial"/>
          <w:sz w:val="24"/>
          <w:szCs w:val="24"/>
        </w:rPr>
        <w:t>Teófilo Otoni</w:t>
      </w:r>
      <w:r>
        <w:rPr>
          <w:rFonts w:ascii="Arial" w:hAnsi="Arial" w:cs="Arial"/>
          <w:sz w:val="24"/>
          <w:szCs w:val="24"/>
        </w:rPr>
        <w:t>,</w:t>
      </w:r>
      <w:r w:rsidR="001E1562" w:rsidRPr="001E1562">
        <w:rPr>
          <w:rFonts w:ascii="Arial" w:hAnsi="Arial" w:cs="Arial"/>
          <w:sz w:val="24"/>
          <w:szCs w:val="24"/>
        </w:rPr>
        <w:t xml:space="preserve"> município situado no Vale do Mucuri, Estado de Minas Gerais, </w:t>
      </w:r>
      <w:r w:rsidR="002B3B98">
        <w:rPr>
          <w:rFonts w:ascii="Arial" w:hAnsi="Arial" w:cs="Arial"/>
          <w:sz w:val="24"/>
          <w:szCs w:val="24"/>
        </w:rPr>
        <w:t>qu</w:t>
      </w:r>
      <w:r w:rsidR="001E1562" w:rsidRPr="001E1562">
        <w:rPr>
          <w:rFonts w:ascii="Arial" w:hAnsi="Arial" w:cs="Arial"/>
          <w:sz w:val="24"/>
          <w:szCs w:val="24"/>
        </w:rPr>
        <w:t>e possui 1</w:t>
      </w:r>
      <w:r w:rsidR="007A11A6">
        <w:rPr>
          <w:rFonts w:ascii="Arial" w:hAnsi="Arial" w:cs="Arial"/>
          <w:sz w:val="24"/>
          <w:szCs w:val="24"/>
        </w:rPr>
        <w:t>34.745 habitantes, segundo censo</w:t>
      </w:r>
      <w:r w:rsidR="001E1562" w:rsidRPr="001E1562">
        <w:rPr>
          <w:rFonts w:ascii="Arial" w:hAnsi="Arial" w:cs="Arial"/>
          <w:sz w:val="24"/>
          <w:szCs w:val="24"/>
        </w:rPr>
        <w:t xml:space="preserve"> do Instituto Brasil</w:t>
      </w:r>
      <w:r w:rsidR="00BA39CA">
        <w:rPr>
          <w:rFonts w:ascii="Arial" w:hAnsi="Arial" w:cs="Arial"/>
          <w:sz w:val="24"/>
          <w:szCs w:val="24"/>
        </w:rPr>
        <w:t>eiro de Geografia e Estatística -</w:t>
      </w:r>
      <w:r w:rsidR="001E1562" w:rsidRPr="001E1562">
        <w:rPr>
          <w:rFonts w:ascii="Arial" w:hAnsi="Arial" w:cs="Arial"/>
          <w:sz w:val="24"/>
          <w:szCs w:val="24"/>
        </w:rPr>
        <w:t xml:space="preserve"> IBGE (2010). </w:t>
      </w:r>
      <w:r w:rsidR="0031557E" w:rsidRPr="00CC7A06">
        <w:rPr>
          <w:rFonts w:ascii="Arial" w:hAnsi="Arial" w:cs="Arial"/>
          <w:sz w:val="24"/>
          <w:szCs w:val="24"/>
        </w:rPr>
        <w:t xml:space="preserve">Segundo a Lei 11.274, de </w:t>
      </w:r>
      <w:r w:rsidR="00FA2FA1">
        <w:rPr>
          <w:rFonts w:ascii="Arial" w:hAnsi="Arial" w:cs="Arial"/>
          <w:sz w:val="24"/>
          <w:szCs w:val="24"/>
        </w:rPr>
        <w:t>0</w:t>
      </w:r>
      <w:r w:rsidR="0031557E" w:rsidRPr="00CC7A06">
        <w:rPr>
          <w:rFonts w:ascii="Arial" w:hAnsi="Arial" w:cs="Arial"/>
          <w:sz w:val="24"/>
          <w:szCs w:val="24"/>
        </w:rPr>
        <w:t>6 de fevereiro de 200</w:t>
      </w:r>
      <w:r w:rsidR="00A44A36">
        <w:rPr>
          <w:rFonts w:ascii="Arial" w:hAnsi="Arial" w:cs="Arial"/>
          <w:sz w:val="24"/>
          <w:szCs w:val="24"/>
        </w:rPr>
        <w:t>6, artigo 32</w:t>
      </w:r>
      <w:r w:rsidR="0031557E">
        <w:rPr>
          <w:rFonts w:ascii="Arial" w:hAnsi="Arial" w:cs="Arial"/>
          <w:sz w:val="24"/>
          <w:szCs w:val="24"/>
        </w:rPr>
        <w:t xml:space="preserve">: </w:t>
      </w:r>
      <w:r w:rsidR="0031557E" w:rsidRPr="00CC7A06">
        <w:rPr>
          <w:rFonts w:ascii="Arial" w:hAnsi="Arial" w:cs="Arial"/>
          <w:sz w:val="24"/>
          <w:szCs w:val="24"/>
        </w:rPr>
        <w:t>“</w:t>
      </w:r>
      <w:r w:rsidR="0031557E" w:rsidRPr="00CC7A06">
        <w:rPr>
          <w:rFonts w:ascii="Arial" w:hAnsi="Arial" w:cs="Arial"/>
          <w:color w:val="000000"/>
          <w:sz w:val="24"/>
          <w:szCs w:val="24"/>
        </w:rPr>
        <w:t xml:space="preserve">O ensino fundamental obrigatório, com duração de </w:t>
      </w:r>
      <w:proofErr w:type="gramStart"/>
      <w:r w:rsidR="0031557E" w:rsidRPr="00CC7A06">
        <w:rPr>
          <w:rFonts w:ascii="Arial" w:hAnsi="Arial" w:cs="Arial"/>
          <w:color w:val="000000"/>
          <w:sz w:val="24"/>
          <w:szCs w:val="24"/>
        </w:rPr>
        <w:t>9</w:t>
      </w:r>
      <w:proofErr w:type="gramEnd"/>
      <w:r w:rsidR="0031557E" w:rsidRPr="00CC7A06">
        <w:rPr>
          <w:rFonts w:ascii="Arial" w:hAnsi="Arial" w:cs="Arial"/>
          <w:color w:val="000000"/>
          <w:sz w:val="24"/>
          <w:szCs w:val="24"/>
        </w:rPr>
        <w:t xml:space="preserve"> (nove) anos, gratuito na escola pública, iniciando-se aos 6 (seis) anos de idade, terá por objetivo a formação básica do cidadão”</w:t>
      </w:r>
      <w:r w:rsidR="0031557E">
        <w:rPr>
          <w:rFonts w:ascii="Arial" w:hAnsi="Arial" w:cs="Arial"/>
          <w:color w:val="000000"/>
          <w:sz w:val="24"/>
          <w:szCs w:val="24"/>
        </w:rPr>
        <w:t xml:space="preserve"> (BRASIL,</w:t>
      </w:r>
      <w:r w:rsidR="007A11A6">
        <w:rPr>
          <w:rFonts w:ascii="Arial" w:hAnsi="Arial" w:cs="Arial"/>
          <w:color w:val="000000"/>
          <w:sz w:val="24"/>
          <w:szCs w:val="24"/>
        </w:rPr>
        <w:t xml:space="preserve"> </w:t>
      </w:r>
      <w:r w:rsidR="0031557E">
        <w:rPr>
          <w:rFonts w:ascii="Arial" w:hAnsi="Arial" w:cs="Arial"/>
          <w:color w:val="000000"/>
          <w:sz w:val="24"/>
          <w:szCs w:val="24"/>
        </w:rPr>
        <w:t xml:space="preserve">2006). Nesta premissa, foram escolhidos </w:t>
      </w:r>
      <w:r w:rsidR="007A11A6">
        <w:rPr>
          <w:rFonts w:ascii="Arial" w:hAnsi="Arial" w:cs="Arial"/>
          <w:color w:val="000000"/>
          <w:sz w:val="24"/>
          <w:szCs w:val="24"/>
        </w:rPr>
        <w:t xml:space="preserve">como objeto de estudo </w:t>
      </w:r>
      <w:r w:rsidR="0031557E">
        <w:rPr>
          <w:rFonts w:ascii="Arial" w:hAnsi="Arial" w:cs="Arial"/>
          <w:color w:val="000000"/>
          <w:sz w:val="24"/>
          <w:szCs w:val="24"/>
        </w:rPr>
        <w:t>alunos inseridos</w:t>
      </w:r>
      <w:r w:rsidR="00FA2FA1">
        <w:rPr>
          <w:rFonts w:ascii="Arial" w:hAnsi="Arial" w:cs="Arial"/>
          <w:color w:val="000000"/>
          <w:sz w:val="24"/>
          <w:szCs w:val="24"/>
        </w:rPr>
        <w:t xml:space="preserve"> do 6° ao 9° ano</w:t>
      </w:r>
      <w:r w:rsidR="007A11A6">
        <w:rPr>
          <w:rFonts w:ascii="Arial" w:hAnsi="Arial" w:cs="Arial"/>
          <w:color w:val="000000"/>
          <w:sz w:val="24"/>
          <w:szCs w:val="24"/>
        </w:rPr>
        <w:t>, po</w:t>
      </w:r>
      <w:r w:rsidR="005E69A2">
        <w:rPr>
          <w:rFonts w:ascii="Arial" w:hAnsi="Arial" w:cs="Arial"/>
          <w:color w:val="000000"/>
          <w:sz w:val="24"/>
          <w:szCs w:val="24"/>
        </w:rPr>
        <w:t>rtanto</w:t>
      </w:r>
      <w:r w:rsidR="00DD6FB7">
        <w:rPr>
          <w:rFonts w:ascii="Arial" w:hAnsi="Arial" w:cs="Arial"/>
          <w:color w:val="000000"/>
          <w:sz w:val="24"/>
          <w:szCs w:val="24"/>
        </w:rPr>
        <w:t>,</w:t>
      </w:r>
      <w:r w:rsidR="005E69A2">
        <w:rPr>
          <w:rFonts w:ascii="Arial" w:hAnsi="Arial" w:cs="Arial"/>
          <w:color w:val="000000"/>
          <w:sz w:val="24"/>
          <w:szCs w:val="24"/>
        </w:rPr>
        <w:t xml:space="preserve"> do</w:t>
      </w:r>
      <w:r w:rsidR="007A11A6">
        <w:rPr>
          <w:rFonts w:ascii="Arial" w:hAnsi="Arial" w:cs="Arial"/>
          <w:color w:val="000000"/>
          <w:sz w:val="24"/>
          <w:szCs w:val="24"/>
        </w:rPr>
        <w:t xml:space="preserve"> en</w:t>
      </w:r>
      <w:r w:rsidR="0031557E">
        <w:rPr>
          <w:rFonts w:ascii="Arial" w:hAnsi="Arial" w:cs="Arial"/>
          <w:color w:val="000000"/>
          <w:sz w:val="24"/>
          <w:szCs w:val="24"/>
        </w:rPr>
        <w:t xml:space="preserve">sino fundamental. </w:t>
      </w:r>
      <w:r w:rsidR="001E1562" w:rsidRPr="001E1562">
        <w:rPr>
          <w:rFonts w:ascii="Arial" w:hAnsi="Arial" w:cs="Arial"/>
          <w:sz w:val="24"/>
          <w:szCs w:val="24"/>
        </w:rPr>
        <w:t>Dado</w:t>
      </w:r>
      <w:r w:rsidR="0031557E">
        <w:rPr>
          <w:rFonts w:ascii="Arial" w:hAnsi="Arial" w:cs="Arial"/>
          <w:sz w:val="24"/>
          <w:szCs w:val="24"/>
        </w:rPr>
        <w:t>s do ano de 2012 do IBGE</w:t>
      </w:r>
      <w:r w:rsidR="001E1562" w:rsidRPr="001E1562">
        <w:rPr>
          <w:rFonts w:ascii="Arial" w:hAnsi="Arial" w:cs="Arial"/>
          <w:sz w:val="24"/>
          <w:szCs w:val="24"/>
        </w:rPr>
        <w:t xml:space="preserve"> informam que existem 37 escolas</w:t>
      </w:r>
      <w:r w:rsidR="007A11A6">
        <w:rPr>
          <w:rFonts w:ascii="Arial" w:hAnsi="Arial" w:cs="Arial"/>
          <w:sz w:val="24"/>
          <w:szCs w:val="24"/>
        </w:rPr>
        <w:t xml:space="preserve"> públicas estaduais inseridas neste</w:t>
      </w:r>
      <w:r w:rsidR="001E1562" w:rsidRPr="001E1562">
        <w:rPr>
          <w:rFonts w:ascii="Arial" w:hAnsi="Arial" w:cs="Arial"/>
          <w:sz w:val="24"/>
          <w:szCs w:val="24"/>
        </w:rPr>
        <w:t xml:space="preserve"> município, com 13.791 alunos matriculados no ensino </w:t>
      </w:r>
      <w:r w:rsidR="001E1562" w:rsidRPr="00CC7A06">
        <w:rPr>
          <w:rFonts w:ascii="Arial" w:hAnsi="Arial" w:cs="Arial"/>
          <w:sz w:val="24"/>
          <w:szCs w:val="24"/>
        </w:rPr>
        <w:t xml:space="preserve">fundamental (IBGE, 2012). </w:t>
      </w:r>
      <w:r w:rsidR="000F2467" w:rsidRPr="00CC7A06">
        <w:rPr>
          <w:rFonts w:ascii="Arial" w:hAnsi="Arial" w:cs="Arial"/>
          <w:sz w:val="24"/>
          <w:szCs w:val="24"/>
        </w:rPr>
        <w:t xml:space="preserve"> </w:t>
      </w:r>
    </w:p>
    <w:p w:rsidR="001E1562" w:rsidRPr="005E0330" w:rsidRDefault="001C5191" w:rsidP="001E1562">
      <w:pPr>
        <w:spacing w:after="0" w:line="360" w:lineRule="auto"/>
        <w:ind w:firstLine="708"/>
        <w:jc w:val="both"/>
        <w:rPr>
          <w:rFonts w:ascii="Arial" w:hAnsi="Arial" w:cs="Arial"/>
          <w:sz w:val="24"/>
          <w:szCs w:val="24"/>
        </w:rPr>
      </w:pPr>
      <w:r w:rsidRPr="001C5191">
        <w:rPr>
          <w:rFonts w:ascii="Arial" w:hAnsi="Arial" w:cs="Arial"/>
          <w:iCs/>
          <w:color w:val="000000"/>
          <w:sz w:val="24"/>
          <w:szCs w:val="24"/>
          <w:shd w:val="clear" w:color="auto" w:fill="FFFFFF"/>
        </w:rPr>
        <w:t>Dentre as diversas escolas convidadas a participar, cordialmente aceitaram o convite</w:t>
      </w:r>
      <w:r w:rsidR="00DD6FB7">
        <w:rPr>
          <w:rFonts w:ascii="Arial" w:hAnsi="Arial" w:cs="Arial"/>
          <w:iCs/>
          <w:color w:val="000000"/>
          <w:sz w:val="24"/>
          <w:szCs w:val="24"/>
          <w:shd w:val="clear" w:color="auto" w:fill="FFFFFF"/>
        </w:rPr>
        <w:t>,</w:t>
      </w:r>
      <w:r w:rsidRPr="001C5191">
        <w:rPr>
          <w:rFonts w:ascii="Arial" w:hAnsi="Arial" w:cs="Arial"/>
          <w:iCs/>
          <w:color w:val="000000"/>
          <w:sz w:val="24"/>
          <w:szCs w:val="24"/>
          <w:shd w:val="clear" w:color="auto" w:fill="FFFFFF"/>
        </w:rPr>
        <w:t xml:space="preserve"> em tempo hábil</w:t>
      </w:r>
      <w:r w:rsidR="00DD6FB7">
        <w:rPr>
          <w:rFonts w:ascii="Arial" w:hAnsi="Arial" w:cs="Arial"/>
          <w:iCs/>
          <w:color w:val="000000"/>
          <w:sz w:val="24"/>
          <w:szCs w:val="24"/>
          <w:shd w:val="clear" w:color="auto" w:fill="FFFFFF"/>
        </w:rPr>
        <w:t>,</w:t>
      </w:r>
      <w:r w:rsidRPr="001C5191">
        <w:rPr>
          <w:rFonts w:ascii="Arial" w:hAnsi="Arial" w:cs="Arial"/>
          <w:iCs/>
          <w:color w:val="000000"/>
          <w:sz w:val="24"/>
          <w:szCs w:val="24"/>
          <w:shd w:val="clear" w:color="auto" w:fill="FFFFFF"/>
        </w:rPr>
        <w:t xml:space="preserve"> para a realização da pesquisa</w:t>
      </w:r>
      <w:r w:rsidR="00DD6FB7">
        <w:rPr>
          <w:rFonts w:ascii="Arial" w:hAnsi="Arial" w:cs="Arial"/>
          <w:sz w:val="24"/>
          <w:szCs w:val="24"/>
        </w:rPr>
        <w:t>, a</w:t>
      </w:r>
      <w:r w:rsidR="001E1562" w:rsidRPr="001E1562">
        <w:rPr>
          <w:rFonts w:ascii="Arial" w:hAnsi="Arial" w:cs="Arial"/>
          <w:sz w:val="24"/>
          <w:szCs w:val="24"/>
        </w:rPr>
        <w:t xml:space="preserve"> Escola Estadual Doutor </w:t>
      </w:r>
      <w:r w:rsidR="001E1562" w:rsidRPr="001E1562">
        <w:rPr>
          <w:rFonts w:ascii="Arial" w:hAnsi="Arial" w:cs="Arial"/>
          <w:sz w:val="24"/>
          <w:szCs w:val="24"/>
        </w:rPr>
        <w:lastRenderedPageBreak/>
        <w:t>Waldemar Neves da Rocha, situada no bairro Vila São João, com um número total de 627 alunos inseridos na escolaridade desejada, seg</w:t>
      </w:r>
      <w:r w:rsidR="005E0330">
        <w:rPr>
          <w:rFonts w:ascii="Arial" w:hAnsi="Arial" w:cs="Arial"/>
          <w:sz w:val="24"/>
          <w:szCs w:val="24"/>
        </w:rPr>
        <w:t>undo informações da vice-diretora Ja</w:t>
      </w:r>
      <w:r w:rsidR="00DD6FB7">
        <w:rPr>
          <w:rFonts w:ascii="Arial" w:hAnsi="Arial" w:cs="Arial"/>
          <w:sz w:val="24"/>
          <w:szCs w:val="24"/>
        </w:rPr>
        <w:t>c</w:t>
      </w:r>
      <w:r w:rsidR="005E0330">
        <w:rPr>
          <w:rFonts w:ascii="Arial" w:hAnsi="Arial" w:cs="Arial"/>
          <w:sz w:val="24"/>
          <w:szCs w:val="24"/>
        </w:rPr>
        <w:t>queline Guimarães</w:t>
      </w:r>
      <w:r w:rsidR="00DD6FB7">
        <w:rPr>
          <w:rFonts w:ascii="Arial" w:hAnsi="Arial" w:cs="Arial"/>
          <w:sz w:val="24"/>
          <w:szCs w:val="24"/>
        </w:rPr>
        <w:t xml:space="preserve"> Gonçalves</w:t>
      </w:r>
      <w:r w:rsidR="001E1562" w:rsidRPr="001E1562">
        <w:rPr>
          <w:rFonts w:ascii="Arial" w:hAnsi="Arial" w:cs="Arial"/>
          <w:sz w:val="24"/>
          <w:szCs w:val="24"/>
        </w:rPr>
        <w:t xml:space="preserve">; o Colégio Tiradentes da Polícia Militar, situado no bairro Jardim Iracema, com um número total de 239 alunos </w:t>
      </w:r>
      <w:r w:rsidR="00BA39CA">
        <w:rPr>
          <w:rFonts w:ascii="Arial" w:hAnsi="Arial" w:cs="Arial"/>
          <w:sz w:val="24"/>
          <w:szCs w:val="24"/>
        </w:rPr>
        <w:t xml:space="preserve">inseridos </w:t>
      </w:r>
      <w:r w:rsidR="001E1562" w:rsidRPr="001E1562">
        <w:rPr>
          <w:rFonts w:ascii="Arial" w:hAnsi="Arial" w:cs="Arial"/>
          <w:sz w:val="24"/>
          <w:szCs w:val="24"/>
        </w:rPr>
        <w:t xml:space="preserve">na escolaridade desejada, segundo informações da </w:t>
      </w:r>
      <w:r w:rsidR="001E1562" w:rsidRPr="0031557E">
        <w:rPr>
          <w:rFonts w:ascii="Arial" w:hAnsi="Arial" w:cs="Arial"/>
          <w:sz w:val="24"/>
          <w:szCs w:val="24"/>
        </w:rPr>
        <w:t>Diretora Ana</w:t>
      </w:r>
      <w:r w:rsidR="0031557E" w:rsidRPr="0031557E">
        <w:rPr>
          <w:rFonts w:ascii="Arial" w:hAnsi="Arial" w:cs="Arial"/>
          <w:sz w:val="24"/>
          <w:szCs w:val="24"/>
        </w:rPr>
        <w:t xml:space="preserve"> Maria</w:t>
      </w:r>
      <w:r w:rsidR="00DD6FB7">
        <w:rPr>
          <w:rFonts w:ascii="Arial" w:hAnsi="Arial" w:cs="Arial"/>
          <w:sz w:val="24"/>
          <w:szCs w:val="24"/>
        </w:rPr>
        <w:t xml:space="preserve"> Pereira Barroso de Aguilar</w:t>
      </w:r>
      <w:r w:rsidR="001E1562" w:rsidRPr="001E1562">
        <w:rPr>
          <w:rFonts w:ascii="Arial" w:hAnsi="Arial" w:cs="Arial"/>
          <w:sz w:val="24"/>
          <w:szCs w:val="24"/>
        </w:rPr>
        <w:t xml:space="preserve">; e </w:t>
      </w:r>
      <w:r w:rsidR="00DD6FB7">
        <w:rPr>
          <w:rFonts w:ascii="Arial" w:hAnsi="Arial" w:cs="Arial"/>
          <w:sz w:val="24"/>
          <w:szCs w:val="24"/>
        </w:rPr>
        <w:t xml:space="preserve">a </w:t>
      </w:r>
      <w:r w:rsidR="001E1562" w:rsidRPr="001E1562">
        <w:rPr>
          <w:rFonts w:ascii="Arial" w:hAnsi="Arial" w:cs="Arial"/>
          <w:sz w:val="24"/>
          <w:szCs w:val="24"/>
        </w:rPr>
        <w:t xml:space="preserve">Escola Estadual Tristão da Cunha, situada no bairro Ipiranga, com um </w:t>
      </w:r>
      <w:r w:rsidR="001E1562" w:rsidRPr="005E0330">
        <w:rPr>
          <w:rFonts w:ascii="Arial" w:hAnsi="Arial" w:cs="Arial"/>
          <w:sz w:val="24"/>
          <w:szCs w:val="24"/>
        </w:rPr>
        <w:t xml:space="preserve">número total de 170 alunos inseridos na escolaridade desejada, segundo informações </w:t>
      </w:r>
      <w:r w:rsidR="005E0330" w:rsidRPr="005E0330">
        <w:rPr>
          <w:rFonts w:ascii="Arial" w:hAnsi="Arial" w:cs="Arial"/>
          <w:sz w:val="24"/>
          <w:szCs w:val="24"/>
        </w:rPr>
        <w:t>do diretor Lívio Almeida</w:t>
      </w:r>
      <w:r w:rsidR="00DD6FB7">
        <w:rPr>
          <w:rFonts w:ascii="Arial" w:hAnsi="Arial" w:cs="Arial"/>
          <w:sz w:val="24"/>
          <w:szCs w:val="24"/>
        </w:rPr>
        <w:t xml:space="preserve"> Amador</w:t>
      </w:r>
      <w:r w:rsidR="005E0330" w:rsidRPr="005E0330">
        <w:rPr>
          <w:rFonts w:ascii="Arial" w:hAnsi="Arial" w:cs="Arial"/>
          <w:sz w:val="24"/>
          <w:szCs w:val="24"/>
        </w:rPr>
        <w:t>.</w:t>
      </w:r>
      <w:r w:rsidR="0031557E" w:rsidRPr="005E0330">
        <w:rPr>
          <w:rFonts w:ascii="Arial" w:hAnsi="Arial" w:cs="Arial"/>
          <w:sz w:val="24"/>
          <w:szCs w:val="24"/>
        </w:rPr>
        <w:t xml:space="preserve"> Nos ANEXOS A, B, e C se encontram as fichas de participação das referidas escolas.</w:t>
      </w:r>
    </w:p>
    <w:p w:rsidR="001E1562" w:rsidRDefault="001E1562" w:rsidP="001E1562">
      <w:pPr>
        <w:spacing w:after="0" w:line="360" w:lineRule="auto"/>
        <w:ind w:firstLine="708"/>
        <w:jc w:val="both"/>
        <w:rPr>
          <w:rFonts w:ascii="Arial" w:hAnsi="Arial" w:cs="Arial"/>
          <w:sz w:val="24"/>
          <w:szCs w:val="24"/>
        </w:rPr>
      </w:pPr>
      <w:r w:rsidRPr="001E1562">
        <w:rPr>
          <w:rFonts w:ascii="Arial" w:hAnsi="Arial" w:cs="Arial"/>
          <w:sz w:val="24"/>
          <w:szCs w:val="24"/>
        </w:rPr>
        <w:t>A Escola Estadual Waldemar Neves da Rocha foi requisitada devido ao grande contingente de alunos na escolar</w:t>
      </w:r>
      <w:r w:rsidR="00FA2FA1">
        <w:rPr>
          <w:rFonts w:ascii="Arial" w:hAnsi="Arial" w:cs="Arial"/>
          <w:sz w:val="24"/>
          <w:szCs w:val="24"/>
        </w:rPr>
        <w:t xml:space="preserve">idade de interesse da pesquisa; </w:t>
      </w:r>
      <w:r w:rsidRPr="001E1562">
        <w:rPr>
          <w:rFonts w:ascii="Arial" w:hAnsi="Arial" w:cs="Arial"/>
          <w:sz w:val="24"/>
          <w:szCs w:val="24"/>
        </w:rPr>
        <w:t>o Colégio Tiradentes da Polícia Militar foi convidado devido</w:t>
      </w:r>
      <w:r w:rsidR="00DD6FB7">
        <w:rPr>
          <w:rFonts w:ascii="Arial" w:hAnsi="Arial" w:cs="Arial"/>
          <w:sz w:val="24"/>
          <w:szCs w:val="24"/>
        </w:rPr>
        <w:t xml:space="preserve"> à</w:t>
      </w:r>
      <w:r w:rsidR="004327C6">
        <w:rPr>
          <w:rFonts w:ascii="Arial" w:hAnsi="Arial" w:cs="Arial"/>
          <w:sz w:val="24"/>
          <w:szCs w:val="24"/>
        </w:rPr>
        <w:t xml:space="preserve"> diversidade de alunos que ele</w:t>
      </w:r>
      <w:r w:rsidRPr="001E1562">
        <w:rPr>
          <w:rFonts w:ascii="Arial" w:hAnsi="Arial" w:cs="Arial"/>
          <w:sz w:val="24"/>
          <w:szCs w:val="24"/>
        </w:rPr>
        <w:t xml:space="preserve"> atende, no quesito localização geográfica, pois conta com alunos advindos de bai</w:t>
      </w:r>
      <w:r w:rsidR="00681BF3">
        <w:rPr>
          <w:rFonts w:ascii="Arial" w:hAnsi="Arial" w:cs="Arial"/>
          <w:sz w:val="24"/>
          <w:szCs w:val="24"/>
        </w:rPr>
        <w:t>rros de toda região da cidade</w:t>
      </w:r>
      <w:r w:rsidRPr="001E1562">
        <w:rPr>
          <w:rFonts w:ascii="Arial" w:hAnsi="Arial" w:cs="Arial"/>
          <w:sz w:val="24"/>
          <w:szCs w:val="24"/>
        </w:rPr>
        <w:t>. Já o critério de escolha utilizado para a Escola Estadual Tristão da Cunha foi sua localiz</w:t>
      </w:r>
      <w:r w:rsidR="006D3564">
        <w:rPr>
          <w:rFonts w:ascii="Arial" w:hAnsi="Arial" w:cs="Arial"/>
          <w:sz w:val="24"/>
          <w:szCs w:val="24"/>
        </w:rPr>
        <w:t>açã</w:t>
      </w:r>
      <w:r w:rsidR="00DD6FB7">
        <w:rPr>
          <w:rFonts w:ascii="Arial" w:hAnsi="Arial" w:cs="Arial"/>
          <w:sz w:val="24"/>
          <w:szCs w:val="24"/>
        </w:rPr>
        <w:t xml:space="preserve">o próxima ao </w:t>
      </w:r>
      <w:r w:rsidR="00FA2FA1">
        <w:rPr>
          <w:rFonts w:ascii="Arial" w:hAnsi="Arial" w:cs="Arial"/>
          <w:sz w:val="24"/>
          <w:szCs w:val="24"/>
        </w:rPr>
        <w:t>C</w:t>
      </w:r>
      <w:r w:rsidR="006D3564">
        <w:rPr>
          <w:rFonts w:ascii="Arial" w:hAnsi="Arial" w:cs="Arial"/>
          <w:sz w:val="24"/>
          <w:szCs w:val="24"/>
        </w:rPr>
        <w:t>entro</w:t>
      </w:r>
      <w:r w:rsidR="00DD6FB7">
        <w:rPr>
          <w:rFonts w:ascii="Arial" w:hAnsi="Arial" w:cs="Arial"/>
          <w:sz w:val="24"/>
          <w:szCs w:val="24"/>
        </w:rPr>
        <w:t xml:space="preserve"> da Cidade</w:t>
      </w:r>
      <w:r w:rsidRPr="001E1562">
        <w:rPr>
          <w:rFonts w:ascii="Arial" w:hAnsi="Arial" w:cs="Arial"/>
          <w:sz w:val="24"/>
          <w:szCs w:val="24"/>
        </w:rPr>
        <w:t>, utilizada por conveniência.</w:t>
      </w:r>
    </w:p>
    <w:p w:rsidR="0031557E" w:rsidRDefault="0031557E" w:rsidP="0031557E">
      <w:pPr>
        <w:pStyle w:val="ecxmsonormal"/>
        <w:shd w:val="clear" w:color="auto" w:fill="FFFFFF"/>
        <w:spacing w:before="0" w:beforeAutospacing="0" w:after="0" w:afterAutospacing="0" w:line="360" w:lineRule="auto"/>
        <w:ind w:firstLine="708"/>
        <w:jc w:val="both"/>
        <w:rPr>
          <w:rFonts w:ascii="Arial" w:hAnsi="Arial" w:cs="Arial"/>
        </w:rPr>
      </w:pPr>
      <w:r w:rsidRPr="00C40CDE">
        <w:rPr>
          <w:rFonts w:ascii="Arial" w:hAnsi="Arial" w:cs="Arial"/>
        </w:rPr>
        <w:t xml:space="preserve">O Estatuto da Criança e do Adolescente, estabelecido na Lei 8.069, de 13 de julho de 1990 define crianças como pessoas de até doze anos incompletos, enquanto adolescentes são </w:t>
      </w:r>
      <w:r w:rsidR="006D3564">
        <w:rPr>
          <w:rFonts w:ascii="Arial" w:hAnsi="Arial" w:cs="Arial"/>
        </w:rPr>
        <w:t>pessoas de doze a</w:t>
      </w:r>
      <w:r w:rsidRPr="00C40CDE">
        <w:rPr>
          <w:rFonts w:ascii="Arial" w:hAnsi="Arial" w:cs="Arial"/>
        </w:rPr>
        <w:t xml:space="preserve"> dezoito anos de idade (BRASIL, 1990). Já a </w:t>
      </w:r>
      <w:r w:rsidRPr="00C40CDE">
        <w:rPr>
          <w:rFonts w:ascii="Arial" w:hAnsi="Arial" w:cs="Arial"/>
          <w:color w:val="000000"/>
          <w:shd w:val="clear" w:color="auto" w:fill="FFFFFF"/>
        </w:rPr>
        <w:t xml:space="preserve">World Health </w:t>
      </w:r>
      <w:proofErr w:type="spellStart"/>
      <w:r w:rsidRPr="00C40CDE">
        <w:rPr>
          <w:rFonts w:ascii="Arial" w:hAnsi="Arial" w:cs="Arial"/>
          <w:color w:val="000000"/>
          <w:shd w:val="clear" w:color="auto" w:fill="FFFFFF"/>
        </w:rPr>
        <w:t>Organization</w:t>
      </w:r>
      <w:proofErr w:type="spellEnd"/>
      <w:r w:rsidR="00A44A36">
        <w:rPr>
          <w:rFonts w:ascii="Arial" w:hAnsi="Arial" w:cs="Arial"/>
          <w:color w:val="000000"/>
          <w:shd w:val="clear" w:color="auto" w:fill="FFFFFF"/>
        </w:rPr>
        <w:t xml:space="preserve"> </w:t>
      </w:r>
      <w:r>
        <w:rPr>
          <w:rFonts w:ascii="Arial" w:hAnsi="Arial" w:cs="Arial"/>
          <w:color w:val="000000"/>
          <w:shd w:val="clear" w:color="auto" w:fill="FFFFFF"/>
        </w:rPr>
        <w:t>- WHO</w:t>
      </w:r>
      <w:r w:rsidRPr="00C40CDE">
        <w:rPr>
          <w:rFonts w:ascii="Arial" w:hAnsi="Arial" w:cs="Arial"/>
        </w:rPr>
        <w:t xml:space="preserve"> (Organização Mundial de Saúde- OMS) em seu artigo “</w:t>
      </w:r>
      <w:proofErr w:type="spellStart"/>
      <w:r w:rsidRPr="00C40CDE">
        <w:rPr>
          <w:rFonts w:ascii="Arial" w:hAnsi="Arial" w:cs="Arial"/>
        </w:rPr>
        <w:t>Yong</w:t>
      </w:r>
      <w:proofErr w:type="spellEnd"/>
      <w:r w:rsidRPr="00C40CDE">
        <w:rPr>
          <w:rFonts w:ascii="Arial" w:hAnsi="Arial" w:cs="Arial"/>
        </w:rPr>
        <w:t xml:space="preserve"> </w:t>
      </w:r>
      <w:proofErr w:type="spellStart"/>
      <w:r w:rsidRPr="00C40CDE">
        <w:rPr>
          <w:rFonts w:ascii="Arial" w:hAnsi="Arial" w:cs="Arial"/>
        </w:rPr>
        <w:t>People’s</w:t>
      </w:r>
      <w:proofErr w:type="spellEnd"/>
      <w:r w:rsidRPr="00C40CDE">
        <w:rPr>
          <w:rFonts w:ascii="Arial" w:hAnsi="Arial" w:cs="Arial"/>
        </w:rPr>
        <w:t xml:space="preserve"> He</w:t>
      </w:r>
      <w:r w:rsidR="0000540E">
        <w:rPr>
          <w:rFonts w:ascii="Arial" w:hAnsi="Arial" w:cs="Arial"/>
        </w:rPr>
        <w:t xml:space="preserve">alth- A </w:t>
      </w:r>
      <w:proofErr w:type="spellStart"/>
      <w:r w:rsidR="0000540E">
        <w:rPr>
          <w:rFonts w:ascii="Arial" w:hAnsi="Arial" w:cs="Arial"/>
        </w:rPr>
        <w:t>Challenge</w:t>
      </w:r>
      <w:proofErr w:type="spellEnd"/>
      <w:r w:rsidR="0000540E">
        <w:rPr>
          <w:rFonts w:ascii="Arial" w:hAnsi="Arial" w:cs="Arial"/>
        </w:rPr>
        <w:t xml:space="preserve"> for </w:t>
      </w:r>
      <w:proofErr w:type="spellStart"/>
      <w:r w:rsidR="0000540E">
        <w:rPr>
          <w:rFonts w:ascii="Arial" w:hAnsi="Arial" w:cs="Arial"/>
        </w:rPr>
        <w:t>Society</w:t>
      </w:r>
      <w:proofErr w:type="spellEnd"/>
      <w:r w:rsidR="0000540E">
        <w:rPr>
          <w:rFonts w:ascii="Arial" w:hAnsi="Arial" w:cs="Arial"/>
        </w:rPr>
        <w:t xml:space="preserve">” </w:t>
      </w:r>
      <w:r w:rsidRPr="00C40CDE">
        <w:rPr>
          <w:rFonts w:ascii="Arial" w:hAnsi="Arial" w:cs="Arial"/>
        </w:rPr>
        <w:t>(Saúde dos Jovens-Um desafio para a sociedade) caracteriza a adolescência como faixa etária que abrange dos dez aos dezenove anos (</w:t>
      </w:r>
      <w:proofErr w:type="gramStart"/>
      <w:r w:rsidRPr="00C40CDE">
        <w:rPr>
          <w:rFonts w:ascii="Arial" w:hAnsi="Arial" w:cs="Arial"/>
        </w:rPr>
        <w:t>WHO,</w:t>
      </w:r>
      <w:proofErr w:type="gramEnd"/>
      <w:r w:rsidRPr="00C40CDE">
        <w:rPr>
          <w:rFonts w:ascii="Arial" w:hAnsi="Arial" w:cs="Arial"/>
        </w:rPr>
        <w:t xml:space="preserve">1986). A população escolhida corresponde aos alunos pertencentes do 6° ao 9° ano com faixa etária média entre 10 e 15 anos, sendo assim caracterizados pela OMS como adolescentes. A adolescência para Eisenstein (2005, p.6) é definida </w:t>
      </w:r>
      <w:proofErr w:type="gramStart"/>
      <w:r w:rsidRPr="00C40CDE">
        <w:rPr>
          <w:rFonts w:ascii="Arial" w:hAnsi="Arial" w:cs="Arial"/>
        </w:rPr>
        <w:t>como :</w:t>
      </w:r>
      <w:proofErr w:type="gramEnd"/>
    </w:p>
    <w:p w:rsidR="00C25195" w:rsidRPr="00C40CDE" w:rsidRDefault="00C25195" w:rsidP="0031557E">
      <w:pPr>
        <w:pStyle w:val="ecxmsonormal"/>
        <w:shd w:val="clear" w:color="auto" w:fill="FFFFFF"/>
        <w:spacing w:before="0" w:beforeAutospacing="0" w:after="0" w:afterAutospacing="0" w:line="360" w:lineRule="auto"/>
        <w:ind w:firstLine="708"/>
        <w:jc w:val="both"/>
        <w:rPr>
          <w:rFonts w:ascii="Arial" w:hAnsi="Arial" w:cs="Arial"/>
        </w:rPr>
      </w:pPr>
    </w:p>
    <w:p w:rsidR="0031557E" w:rsidRDefault="0031557E" w:rsidP="0031557E">
      <w:pPr>
        <w:pStyle w:val="ecxmsonormal"/>
        <w:shd w:val="clear" w:color="auto" w:fill="FFFFFF"/>
        <w:spacing w:before="0" w:beforeAutospacing="0" w:after="0" w:afterAutospacing="0"/>
        <w:ind w:left="2268"/>
        <w:jc w:val="both"/>
        <w:rPr>
          <w:rFonts w:ascii="Arial" w:hAnsi="Arial" w:cs="Arial"/>
          <w:color w:val="000000"/>
          <w:sz w:val="20"/>
          <w:szCs w:val="20"/>
          <w:shd w:val="clear" w:color="auto" w:fill="FFFFFF"/>
        </w:rPr>
      </w:pPr>
      <w:r w:rsidRPr="001E1562">
        <w:rPr>
          <w:rFonts w:ascii="Arial" w:hAnsi="Arial" w:cs="Arial"/>
          <w:color w:val="000000"/>
          <w:sz w:val="20"/>
          <w:szCs w:val="20"/>
          <w:shd w:val="clear" w:color="auto" w:fill="FFFFFF"/>
        </w:rPr>
        <w:t>Período de transição entre a infância e a vida adulta, caracterizado pelos impulsos do desenvolvimento físico, mental, emocional, sexual e social e pelos esforços do indivíduo em alcançar os objetivos relacionados às expectativas culturais da sociedade em que vive. A adolescência se inicia com as mudanças corporais da puberdade e termina quando o indivíduo consolida seu crescimento e sua personalidade, obtendo progressivamente sua independência econômica, além da integração em seu grupo social.</w:t>
      </w:r>
    </w:p>
    <w:p w:rsidR="0031557E" w:rsidRPr="001E1562" w:rsidRDefault="0031557E" w:rsidP="0031557E">
      <w:pPr>
        <w:pStyle w:val="ecxmsonormal"/>
        <w:shd w:val="clear" w:color="auto" w:fill="FFFFFF"/>
        <w:spacing w:before="0" w:beforeAutospacing="0" w:after="0" w:afterAutospacing="0"/>
        <w:ind w:left="2268"/>
        <w:jc w:val="both"/>
        <w:rPr>
          <w:rFonts w:ascii="Arial" w:hAnsi="Arial" w:cs="Arial"/>
          <w:color w:val="000000"/>
          <w:sz w:val="20"/>
          <w:szCs w:val="20"/>
          <w:shd w:val="clear" w:color="auto" w:fill="FFFFFF"/>
        </w:rPr>
      </w:pPr>
    </w:p>
    <w:p w:rsidR="00C25195" w:rsidRDefault="00C25195" w:rsidP="0031557E">
      <w:pPr>
        <w:spacing w:after="0" w:line="360" w:lineRule="auto"/>
        <w:ind w:firstLine="708"/>
        <w:jc w:val="both"/>
        <w:rPr>
          <w:rFonts w:ascii="Arial" w:hAnsi="Arial" w:cs="Arial"/>
          <w:color w:val="000000"/>
          <w:sz w:val="24"/>
          <w:szCs w:val="24"/>
          <w:shd w:val="clear" w:color="auto" w:fill="FFFFFF"/>
        </w:rPr>
      </w:pPr>
    </w:p>
    <w:p w:rsidR="0031557E" w:rsidRDefault="0031557E" w:rsidP="0031557E">
      <w:pPr>
        <w:spacing w:after="0" w:line="360" w:lineRule="auto"/>
        <w:ind w:firstLine="708"/>
        <w:jc w:val="both"/>
        <w:rPr>
          <w:rFonts w:ascii="Arial" w:hAnsi="Arial" w:cs="Arial"/>
          <w:sz w:val="24"/>
          <w:szCs w:val="24"/>
        </w:rPr>
      </w:pPr>
      <w:r w:rsidRPr="001E1562">
        <w:rPr>
          <w:rFonts w:ascii="Arial" w:hAnsi="Arial" w:cs="Arial"/>
          <w:color w:val="000000"/>
          <w:sz w:val="24"/>
          <w:szCs w:val="24"/>
          <w:shd w:val="clear" w:color="auto" w:fill="FFFFFF"/>
        </w:rPr>
        <w:lastRenderedPageBreak/>
        <w:t xml:space="preserve">Sendo assim, a população escolhida encontra-se </w:t>
      </w:r>
      <w:r>
        <w:rPr>
          <w:rFonts w:ascii="Arial" w:hAnsi="Arial" w:cs="Arial"/>
          <w:sz w:val="24"/>
          <w:szCs w:val="24"/>
        </w:rPr>
        <w:t>em</w:t>
      </w:r>
      <w:r w:rsidRPr="001E1562">
        <w:rPr>
          <w:rFonts w:ascii="Arial" w:hAnsi="Arial" w:cs="Arial"/>
          <w:sz w:val="24"/>
          <w:szCs w:val="24"/>
        </w:rPr>
        <w:t xml:space="preserve"> um período de inúmeras descobertas, formação de caráter e opinião, sendo essencial incutir conceito de sustentabilidade e suas práticas para que o indivíduo possa propagar o conhecimento adquirido e tornar-se adulto consciente.</w:t>
      </w:r>
    </w:p>
    <w:p w:rsidR="0031557E" w:rsidRDefault="0031557E" w:rsidP="0031557E">
      <w:pPr>
        <w:spacing w:after="0" w:line="360" w:lineRule="auto"/>
        <w:ind w:firstLine="708"/>
        <w:jc w:val="both"/>
        <w:rPr>
          <w:rFonts w:ascii="Arial" w:hAnsi="Arial" w:cs="Arial"/>
          <w:sz w:val="24"/>
          <w:szCs w:val="24"/>
        </w:rPr>
      </w:pPr>
    </w:p>
    <w:p w:rsidR="00C25195" w:rsidRPr="001E1562" w:rsidRDefault="00C25195" w:rsidP="0031557E">
      <w:pPr>
        <w:spacing w:after="0" w:line="360" w:lineRule="auto"/>
        <w:ind w:firstLine="708"/>
        <w:jc w:val="both"/>
        <w:rPr>
          <w:rFonts w:ascii="Arial" w:hAnsi="Arial" w:cs="Arial"/>
          <w:sz w:val="24"/>
          <w:szCs w:val="24"/>
        </w:rPr>
      </w:pPr>
    </w:p>
    <w:p w:rsidR="0031557E" w:rsidRPr="0031557E" w:rsidRDefault="0031557E" w:rsidP="0031557E">
      <w:pPr>
        <w:spacing w:after="0" w:line="360" w:lineRule="auto"/>
        <w:jc w:val="both"/>
        <w:rPr>
          <w:rFonts w:ascii="Arial" w:hAnsi="Arial" w:cs="Arial"/>
          <w:sz w:val="24"/>
          <w:szCs w:val="24"/>
        </w:rPr>
      </w:pPr>
      <w:proofErr w:type="gramStart"/>
      <w:r w:rsidRPr="0031557E">
        <w:rPr>
          <w:rFonts w:ascii="Arial" w:hAnsi="Arial" w:cs="Arial"/>
          <w:sz w:val="24"/>
          <w:szCs w:val="24"/>
        </w:rPr>
        <w:t>5.3 SELEÇÃO</w:t>
      </w:r>
      <w:proofErr w:type="gramEnd"/>
      <w:r w:rsidRPr="0031557E">
        <w:rPr>
          <w:rFonts w:ascii="Arial" w:hAnsi="Arial" w:cs="Arial"/>
          <w:sz w:val="24"/>
          <w:szCs w:val="24"/>
        </w:rPr>
        <w:t xml:space="preserve"> DOS ALUNOS A SEREM ENTREVISTADOS E MÉTODO DE COLETA DE DADOS</w:t>
      </w:r>
    </w:p>
    <w:p w:rsidR="0031557E" w:rsidRDefault="0031557E" w:rsidP="0031557E">
      <w:pPr>
        <w:spacing w:after="0" w:line="360" w:lineRule="auto"/>
        <w:jc w:val="both"/>
        <w:rPr>
          <w:rFonts w:ascii="Arial" w:hAnsi="Arial" w:cs="Arial"/>
          <w:sz w:val="24"/>
          <w:szCs w:val="24"/>
        </w:rPr>
      </w:pPr>
    </w:p>
    <w:p w:rsidR="0031557E" w:rsidRPr="001E1562" w:rsidRDefault="0031557E" w:rsidP="0031557E">
      <w:pPr>
        <w:spacing w:after="0" w:line="360" w:lineRule="auto"/>
        <w:jc w:val="both"/>
        <w:rPr>
          <w:rFonts w:ascii="Arial" w:hAnsi="Arial" w:cs="Arial"/>
          <w:sz w:val="24"/>
          <w:szCs w:val="24"/>
        </w:rPr>
      </w:pPr>
    </w:p>
    <w:p w:rsidR="001E1562" w:rsidRPr="00410834" w:rsidRDefault="001E1562" w:rsidP="001E1562">
      <w:pPr>
        <w:pStyle w:val="ecxmsonormal"/>
        <w:shd w:val="clear" w:color="auto" w:fill="FFFFFF"/>
        <w:spacing w:before="0" w:beforeAutospacing="0" w:after="0" w:afterAutospacing="0" w:line="360" w:lineRule="auto"/>
        <w:ind w:firstLine="708"/>
        <w:jc w:val="both"/>
        <w:rPr>
          <w:rStyle w:val="Hyperlink"/>
          <w:rFonts w:ascii="Arial" w:hAnsi="Arial" w:cs="Arial"/>
          <w:color w:val="auto"/>
          <w:u w:val="none"/>
        </w:rPr>
      </w:pPr>
      <w:r w:rsidRPr="001E1562">
        <w:rPr>
          <w:rFonts w:ascii="Arial" w:hAnsi="Arial" w:cs="Arial"/>
        </w:rPr>
        <w:t>Para o cálculo da quantidade necessária de alunos participantes e coleta dos dados, foi utilizado o método de amostragem através do teore</w:t>
      </w:r>
      <w:r w:rsidR="00410834">
        <w:rPr>
          <w:rFonts w:ascii="Arial" w:hAnsi="Arial" w:cs="Arial"/>
        </w:rPr>
        <w:t>ma do limite central, com cálculo feito através de calculadora virtual, disponível</w:t>
      </w:r>
      <w:r w:rsidRPr="001E1562">
        <w:rPr>
          <w:rFonts w:ascii="Arial" w:hAnsi="Arial" w:cs="Arial"/>
        </w:rPr>
        <w:t xml:space="preserve"> no site</w:t>
      </w:r>
      <w:r w:rsidR="00410834">
        <w:rPr>
          <w:rFonts w:ascii="Arial" w:hAnsi="Arial" w:cs="Arial"/>
        </w:rPr>
        <w:t>:</w:t>
      </w:r>
      <w:proofErr w:type="gramStart"/>
      <w:r w:rsidR="00410834">
        <w:rPr>
          <w:rFonts w:ascii="Arial" w:hAnsi="Arial" w:cs="Arial"/>
        </w:rPr>
        <w:t xml:space="preserve"> </w:t>
      </w:r>
      <w:r w:rsidRPr="001E1562">
        <w:rPr>
          <w:rFonts w:ascii="Arial" w:hAnsi="Arial" w:cs="Arial"/>
        </w:rPr>
        <w:t xml:space="preserve"> </w:t>
      </w:r>
      <w:proofErr w:type="gramEnd"/>
      <w:r w:rsidRPr="00410834">
        <w:rPr>
          <w:rFonts w:ascii="Arial" w:hAnsi="Arial" w:cs="Arial"/>
        </w:rPr>
        <w:t>http://www.netquest.com/br/painel/qualidade-calculadora-amostras.html</w:t>
      </w:r>
      <w:r w:rsidR="00410834" w:rsidRPr="00410834">
        <w:rPr>
          <w:rStyle w:val="Hyperlink"/>
          <w:rFonts w:ascii="Arial" w:hAnsi="Arial" w:cs="Arial"/>
          <w:color w:val="auto"/>
          <w:u w:val="none"/>
        </w:rPr>
        <w:t xml:space="preserve">, </w:t>
      </w:r>
      <w:r w:rsidR="00410834">
        <w:rPr>
          <w:rStyle w:val="Hyperlink"/>
          <w:rFonts w:ascii="Arial" w:hAnsi="Arial" w:cs="Arial"/>
          <w:color w:val="auto"/>
          <w:u w:val="none"/>
        </w:rPr>
        <w:t xml:space="preserve">cuja </w:t>
      </w:r>
      <w:r w:rsidRPr="00410834">
        <w:rPr>
          <w:rStyle w:val="Hyperlink"/>
          <w:rFonts w:ascii="Arial" w:hAnsi="Arial" w:cs="Arial"/>
          <w:color w:val="auto"/>
          <w:u w:val="none"/>
        </w:rPr>
        <w:t xml:space="preserve">fórmula </w:t>
      </w:r>
      <w:r w:rsidR="00410834">
        <w:rPr>
          <w:rStyle w:val="Hyperlink"/>
          <w:rFonts w:ascii="Arial" w:hAnsi="Arial" w:cs="Arial"/>
          <w:color w:val="auto"/>
          <w:u w:val="none"/>
        </w:rPr>
        <w:t xml:space="preserve">para amostragem </w:t>
      </w:r>
      <w:r w:rsidRPr="00410834">
        <w:rPr>
          <w:rStyle w:val="Hyperlink"/>
          <w:rFonts w:ascii="Arial" w:hAnsi="Arial" w:cs="Arial"/>
          <w:color w:val="auto"/>
          <w:u w:val="none"/>
        </w:rPr>
        <w:t>é:</w:t>
      </w:r>
    </w:p>
    <w:p w:rsidR="001E1562" w:rsidRPr="001E1562" w:rsidRDefault="001E1562" w:rsidP="001E1562">
      <w:pPr>
        <w:pStyle w:val="ecxmsonormal"/>
        <w:shd w:val="clear" w:color="auto" w:fill="FFFFFF"/>
        <w:spacing w:before="0" w:beforeAutospacing="0" w:after="0" w:afterAutospacing="0" w:line="360" w:lineRule="auto"/>
        <w:jc w:val="both"/>
        <w:rPr>
          <w:rFonts w:ascii="Arial" w:hAnsi="Arial" w:cs="Arial"/>
        </w:rPr>
      </w:pPr>
      <m:oMathPara>
        <m:oMath>
          <m:r>
            <w:rPr>
              <w:rFonts w:ascii="Cambria Math" w:hAnsi="Cambria Math" w:cs="Arial"/>
            </w:rPr>
            <m:t>n=</m:t>
          </m:r>
          <m:f>
            <m:fPr>
              <m:ctrlPr>
                <w:rPr>
                  <w:rFonts w:ascii="Cambria Math" w:hAnsi="Cambria Math" w:cs="Arial"/>
                  <w:i/>
                </w:rPr>
              </m:ctrlPr>
            </m:fPr>
            <m:num>
              <m:r>
                <w:rPr>
                  <w:rFonts w:ascii="Cambria Math" w:hAnsi="Cambria Math" w:cs="Arial"/>
                </w:rPr>
                <m:t>N.</m:t>
              </m:r>
              <m:sSup>
                <m:sSupPr>
                  <m:ctrlPr>
                    <w:rPr>
                      <w:rFonts w:ascii="Cambria Math" w:hAnsi="Cambria Math" w:cs="Arial"/>
                      <w:i/>
                    </w:rPr>
                  </m:ctrlPr>
                </m:sSupPr>
                <m:e>
                  <m:r>
                    <w:rPr>
                      <w:rFonts w:ascii="Cambria Math" w:hAnsi="Cambria Math" w:cs="Arial"/>
                    </w:rPr>
                    <m:t>Z</m:t>
                  </m:r>
                </m:e>
                <m:sup>
                  <m:r>
                    <w:rPr>
                      <w:rFonts w:ascii="Cambria Math" w:hAnsi="Cambria Math" w:cs="Arial"/>
                    </w:rPr>
                    <m:t>2.</m:t>
                  </m:r>
                </m:sup>
              </m:sSup>
              <m:r>
                <w:rPr>
                  <w:rFonts w:ascii="Cambria Math" w:hAnsi="Cambria Math" w:cs="Arial"/>
                </w:rPr>
                <m:t>.p.(1-p)</m:t>
              </m:r>
            </m:num>
            <m:den>
              <m:d>
                <m:dPr>
                  <m:ctrlPr>
                    <w:rPr>
                      <w:rFonts w:ascii="Cambria Math" w:hAnsi="Cambria Math" w:cs="Arial"/>
                      <w:i/>
                    </w:rPr>
                  </m:ctrlPr>
                </m:dPr>
                <m:e>
                  <m:r>
                    <w:rPr>
                      <w:rFonts w:ascii="Cambria Math" w:hAnsi="Cambria Math" w:cs="Arial"/>
                    </w:rPr>
                    <m:t>N-1</m:t>
                  </m:r>
                </m:e>
              </m:d>
              <m:r>
                <w:rPr>
                  <w:rFonts w:ascii="Cambria Math" w:hAnsi="Cambria Math" w:cs="Arial"/>
                </w:rPr>
                <m:t>.</m:t>
              </m:r>
              <m:sSup>
                <m:sSupPr>
                  <m:ctrlPr>
                    <w:rPr>
                      <w:rFonts w:ascii="Cambria Math" w:hAnsi="Cambria Math" w:cs="Arial"/>
                      <w:i/>
                    </w:rPr>
                  </m:ctrlPr>
                </m:sSupPr>
                <m:e>
                  <m:r>
                    <w:rPr>
                      <w:rFonts w:ascii="Cambria Math" w:hAnsi="Cambria Math" w:cs="Arial"/>
                    </w:rPr>
                    <m:t>e</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Z</m:t>
                  </m:r>
                </m:e>
                <m:sup>
                  <m:r>
                    <w:rPr>
                      <w:rFonts w:ascii="Cambria Math" w:hAnsi="Cambria Math" w:cs="Arial"/>
                    </w:rPr>
                    <m:t>2.</m:t>
                  </m:r>
                </m:sup>
              </m:sSup>
              <m:r>
                <w:rPr>
                  <w:rFonts w:ascii="Cambria Math" w:hAnsi="Cambria Math" w:cs="Arial"/>
                </w:rPr>
                <m:t xml:space="preserve"> .p.(1-p)</m:t>
              </m:r>
            </m:den>
          </m:f>
        </m:oMath>
      </m:oMathPara>
    </w:p>
    <w:p w:rsidR="001E1562" w:rsidRPr="001E1562" w:rsidRDefault="001E1562" w:rsidP="001E1562">
      <w:pPr>
        <w:pStyle w:val="ecxmsonormal"/>
        <w:shd w:val="clear" w:color="auto" w:fill="FFFFFF"/>
        <w:spacing w:before="0" w:beforeAutospacing="0" w:after="0" w:afterAutospacing="0" w:line="360" w:lineRule="auto"/>
        <w:ind w:firstLine="708"/>
        <w:jc w:val="both"/>
        <w:rPr>
          <w:rFonts w:ascii="Arial" w:hAnsi="Arial" w:cs="Arial"/>
        </w:rPr>
      </w:pPr>
      <w:r w:rsidRPr="001E1562">
        <w:rPr>
          <w:rFonts w:ascii="Arial" w:hAnsi="Arial" w:cs="Arial"/>
        </w:rPr>
        <w:t>Onde:</w:t>
      </w:r>
    </w:p>
    <w:p w:rsidR="001E1562" w:rsidRPr="001E1562" w:rsidRDefault="001E1562" w:rsidP="001E1562">
      <w:pPr>
        <w:pStyle w:val="NormalWeb"/>
        <w:spacing w:before="150" w:beforeAutospacing="0" w:after="0" w:afterAutospacing="0" w:line="360" w:lineRule="auto"/>
        <w:jc w:val="both"/>
        <w:rPr>
          <w:rFonts w:ascii="Arial" w:hAnsi="Arial" w:cs="Arial"/>
        </w:rPr>
      </w:pPr>
      <w:r w:rsidRPr="001E1562">
        <w:rPr>
          <w:rFonts w:ascii="Arial" w:hAnsi="Arial" w:cs="Arial"/>
          <w:bCs/>
        </w:rPr>
        <w:t>n</w:t>
      </w:r>
      <w:r w:rsidRPr="001E1562">
        <w:rPr>
          <w:rFonts w:ascii="Arial" w:hAnsi="Arial" w:cs="Arial"/>
        </w:rPr>
        <w:t xml:space="preserve"> = O tamanho da amostra </w:t>
      </w:r>
    </w:p>
    <w:p w:rsidR="001E1562" w:rsidRPr="001E1562" w:rsidRDefault="001E1562" w:rsidP="001E1562">
      <w:pPr>
        <w:pStyle w:val="NormalWeb"/>
        <w:spacing w:before="150" w:beforeAutospacing="0" w:after="0" w:afterAutospacing="0" w:line="360" w:lineRule="auto"/>
        <w:jc w:val="both"/>
        <w:rPr>
          <w:rFonts w:ascii="Arial" w:hAnsi="Arial" w:cs="Arial"/>
        </w:rPr>
      </w:pPr>
      <w:r w:rsidRPr="001E1562">
        <w:rPr>
          <w:rFonts w:ascii="Arial" w:hAnsi="Arial" w:cs="Arial"/>
          <w:bCs/>
        </w:rPr>
        <w:t>N</w:t>
      </w:r>
      <w:r w:rsidRPr="001E1562">
        <w:rPr>
          <w:rFonts w:ascii="Arial" w:hAnsi="Arial" w:cs="Arial"/>
        </w:rPr>
        <w:t> = Tamanho do universo</w:t>
      </w:r>
    </w:p>
    <w:p w:rsidR="001E1562" w:rsidRPr="001E1562" w:rsidRDefault="001E1562" w:rsidP="001E1562">
      <w:pPr>
        <w:pStyle w:val="NormalWeb"/>
        <w:spacing w:before="150" w:beforeAutospacing="0" w:after="0" w:afterAutospacing="0" w:line="360" w:lineRule="auto"/>
        <w:jc w:val="both"/>
        <w:rPr>
          <w:rFonts w:ascii="Arial" w:hAnsi="Arial" w:cs="Arial"/>
        </w:rPr>
      </w:pPr>
      <w:r w:rsidRPr="001E1562">
        <w:rPr>
          <w:rFonts w:ascii="Arial" w:hAnsi="Arial" w:cs="Arial"/>
          <w:bCs/>
        </w:rPr>
        <w:t>Z</w:t>
      </w:r>
      <w:r w:rsidRPr="001E1562">
        <w:rPr>
          <w:rFonts w:ascii="Arial" w:hAnsi="Arial" w:cs="Arial"/>
        </w:rPr>
        <w:t> = É o des</w:t>
      </w:r>
      <w:r w:rsidR="007A11A6">
        <w:rPr>
          <w:rFonts w:ascii="Arial" w:hAnsi="Arial" w:cs="Arial"/>
        </w:rPr>
        <w:t>vio do valor médio aceito</w:t>
      </w:r>
      <w:r w:rsidRPr="001E1562">
        <w:rPr>
          <w:rFonts w:ascii="Arial" w:hAnsi="Arial" w:cs="Arial"/>
        </w:rPr>
        <w:t xml:space="preserve"> para alcançar</w:t>
      </w:r>
      <w:r w:rsidR="007A11A6">
        <w:rPr>
          <w:rFonts w:ascii="Arial" w:hAnsi="Arial" w:cs="Arial"/>
        </w:rPr>
        <w:t xml:space="preserve"> o nível de confiança desejado, com </w:t>
      </w:r>
      <w:r w:rsidR="00FA2FA1">
        <w:rPr>
          <w:rFonts w:ascii="Arial" w:hAnsi="Arial" w:cs="Arial"/>
        </w:rPr>
        <w:t xml:space="preserve">valor </w:t>
      </w:r>
      <w:r w:rsidRPr="001E1562">
        <w:rPr>
          <w:rFonts w:ascii="Arial" w:hAnsi="Arial" w:cs="Arial"/>
        </w:rPr>
        <w:t>determinado pela for</w:t>
      </w:r>
      <w:r w:rsidR="007A11A6">
        <w:rPr>
          <w:rFonts w:ascii="Arial" w:hAnsi="Arial" w:cs="Arial"/>
        </w:rPr>
        <w:t xml:space="preserve">ma da distribuição de Gauss, cujos </w:t>
      </w:r>
      <w:r w:rsidRPr="001E1562">
        <w:rPr>
          <w:rFonts w:ascii="Arial" w:hAnsi="Arial" w:cs="Arial"/>
        </w:rPr>
        <w:t>valores mais frequentes são:</w:t>
      </w:r>
    </w:p>
    <w:p w:rsidR="001E1562" w:rsidRPr="001E1562" w:rsidRDefault="001E1562" w:rsidP="001E1562">
      <w:pPr>
        <w:pStyle w:val="NormalWeb"/>
        <w:spacing w:before="150" w:beforeAutospacing="0" w:after="0" w:afterAutospacing="0" w:line="360" w:lineRule="auto"/>
        <w:jc w:val="both"/>
        <w:rPr>
          <w:rFonts w:ascii="Arial" w:hAnsi="Arial" w:cs="Arial"/>
        </w:rPr>
      </w:pPr>
      <w:r w:rsidRPr="001E1562">
        <w:rPr>
          <w:rFonts w:ascii="Arial" w:hAnsi="Arial" w:cs="Arial"/>
        </w:rPr>
        <w:t>Nível de confiança 90% -&gt; Z=1,645</w:t>
      </w:r>
    </w:p>
    <w:p w:rsidR="001E1562" w:rsidRPr="001E1562" w:rsidRDefault="001E1562" w:rsidP="001E1562">
      <w:pPr>
        <w:pStyle w:val="NormalWeb"/>
        <w:spacing w:before="150" w:beforeAutospacing="0" w:after="0" w:afterAutospacing="0" w:line="360" w:lineRule="auto"/>
        <w:jc w:val="both"/>
        <w:rPr>
          <w:rFonts w:ascii="Arial" w:hAnsi="Arial" w:cs="Arial"/>
        </w:rPr>
      </w:pPr>
      <w:r w:rsidRPr="001E1562">
        <w:rPr>
          <w:rFonts w:ascii="Arial" w:hAnsi="Arial" w:cs="Arial"/>
        </w:rPr>
        <w:t>Nível de confiança 95% -&gt; Z=1,96</w:t>
      </w:r>
    </w:p>
    <w:p w:rsidR="001E1562" w:rsidRPr="001E1562" w:rsidRDefault="001E1562" w:rsidP="001E1562">
      <w:pPr>
        <w:pStyle w:val="NormalWeb"/>
        <w:spacing w:before="150" w:beforeAutospacing="0" w:after="0" w:afterAutospacing="0" w:line="360" w:lineRule="auto"/>
        <w:jc w:val="both"/>
        <w:rPr>
          <w:rFonts w:ascii="Arial" w:hAnsi="Arial" w:cs="Arial"/>
        </w:rPr>
      </w:pPr>
      <w:r w:rsidRPr="001E1562">
        <w:rPr>
          <w:rFonts w:ascii="Arial" w:hAnsi="Arial" w:cs="Arial"/>
        </w:rPr>
        <w:t>Nível de confiança 99% -&gt; Z=2,575</w:t>
      </w:r>
    </w:p>
    <w:p w:rsidR="001E1562" w:rsidRPr="001E1562" w:rsidRDefault="001E1562" w:rsidP="001E1562">
      <w:pPr>
        <w:pStyle w:val="NormalWeb"/>
        <w:spacing w:before="150" w:beforeAutospacing="0" w:after="0" w:afterAutospacing="0" w:line="360" w:lineRule="auto"/>
        <w:jc w:val="both"/>
        <w:rPr>
          <w:rFonts w:ascii="Arial" w:hAnsi="Arial" w:cs="Arial"/>
        </w:rPr>
      </w:pPr>
      <w:proofErr w:type="gramStart"/>
      <w:r w:rsidRPr="001E1562">
        <w:rPr>
          <w:rFonts w:ascii="Arial" w:hAnsi="Arial" w:cs="Arial"/>
          <w:bCs/>
        </w:rPr>
        <w:t>e</w:t>
      </w:r>
      <w:proofErr w:type="gramEnd"/>
      <w:r w:rsidRPr="001E1562">
        <w:rPr>
          <w:rFonts w:ascii="Arial" w:hAnsi="Arial" w:cs="Arial"/>
        </w:rPr>
        <w:t> = É a margem de erro máximo admitida</w:t>
      </w:r>
    </w:p>
    <w:p w:rsidR="001E1562" w:rsidRDefault="001E1562" w:rsidP="001E1562">
      <w:pPr>
        <w:pStyle w:val="NormalWeb"/>
        <w:spacing w:before="150" w:beforeAutospacing="0" w:after="0" w:afterAutospacing="0" w:line="360" w:lineRule="auto"/>
        <w:jc w:val="both"/>
        <w:rPr>
          <w:rFonts w:ascii="Arial" w:hAnsi="Arial" w:cs="Arial"/>
        </w:rPr>
      </w:pPr>
      <w:r w:rsidRPr="001E1562">
        <w:rPr>
          <w:rFonts w:ascii="Arial" w:hAnsi="Arial" w:cs="Arial"/>
          <w:bCs/>
        </w:rPr>
        <w:t>p</w:t>
      </w:r>
      <w:r w:rsidRPr="001E1562">
        <w:rPr>
          <w:rFonts w:ascii="Arial" w:hAnsi="Arial" w:cs="Arial"/>
        </w:rPr>
        <w:t xml:space="preserve"> = É </w:t>
      </w:r>
      <w:proofErr w:type="gramStart"/>
      <w:r w:rsidRPr="001E1562">
        <w:rPr>
          <w:rFonts w:ascii="Arial" w:hAnsi="Arial" w:cs="Arial"/>
        </w:rPr>
        <w:t>a</w:t>
      </w:r>
      <w:proofErr w:type="gramEnd"/>
      <w:r w:rsidRPr="001E1562">
        <w:rPr>
          <w:rFonts w:ascii="Arial" w:hAnsi="Arial" w:cs="Arial"/>
        </w:rPr>
        <w:t xml:space="preserve"> proporção que esperamos encontrar.</w:t>
      </w:r>
    </w:p>
    <w:p w:rsidR="00FA2FA1" w:rsidRPr="001E1562" w:rsidRDefault="00FA2FA1" w:rsidP="001E1562">
      <w:pPr>
        <w:pStyle w:val="NormalWeb"/>
        <w:spacing w:before="150" w:beforeAutospacing="0" w:after="0" w:afterAutospacing="0" w:line="360" w:lineRule="auto"/>
        <w:jc w:val="both"/>
        <w:rPr>
          <w:rFonts w:ascii="Arial" w:hAnsi="Arial" w:cs="Arial"/>
        </w:rPr>
      </w:pPr>
    </w:p>
    <w:p w:rsidR="001E1562" w:rsidRPr="001E1562" w:rsidRDefault="001E1562" w:rsidP="001E1562">
      <w:pPr>
        <w:pStyle w:val="ecxmsonormal"/>
        <w:shd w:val="clear" w:color="auto" w:fill="FFFFFF"/>
        <w:spacing w:before="0" w:beforeAutospacing="0" w:after="0" w:afterAutospacing="0" w:line="360" w:lineRule="auto"/>
        <w:ind w:firstLine="708"/>
        <w:jc w:val="both"/>
        <w:rPr>
          <w:rFonts w:ascii="Arial" w:hAnsi="Arial" w:cs="Arial"/>
        </w:rPr>
      </w:pPr>
      <w:r w:rsidRPr="001E1562">
        <w:rPr>
          <w:rFonts w:ascii="Arial" w:hAnsi="Arial" w:cs="Arial"/>
        </w:rPr>
        <w:t xml:space="preserve">Apesar da complexidade da fórmula, </w:t>
      </w:r>
      <w:r w:rsidR="00FA2FA1">
        <w:rPr>
          <w:rFonts w:ascii="Arial" w:hAnsi="Arial" w:cs="Arial"/>
        </w:rPr>
        <w:t>para cálculo de amostragem o site requisita quatro</w:t>
      </w:r>
      <w:r w:rsidR="00DD6FB7">
        <w:rPr>
          <w:rFonts w:ascii="Arial" w:hAnsi="Arial" w:cs="Arial"/>
        </w:rPr>
        <w:t xml:space="preserve"> informações: h</w:t>
      </w:r>
      <w:r w:rsidRPr="001E1562">
        <w:rPr>
          <w:rFonts w:ascii="Arial" w:hAnsi="Arial" w:cs="Arial"/>
        </w:rPr>
        <w:t xml:space="preserve">eterogeneidade, margem de erro, nível de confiança </w:t>
      </w:r>
      <w:r w:rsidRPr="001E1562">
        <w:rPr>
          <w:rFonts w:ascii="Arial" w:hAnsi="Arial" w:cs="Arial"/>
        </w:rPr>
        <w:lastRenderedPageBreak/>
        <w:t>e universo amostral. A heterogeneidade representa a diversidade da amostra, e quando não se possui informações, utiliza-se o valor de 50%. O nível de confiança</w:t>
      </w:r>
      <w:r w:rsidR="00FA2FA1">
        <w:rPr>
          <w:rFonts w:ascii="Arial" w:hAnsi="Arial" w:cs="Arial"/>
        </w:rPr>
        <w:t xml:space="preserve"> representa a confiabilidade desejada da amostra, utilizado o valor de 95%, a margem de erro representa o erro permitido, neste caso</w:t>
      </w:r>
      <w:r w:rsidRPr="001E1562">
        <w:rPr>
          <w:rFonts w:ascii="Arial" w:hAnsi="Arial" w:cs="Arial"/>
        </w:rPr>
        <w:t xml:space="preserve"> de 5%, e o tamanho do </w:t>
      </w:r>
      <w:r w:rsidR="00FA2FA1">
        <w:rPr>
          <w:rFonts w:ascii="Arial" w:hAnsi="Arial" w:cs="Arial"/>
        </w:rPr>
        <w:t>universo neste caso foi</w:t>
      </w:r>
      <w:r w:rsidRPr="001E1562">
        <w:rPr>
          <w:rFonts w:ascii="Arial" w:hAnsi="Arial" w:cs="Arial"/>
        </w:rPr>
        <w:t xml:space="preserve"> </w:t>
      </w:r>
      <w:proofErr w:type="gramStart"/>
      <w:r w:rsidRPr="001E1562">
        <w:rPr>
          <w:rFonts w:ascii="Arial" w:hAnsi="Arial" w:cs="Arial"/>
        </w:rPr>
        <w:t>a</w:t>
      </w:r>
      <w:proofErr w:type="gramEnd"/>
      <w:r w:rsidRPr="001E1562">
        <w:rPr>
          <w:rFonts w:ascii="Arial" w:hAnsi="Arial" w:cs="Arial"/>
        </w:rPr>
        <w:t xml:space="preserve"> quantidade de alunos </w:t>
      </w:r>
      <w:r w:rsidR="00FA2FA1">
        <w:rPr>
          <w:rFonts w:ascii="Arial" w:hAnsi="Arial" w:cs="Arial"/>
        </w:rPr>
        <w:t xml:space="preserve">total inserido nas escolas, dentro da escolaridade desejada, e </w:t>
      </w:r>
      <w:r w:rsidR="00603E96">
        <w:rPr>
          <w:rFonts w:ascii="Arial" w:hAnsi="Arial" w:cs="Arial"/>
        </w:rPr>
        <w:t xml:space="preserve">o cálculo foi feito por </w:t>
      </w:r>
      <w:r w:rsidRPr="001E1562">
        <w:rPr>
          <w:rFonts w:ascii="Arial" w:hAnsi="Arial" w:cs="Arial"/>
        </w:rPr>
        <w:t xml:space="preserve">escola. Sendo assim, </w:t>
      </w:r>
      <w:r w:rsidR="00FA2FA1" w:rsidRPr="001E1562">
        <w:rPr>
          <w:rFonts w:ascii="Arial" w:hAnsi="Arial" w:cs="Arial"/>
        </w:rPr>
        <w:t>foi</w:t>
      </w:r>
      <w:r w:rsidR="00FA2FA1">
        <w:rPr>
          <w:rFonts w:ascii="Arial" w:hAnsi="Arial" w:cs="Arial"/>
        </w:rPr>
        <w:t xml:space="preserve"> respondido</w:t>
      </w:r>
      <w:r w:rsidRPr="001E1562">
        <w:rPr>
          <w:rFonts w:ascii="Arial" w:hAnsi="Arial" w:cs="Arial"/>
        </w:rPr>
        <w:t xml:space="preserve"> um total de 483 questionários.</w:t>
      </w:r>
    </w:p>
    <w:p w:rsidR="0031557E" w:rsidRDefault="0031557E" w:rsidP="001E1562">
      <w:pPr>
        <w:spacing w:after="0" w:line="360" w:lineRule="auto"/>
        <w:ind w:firstLine="708"/>
        <w:jc w:val="both"/>
        <w:rPr>
          <w:rFonts w:ascii="Arial" w:hAnsi="Arial" w:cs="Arial"/>
          <w:sz w:val="24"/>
          <w:szCs w:val="24"/>
        </w:rPr>
      </w:pPr>
    </w:p>
    <w:p w:rsidR="00C25195" w:rsidRDefault="00C25195" w:rsidP="001E1562">
      <w:pPr>
        <w:spacing w:after="0" w:line="360" w:lineRule="auto"/>
        <w:ind w:firstLine="708"/>
        <w:jc w:val="both"/>
        <w:rPr>
          <w:rFonts w:ascii="Arial" w:hAnsi="Arial" w:cs="Arial"/>
          <w:sz w:val="24"/>
          <w:szCs w:val="24"/>
        </w:rPr>
      </w:pPr>
    </w:p>
    <w:p w:rsidR="0031557E" w:rsidRDefault="005B66A5" w:rsidP="008126FF">
      <w:pPr>
        <w:spacing w:after="0" w:line="360" w:lineRule="auto"/>
        <w:jc w:val="both"/>
        <w:rPr>
          <w:rFonts w:ascii="Arial" w:hAnsi="Arial" w:cs="Arial"/>
          <w:sz w:val="24"/>
          <w:szCs w:val="24"/>
        </w:rPr>
      </w:pPr>
      <w:proofErr w:type="gramStart"/>
      <w:r>
        <w:rPr>
          <w:rFonts w:ascii="Arial" w:hAnsi="Arial" w:cs="Arial"/>
          <w:sz w:val="24"/>
          <w:szCs w:val="24"/>
        </w:rPr>
        <w:t xml:space="preserve">5.4 </w:t>
      </w:r>
      <w:r w:rsidR="008126FF">
        <w:rPr>
          <w:rFonts w:ascii="Arial" w:hAnsi="Arial" w:cs="Arial"/>
          <w:sz w:val="24"/>
          <w:szCs w:val="24"/>
        </w:rPr>
        <w:t>INSTRUMENTO</w:t>
      </w:r>
      <w:proofErr w:type="gramEnd"/>
      <w:r w:rsidR="008126FF" w:rsidRPr="008126FF">
        <w:rPr>
          <w:rFonts w:ascii="Arial" w:hAnsi="Arial" w:cs="Arial"/>
          <w:sz w:val="24"/>
          <w:szCs w:val="24"/>
        </w:rPr>
        <w:t xml:space="preserve"> DE COLETA DE DADOS E APLICAÇÃO PILOTO</w:t>
      </w:r>
    </w:p>
    <w:p w:rsidR="008126FF" w:rsidRDefault="008126FF" w:rsidP="008126FF">
      <w:pPr>
        <w:spacing w:after="0" w:line="360" w:lineRule="auto"/>
        <w:jc w:val="both"/>
        <w:rPr>
          <w:rFonts w:ascii="Arial" w:hAnsi="Arial" w:cs="Arial"/>
          <w:sz w:val="24"/>
          <w:szCs w:val="24"/>
        </w:rPr>
      </w:pPr>
    </w:p>
    <w:p w:rsidR="008126FF" w:rsidRPr="008126FF" w:rsidRDefault="008126FF" w:rsidP="008126FF">
      <w:pPr>
        <w:spacing w:after="0" w:line="360" w:lineRule="auto"/>
        <w:jc w:val="both"/>
        <w:rPr>
          <w:rFonts w:ascii="Arial" w:hAnsi="Arial" w:cs="Arial"/>
          <w:sz w:val="24"/>
          <w:szCs w:val="24"/>
        </w:rPr>
      </w:pPr>
    </w:p>
    <w:p w:rsidR="001E1562" w:rsidRDefault="00FA2FA1" w:rsidP="001E1562">
      <w:pPr>
        <w:spacing w:after="0" w:line="360" w:lineRule="auto"/>
        <w:ind w:firstLine="708"/>
        <w:jc w:val="both"/>
        <w:rPr>
          <w:rFonts w:ascii="Arial" w:hAnsi="Arial" w:cs="Arial"/>
          <w:sz w:val="24"/>
          <w:szCs w:val="24"/>
        </w:rPr>
      </w:pPr>
      <w:r>
        <w:rPr>
          <w:rFonts w:ascii="Arial" w:hAnsi="Arial" w:cs="Arial"/>
          <w:sz w:val="24"/>
          <w:szCs w:val="24"/>
        </w:rPr>
        <w:t xml:space="preserve">Houve a aplicação de questionário </w:t>
      </w:r>
      <w:r w:rsidR="008126FF">
        <w:rPr>
          <w:rFonts w:ascii="Arial" w:hAnsi="Arial" w:cs="Arial"/>
          <w:sz w:val="24"/>
          <w:szCs w:val="24"/>
        </w:rPr>
        <w:t>piloto</w:t>
      </w:r>
      <w:r w:rsidR="001E1562" w:rsidRPr="001E1562">
        <w:rPr>
          <w:rFonts w:ascii="Arial" w:hAnsi="Arial" w:cs="Arial"/>
          <w:sz w:val="24"/>
          <w:szCs w:val="24"/>
        </w:rPr>
        <w:t xml:space="preserve"> em uma turma do sétimo ano em uma escola estadual do município de </w:t>
      </w:r>
      <w:proofErr w:type="spellStart"/>
      <w:r w:rsidR="001E1562" w:rsidRPr="001E1562">
        <w:rPr>
          <w:rFonts w:ascii="Arial" w:hAnsi="Arial" w:cs="Arial"/>
          <w:sz w:val="24"/>
          <w:szCs w:val="24"/>
        </w:rPr>
        <w:t>Itaipé</w:t>
      </w:r>
      <w:proofErr w:type="spellEnd"/>
      <w:r w:rsidR="00A44A36">
        <w:rPr>
          <w:rFonts w:ascii="Arial" w:hAnsi="Arial" w:cs="Arial"/>
          <w:sz w:val="24"/>
          <w:szCs w:val="24"/>
        </w:rPr>
        <w:t xml:space="preserve"> </w:t>
      </w:r>
      <w:r w:rsidR="001E1562" w:rsidRPr="001E1562">
        <w:rPr>
          <w:rFonts w:ascii="Arial" w:hAnsi="Arial" w:cs="Arial"/>
          <w:sz w:val="24"/>
          <w:szCs w:val="24"/>
        </w:rPr>
        <w:t>-</w:t>
      </w:r>
      <w:r w:rsidR="00A44A36">
        <w:rPr>
          <w:rFonts w:ascii="Arial" w:hAnsi="Arial" w:cs="Arial"/>
          <w:sz w:val="24"/>
          <w:szCs w:val="24"/>
        </w:rPr>
        <w:t xml:space="preserve"> </w:t>
      </w:r>
      <w:r w:rsidR="001E1562" w:rsidRPr="001E1562">
        <w:rPr>
          <w:rFonts w:ascii="Arial" w:hAnsi="Arial" w:cs="Arial"/>
          <w:sz w:val="24"/>
          <w:szCs w:val="24"/>
        </w:rPr>
        <w:t xml:space="preserve">MG, para averiguação de possíveis erros, clareza quanto ao conteúdo e tempo utilizado para preenchimento do mesmo, que ocorreu sem nenhum transtorno. </w:t>
      </w:r>
      <w:r w:rsidR="00410834">
        <w:rPr>
          <w:rFonts w:ascii="Arial" w:hAnsi="Arial" w:cs="Arial"/>
          <w:sz w:val="24"/>
          <w:szCs w:val="24"/>
        </w:rPr>
        <w:t xml:space="preserve">Posteriormente houve a aplicação nas escolas participantes. </w:t>
      </w:r>
      <w:r w:rsidR="001E1562" w:rsidRPr="001E1562">
        <w:rPr>
          <w:rFonts w:ascii="Arial" w:hAnsi="Arial" w:cs="Arial"/>
          <w:sz w:val="24"/>
          <w:szCs w:val="24"/>
        </w:rPr>
        <w:t>A</w:t>
      </w:r>
      <w:r w:rsidR="00DD6FB7">
        <w:rPr>
          <w:rFonts w:ascii="Arial" w:hAnsi="Arial" w:cs="Arial"/>
          <w:sz w:val="24"/>
          <w:szCs w:val="24"/>
        </w:rPr>
        <w:t>pós explicação dos aplicadores a</w:t>
      </w:r>
      <w:r w:rsidR="001E1562" w:rsidRPr="001E1562">
        <w:rPr>
          <w:rFonts w:ascii="Arial" w:hAnsi="Arial" w:cs="Arial"/>
          <w:sz w:val="24"/>
          <w:szCs w:val="24"/>
        </w:rPr>
        <w:t xml:space="preserve"> respeito do objetivo, forma de preenchimento e esclarecimento de dúvidas sobre o mesmo, houve um sorteio através do número da lista de chama</w:t>
      </w:r>
      <w:r w:rsidR="005B66A5">
        <w:rPr>
          <w:rFonts w:ascii="Arial" w:hAnsi="Arial" w:cs="Arial"/>
          <w:sz w:val="24"/>
          <w:szCs w:val="24"/>
        </w:rPr>
        <w:t>da</w:t>
      </w:r>
      <w:r w:rsidR="001E1562" w:rsidRPr="001E1562">
        <w:rPr>
          <w:rFonts w:ascii="Arial" w:hAnsi="Arial" w:cs="Arial"/>
          <w:sz w:val="24"/>
          <w:szCs w:val="24"/>
        </w:rPr>
        <w:t xml:space="preserve"> para definição </w:t>
      </w:r>
      <w:r w:rsidR="00A44A36">
        <w:rPr>
          <w:rFonts w:ascii="Arial" w:hAnsi="Arial" w:cs="Arial"/>
          <w:sz w:val="24"/>
          <w:szCs w:val="24"/>
        </w:rPr>
        <w:t xml:space="preserve">dos participantes e aplicação. </w:t>
      </w:r>
      <w:r w:rsidR="001E1562" w:rsidRPr="001E1562">
        <w:rPr>
          <w:rFonts w:ascii="Arial" w:hAnsi="Arial" w:cs="Arial"/>
          <w:sz w:val="24"/>
          <w:szCs w:val="24"/>
        </w:rPr>
        <w:t>No caso de alunos sorteados que não demonstrar</w:t>
      </w:r>
      <w:r w:rsidR="005B66A5">
        <w:rPr>
          <w:rFonts w:ascii="Arial" w:hAnsi="Arial" w:cs="Arial"/>
          <w:sz w:val="24"/>
          <w:szCs w:val="24"/>
        </w:rPr>
        <w:t>am interesse no preenchimento das questões</w:t>
      </w:r>
      <w:r w:rsidR="001E1562" w:rsidRPr="001E1562">
        <w:rPr>
          <w:rFonts w:ascii="Arial" w:hAnsi="Arial" w:cs="Arial"/>
          <w:sz w:val="24"/>
          <w:szCs w:val="24"/>
        </w:rPr>
        <w:t xml:space="preserve">, </w:t>
      </w:r>
      <w:r w:rsidR="005B66A5">
        <w:rPr>
          <w:rFonts w:ascii="Arial" w:hAnsi="Arial" w:cs="Arial"/>
          <w:sz w:val="24"/>
          <w:szCs w:val="24"/>
        </w:rPr>
        <w:t>foi</w:t>
      </w:r>
      <w:r w:rsidR="001E1562" w:rsidRPr="001E1562">
        <w:rPr>
          <w:rFonts w:ascii="Arial" w:hAnsi="Arial" w:cs="Arial"/>
          <w:sz w:val="24"/>
          <w:szCs w:val="24"/>
        </w:rPr>
        <w:t xml:space="preserve"> sorteado um novo número até que a quantidade de estudantes </w:t>
      </w:r>
      <w:r w:rsidR="005B66A5">
        <w:rPr>
          <w:rFonts w:ascii="Arial" w:hAnsi="Arial" w:cs="Arial"/>
          <w:sz w:val="24"/>
          <w:szCs w:val="24"/>
        </w:rPr>
        <w:t>estivesse completa</w:t>
      </w:r>
      <w:r w:rsidR="00A44A36">
        <w:rPr>
          <w:rFonts w:ascii="Arial" w:hAnsi="Arial" w:cs="Arial"/>
          <w:sz w:val="24"/>
          <w:szCs w:val="24"/>
        </w:rPr>
        <w:t>. A</w:t>
      </w:r>
      <w:r w:rsidR="001E1562" w:rsidRPr="001E1562">
        <w:rPr>
          <w:rFonts w:ascii="Arial" w:hAnsi="Arial" w:cs="Arial"/>
          <w:sz w:val="24"/>
          <w:szCs w:val="24"/>
        </w:rPr>
        <w:t xml:space="preserve"> respeito dos alunos </w:t>
      </w:r>
      <w:proofErr w:type="gramStart"/>
      <w:r w:rsidR="001E1562" w:rsidRPr="001E1562">
        <w:rPr>
          <w:rFonts w:ascii="Arial" w:hAnsi="Arial" w:cs="Arial"/>
          <w:sz w:val="24"/>
          <w:szCs w:val="24"/>
        </w:rPr>
        <w:t>não-participantes</w:t>
      </w:r>
      <w:proofErr w:type="gramEnd"/>
      <w:r w:rsidR="001E1562" w:rsidRPr="001E1562">
        <w:rPr>
          <w:rFonts w:ascii="Arial" w:hAnsi="Arial" w:cs="Arial"/>
          <w:sz w:val="24"/>
          <w:szCs w:val="24"/>
        </w:rPr>
        <w:t>, estes continuaram com as atividades desenvolvidas pelo professor da turma.</w:t>
      </w:r>
    </w:p>
    <w:p w:rsidR="005B66A5" w:rsidRDefault="005B66A5" w:rsidP="005B66A5">
      <w:pPr>
        <w:spacing w:after="0" w:line="360" w:lineRule="auto"/>
        <w:jc w:val="both"/>
        <w:rPr>
          <w:rFonts w:ascii="Arial" w:hAnsi="Arial" w:cs="Arial"/>
          <w:sz w:val="24"/>
          <w:szCs w:val="24"/>
        </w:rPr>
      </w:pPr>
    </w:p>
    <w:p w:rsidR="00C25195" w:rsidRDefault="00C25195" w:rsidP="005B66A5">
      <w:pPr>
        <w:spacing w:after="0" w:line="360" w:lineRule="auto"/>
        <w:jc w:val="both"/>
        <w:rPr>
          <w:rFonts w:ascii="Arial" w:hAnsi="Arial" w:cs="Arial"/>
          <w:sz w:val="24"/>
          <w:szCs w:val="24"/>
        </w:rPr>
      </w:pPr>
    </w:p>
    <w:p w:rsidR="008126FF" w:rsidRDefault="005B66A5" w:rsidP="005B66A5">
      <w:pPr>
        <w:spacing w:after="0" w:line="360" w:lineRule="auto"/>
        <w:jc w:val="both"/>
        <w:rPr>
          <w:rFonts w:ascii="Arial" w:hAnsi="Arial" w:cs="Arial"/>
          <w:sz w:val="24"/>
          <w:szCs w:val="24"/>
        </w:rPr>
      </w:pPr>
      <w:proofErr w:type="gramStart"/>
      <w:r>
        <w:rPr>
          <w:rFonts w:ascii="Arial" w:hAnsi="Arial" w:cs="Arial"/>
          <w:sz w:val="24"/>
          <w:szCs w:val="24"/>
        </w:rPr>
        <w:t xml:space="preserve">5.5 </w:t>
      </w:r>
      <w:r w:rsidR="008126FF">
        <w:rPr>
          <w:rFonts w:ascii="Arial" w:hAnsi="Arial" w:cs="Arial"/>
          <w:sz w:val="24"/>
          <w:szCs w:val="24"/>
        </w:rPr>
        <w:t>PROCESSAMENTO</w:t>
      </w:r>
      <w:proofErr w:type="gramEnd"/>
      <w:r w:rsidR="008126FF">
        <w:rPr>
          <w:rFonts w:ascii="Arial" w:hAnsi="Arial" w:cs="Arial"/>
          <w:sz w:val="24"/>
          <w:szCs w:val="24"/>
        </w:rPr>
        <w:t xml:space="preserve"> DOS DADOS </w:t>
      </w:r>
    </w:p>
    <w:p w:rsidR="008126FF" w:rsidRDefault="008126FF" w:rsidP="001E1562">
      <w:pPr>
        <w:spacing w:after="0" w:line="360" w:lineRule="auto"/>
        <w:ind w:firstLine="708"/>
        <w:jc w:val="both"/>
        <w:rPr>
          <w:rFonts w:ascii="Arial" w:hAnsi="Arial" w:cs="Arial"/>
          <w:sz w:val="24"/>
          <w:szCs w:val="24"/>
        </w:rPr>
      </w:pPr>
    </w:p>
    <w:p w:rsidR="008126FF" w:rsidRPr="001E1562" w:rsidRDefault="008126FF" w:rsidP="001E1562">
      <w:pPr>
        <w:spacing w:after="0" w:line="360" w:lineRule="auto"/>
        <w:ind w:firstLine="708"/>
        <w:jc w:val="both"/>
        <w:rPr>
          <w:rFonts w:ascii="Arial" w:hAnsi="Arial" w:cs="Arial"/>
          <w:sz w:val="24"/>
          <w:szCs w:val="24"/>
        </w:rPr>
      </w:pPr>
    </w:p>
    <w:p w:rsidR="001E1562" w:rsidRPr="001E1562" w:rsidRDefault="001E1562" w:rsidP="001E1562">
      <w:pPr>
        <w:spacing w:after="0" w:line="360" w:lineRule="auto"/>
        <w:ind w:firstLine="708"/>
        <w:jc w:val="both"/>
        <w:rPr>
          <w:rFonts w:ascii="Arial" w:hAnsi="Arial" w:cs="Arial"/>
          <w:sz w:val="24"/>
          <w:szCs w:val="24"/>
        </w:rPr>
      </w:pPr>
      <w:r w:rsidRPr="001E1562">
        <w:rPr>
          <w:rFonts w:ascii="Arial" w:hAnsi="Arial" w:cs="Arial"/>
          <w:sz w:val="24"/>
          <w:szCs w:val="24"/>
        </w:rPr>
        <w:t>Após a coleta dos dados, ocorreu a tabulação utilizando-se os programas Microsoft Excel</w:t>
      </w:r>
      <w:r w:rsidR="00782388" w:rsidRPr="00782388">
        <w:rPr>
          <w:rFonts w:ascii="Arial" w:hAnsi="Arial" w:cs="Arial"/>
          <w:sz w:val="24"/>
          <w:szCs w:val="24"/>
          <w:vertAlign w:val="superscript"/>
        </w:rPr>
        <w:t>®</w:t>
      </w:r>
      <w:r w:rsidRPr="001E1562">
        <w:rPr>
          <w:rFonts w:ascii="Arial" w:hAnsi="Arial" w:cs="Arial"/>
          <w:sz w:val="24"/>
          <w:szCs w:val="24"/>
        </w:rPr>
        <w:t xml:space="preserve"> e Microsoft Word</w:t>
      </w:r>
      <w:r w:rsidR="00782388" w:rsidRPr="00782388">
        <w:rPr>
          <w:rFonts w:ascii="Arial" w:hAnsi="Arial" w:cs="Arial"/>
          <w:sz w:val="24"/>
          <w:szCs w:val="24"/>
          <w:vertAlign w:val="superscript"/>
        </w:rPr>
        <w:t>®</w:t>
      </w:r>
      <w:r w:rsidRPr="001E1562">
        <w:rPr>
          <w:rFonts w:ascii="Arial" w:hAnsi="Arial" w:cs="Arial"/>
          <w:sz w:val="24"/>
          <w:szCs w:val="24"/>
        </w:rPr>
        <w:t xml:space="preserve"> para processamento e interpretação dos dados, apresentados no formato de tabela, contendo as perguntas realizadas e porcentagem da popula</w:t>
      </w:r>
      <w:r w:rsidR="00D432FD">
        <w:rPr>
          <w:rFonts w:ascii="Arial" w:hAnsi="Arial" w:cs="Arial"/>
          <w:sz w:val="24"/>
          <w:szCs w:val="24"/>
        </w:rPr>
        <w:t>ção de acordo com cada resposta.</w:t>
      </w:r>
    </w:p>
    <w:p w:rsidR="004814D0" w:rsidRPr="004D4C80" w:rsidRDefault="004814D0" w:rsidP="004D4C80">
      <w:pPr>
        <w:spacing w:after="0" w:line="360" w:lineRule="auto"/>
        <w:jc w:val="both"/>
        <w:rPr>
          <w:rFonts w:ascii="Arial" w:hAnsi="Arial" w:cs="Arial"/>
          <w:sz w:val="24"/>
          <w:szCs w:val="24"/>
        </w:rPr>
      </w:pPr>
    </w:p>
    <w:p w:rsidR="00C64809" w:rsidRDefault="00C64809" w:rsidP="004D4C80">
      <w:pPr>
        <w:spacing w:after="0"/>
        <w:jc w:val="center"/>
        <w:rPr>
          <w:rFonts w:ascii="Arial" w:hAnsi="Arial" w:cs="Arial"/>
          <w:b/>
          <w:sz w:val="24"/>
          <w:szCs w:val="24"/>
        </w:rPr>
      </w:pPr>
    </w:p>
    <w:p w:rsidR="00866878" w:rsidRPr="007A108C" w:rsidRDefault="008A161E" w:rsidP="00866878">
      <w:pPr>
        <w:spacing w:after="0" w:line="360" w:lineRule="auto"/>
        <w:jc w:val="both"/>
        <w:rPr>
          <w:rFonts w:ascii="Arial" w:hAnsi="Arial" w:cs="Arial"/>
          <w:b/>
          <w:sz w:val="24"/>
          <w:szCs w:val="24"/>
        </w:rPr>
      </w:pPr>
      <w:proofErr w:type="gramStart"/>
      <w:r>
        <w:rPr>
          <w:rFonts w:ascii="Arial" w:hAnsi="Arial" w:cs="Arial"/>
          <w:b/>
          <w:sz w:val="24"/>
          <w:szCs w:val="24"/>
        </w:rPr>
        <w:lastRenderedPageBreak/>
        <w:t>6</w:t>
      </w:r>
      <w:proofErr w:type="gramEnd"/>
      <w:r w:rsidR="001D5586">
        <w:rPr>
          <w:rFonts w:ascii="Arial" w:hAnsi="Arial" w:cs="Arial"/>
          <w:b/>
          <w:sz w:val="24"/>
          <w:szCs w:val="24"/>
        </w:rPr>
        <w:t xml:space="preserve"> RESULTADOS E DISCUSSÕES</w:t>
      </w:r>
    </w:p>
    <w:p w:rsidR="00866878" w:rsidRDefault="00866878" w:rsidP="00866878">
      <w:pPr>
        <w:spacing w:after="0" w:line="360" w:lineRule="auto"/>
        <w:jc w:val="both"/>
        <w:rPr>
          <w:rFonts w:ascii="Arial" w:hAnsi="Arial" w:cs="Arial"/>
          <w:sz w:val="24"/>
          <w:szCs w:val="24"/>
        </w:rPr>
      </w:pPr>
    </w:p>
    <w:p w:rsidR="003A1001" w:rsidRPr="007A108C" w:rsidRDefault="003A1001" w:rsidP="00866878">
      <w:pPr>
        <w:spacing w:after="0" w:line="360" w:lineRule="auto"/>
        <w:jc w:val="both"/>
        <w:rPr>
          <w:rFonts w:ascii="Arial" w:hAnsi="Arial" w:cs="Arial"/>
          <w:sz w:val="24"/>
          <w:szCs w:val="24"/>
        </w:rPr>
      </w:pPr>
    </w:p>
    <w:p w:rsidR="00866878" w:rsidRDefault="00866878" w:rsidP="00866878">
      <w:pPr>
        <w:spacing w:after="0" w:line="360" w:lineRule="auto"/>
        <w:ind w:firstLine="708"/>
        <w:jc w:val="both"/>
        <w:rPr>
          <w:rFonts w:ascii="Arial" w:hAnsi="Arial" w:cs="Arial"/>
          <w:sz w:val="24"/>
          <w:szCs w:val="24"/>
        </w:rPr>
      </w:pPr>
      <w:r w:rsidRPr="007A108C">
        <w:rPr>
          <w:rFonts w:ascii="Arial" w:hAnsi="Arial" w:cs="Arial"/>
          <w:sz w:val="24"/>
          <w:szCs w:val="24"/>
        </w:rPr>
        <w:t xml:space="preserve">O questionário aplicado aos alunos do 6º ao 9º ano das referidas escolas foi dividido em três tópicos: você e sua escola, você no seu dia-a-dia e problemas ambientais. No primeiro tópico os alunos foram </w:t>
      </w:r>
      <w:r>
        <w:rPr>
          <w:rFonts w:ascii="Arial" w:hAnsi="Arial" w:cs="Arial"/>
          <w:sz w:val="24"/>
          <w:szCs w:val="24"/>
        </w:rPr>
        <w:t>indagados sobre a rotina estudantil</w:t>
      </w:r>
      <w:r w:rsidRPr="007A108C">
        <w:rPr>
          <w:rFonts w:ascii="Arial" w:hAnsi="Arial" w:cs="Arial"/>
          <w:sz w:val="24"/>
          <w:szCs w:val="24"/>
        </w:rPr>
        <w:t>, proveniente dos háb</w:t>
      </w:r>
      <w:r>
        <w:rPr>
          <w:rFonts w:ascii="Arial" w:hAnsi="Arial" w:cs="Arial"/>
          <w:sz w:val="24"/>
          <w:szCs w:val="24"/>
        </w:rPr>
        <w:t>itos de toda a equipe escolar</w:t>
      </w:r>
      <w:r w:rsidRPr="007A108C">
        <w:rPr>
          <w:rFonts w:ascii="Arial" w:hAnsi="Arial" w:cs="Arial"/>
          <w:sz w:val="24"/>
          <w:szCs w:val="24"/>
        </w:rPr>
        <w:t xml:space="preserve"> e dos mesmos em sua convivência diária. No segundo tópico, os alunos pa</w:t>
      </w:r>
      <w:r w:rsidR="00316632">
        <w:rPr>
          <w:rFonts w:ascii="Arial" w:hAnsi="Arial" w:cs="Arial"/>
          <w:sz w:val="24"/>
          <w:szCs w:val="24"/>
        </w:rPr>
        <w:t>rticipantes foram questionados a</w:t>
      </w:r>
      <w:r w:rsidRPr="007A108C">
        <w:rPr>
          <w:rFonts w:ascii="Arial" w:hAnsi="Arial" w:cs="Arial"/>
          <w:sz w:val="24"/>
          <w:szCs w:val="24"/>
        </w:rPr>
        <w:t xml:space="preserve"> respeito dos hábitos domésticos, vivenciados no seu círculo familiar. Finalmente, no terceiro tópico foi abordada a op</w:t>
      </w:r>
      <w:r w:rsidR="00316632">
        <w:rPr>
          <w:rFonts w:ascii="Arial" w:hAnsi="Arial" w:cs="Arial"/>
          <w:sz w:val="24"/>
          <w:szCs w:val="24"/>
        </w:rPr>
        <w:t>inião e conhecimento destes a</w:t>
      </w:r>
      <w:r w:rsidRPr="007A108C">
        <w:rPr>
          <w:rFonts w:ascii="Arial" w:hAnsi="Arial" w:cs="Arial"/>
          <w:sz w:val="24"/>
          <w:szCs w:val="24"/>
        </w:rPr>
        <w:t xml:space="preserve"> respeito dos problemas ambientais mais discutidos na atualidade.</w:t>
      </w:r>
    </w:p>
    <w:p w:rsidR="00866878" w:rsidRDefault="00866878" w:rsidP="00866878">
      <w:pPr>
        <w:spacing w:after="0" w:line="360" w:lineRule="auto"/>
        <w:ind w:firstLine="708"/>
        <w:jc w:val="both"/>
        <w:rPr>
          <w:rFonts w:ascii="Arial" w:hAnsi="Arial" w:cs="Arial"/>
          <w:sz w:val="24"/>
          <w:szCs w:val="24"/>
        </w:rPr>
      </w:pPr>
    </w:p>
    <w:p w:rsidR="00C25195" w:rsidRPr="007A108C" w:rsidRDefault="00C25195" w:rsidP="00866878">
      <w:pPr>
        <w:spacing w:after="0" w:line="360" w:lineRule="auto"/>
        <w:ind w:firstLine="708"/>
        <w:jc w:val="both"/>
        <w:rPr>
          <w:rFonts w:ascii="Arial" w:hAnsi="Arial" w:cs="Arial"/>
          <w:sz w:val="24"/>
          <w:szCs w:val="24"/>
        </w:rPr>
      </w:pPr>
    </w:p>
    <w:p w:rsidR="00866878" w:rsidRPr="007A108C" w:rsidRDefault="008A161E" w:rsidP="00866878">
      <w:pPr>
        <w:spacing w:after="0" w:line="360" w:lineRule="auto"/>
        <w:jc w:val="both"/>
        <w:rPr>
          <w:rFonts w:ascii="Arial" w:hAnsi="Arial" w:cs="Arial"/>
          <w:sz w:val="24"/>
          <w:szCs w:val="24"/>
        </w:rPr>
      </w:pPr>
      <w:proofErr w:type="gramStart"/>
      <w:r>
        <w:rPr>
          <w:rFonts w:ascii="Arial" w:hAnsi="Arial" w:cs="Arial"/>
          <w:sz w:val="24"/>
          <w:szCs w:val="24"/>
        </w:rPr>
        <w:t>6</w:t>
      </w:r>
      <w:r w:rsidR="00866878" w:rsidRPr="007A108C">
        <w:rPr>
          <w:rFonts w:ascii="Arial" w:hAnsi="Arial" w:cs="Arial"/>
          <w:sz w:val="24"/>
          <w:szCs w:val="24"/>
        </w:rPr>
        <w:t>.1 VOCÊ</w:t>
      </w:r>
      <w:proofErr w:type="gramEnd"/>
      <w:r w:rsidR="00866878" w:rsidRPr="007A108C">
        <w:rPr>
          <w:rFonts w:ascii="Arial" w:hAnsi="Arial" w:cs="Arial"/>
          <w:sz w:val="24"/>
          <w:szCs w:val="24"/>
        </w:rPr>
        <w:t xml:space="preserve"> E SUA ESCOLA</w:t>
      </w:r>
    </w:p>
    <w:p w:rsidR="00866878" w:rsidRDefault="00866878" w:rsidP="00866878">
      <w:pPr>
        <w:spacing w:after="0" w:line="360" w:lineRule="auto"/>
        <w:jc w:val="both"/>
        <w:rPr>
          <w:rFonts w:ascii="Arial" w:hAnsi="Arial" w:cs="Arial"/>
          <w:sz w:val="24"/>
          <w:szCs w:val="24"/>
        </w:rPr>
      </w:pPr>
    </w:p>
    <w:p w:rsidR="003A1001" w:rsidRPr="007A108C" w:rsidRDefault="003A1001" w:rsidP="00866878">
      <w:pPr>
        <w:spacing w:after="0" w:line="360" w:lineRule="auto"/>
        <w:jc w:val="both"/>
        <w:rPr>
          <w:rFonts w:ascii="Arial" w:hAnsi="Arial" w:cs="Arial"/>
          <w:sz w:val="24"/>
          <w:szCs w:val="24"/>
        </w:rPr>
      </w:pPr>
    </w:p>
    <w:p w:rsidR="00866878" w:rsidRPr="007A108C" w:rsidRDefault="00866878" w:rsidP="00866878">
      <w:pPr>
        <w:spacing w:after="0" w:line="360" w:lineRule="auto"/>
        <w:ind w:firstLine="708"/>
        <w:jc w:val="both"/>
        <w:rPr>
          <w:rFonts w:ascii="Arial" w:hAnsi="Arial" w:cs="Arial"/>
          <w:sz w:val="24"/>
          <w:szCs w:val="24"/>
        </w:rPr>
      </w:pPr>
      <w:r w:rsidRPr="007A108C">
        <w:rPr>
          <w:rFonts w:ascii="Arial" w:hAnsi="Arial" w:cs="Arial"/>
          <w:sz w:val="24"/>
          <w:szCs w:val="24"/>
        </w:rPr>
        <w:t>Analisando os resultados obtidos, observou-se que 94% dos alunos gostam de falar so</w:t>
      </w:r>
      <w:r w:rsidR="00A44A36">
        <w:rPr>
          <w:rFonts w:ascii="Arial" w:hAnsi="Arial" w:cs="Arial"/>
          <w:sz w:val="24"/>
          <w:szCs w:val="24"/>
        </w:rPr>
        <w:t xml:space="preserve">bre o meio ambiente, sempre ou </w:t>
      </w:r>
      <w:r w:rsidR="00A375A1">
        <w:rPr>
          <w:rFonts w:ascii="Arial" w:hAnsi="Arial" w:cs="Arial"/>
          <w:sz w:val="24"/>
          <w:szCs w:val="24"/>
        </w:rPr>
        <w:t>às</w:t>
      </w:r>
      <w:r w:rsidRPr="007A108C">
        <w:rPr>
          <w:rFonts w:ascii="Arial" w:hAnsi="Arial" w:cs="Arial"/>
          <w:sz w:val="24"/>
          <w:szCs w:val="24"/>
        </w:rPr>
        <w:t xml:space="preserve"> vezes, sendo que apenas 4% dos jovens não se interessam</w:t>
      </w:r>
      <w:r>
        <w:rPr>
          <w:rFonts w:ascii="Arial" w:hAnsi="Arial" w:cs="Arial"/>
          <w:sz w:val="24"/>
          <w:szCs w:val="24"/>
        </w:rPr>
        <w:t xml:space="preserve"> pela temática. Este resultado é satisfatório, e vê-se</w:t>
      </w:r>
      <w:r w:rsidRPr="007A108C">
        <w:rPr>
          <w:rFonts w:ascii="Arial" w:hAnsi="Arial" w:cs="Arial"/>
          <w:sz w:val="24"/>
          <w:szCs w:val="24"/>
        </w:rPr>
        <w:t xml:space="preserve"> que a maioria</w:t>
      </w:r>
      <w:r w:rsidR="00693601">
        <w:rPr>
          <w:rFonts w:ascii="Arial" w:hAnsi="Arial" w:cs="Arial"/>
          <w:sz w:val="24"/>
          <w:szCs w:val="24"/>
        </w:rPr>
        <w:t xml:space="preserve"> absoluta dessa</w:t>
      </w:r>
      <w:r w:rsidRPr="007A108C">
        <w:rPr>
          <w:rFonts w:ascii="Arial" w:hAnsi="Arial" w:cs="Arial"/>
          <w:sz w:val="24"/>
          <w:szCs w:val="24"/>
        </w:rPr>
        <w:t xml:space="preserve"> </w:t>
      </w:r>
      <w:r w:rsidR="00DD6FB7">
        <w:rPr>
          <w:rFonts w:ascii="Arial" w:hAnsi="Arial" w:cs="Arial"/>
          <w:sz w:val="24"/>
          <w:szCs w:val="24"/>
        </w:rPr>
        <w:t>amostra</w:t>
      </w:r>
      <w:r w:rsidRPr="007A108C">
        <w:rPr>
          <w:rFonts w:ascii="Arial" w:hAnsi="Arial" w:cs="Arial"/>
          <w:sz w:val="24"/>
          <w:szCs w:val="24"/>
        </w:rPr>
        <w:t xml:space="preserve"> interessa-se </w:t>
      </w:r>
      <w:r w:rsidR="00DD6FB7">
        <w:rPr>
          <w:rFonts w:ascii="Arial" w:hAnsi="Arial" w:cs="Arial"/>
          <w:sz w:val="24"/>
          <w:szCs w:val="24"/>
        </w:rPr>
        <w:t xml:space="preserve">em falar </w:t>
      </w:r>
      <w:r w:rsidRPr="007A108C">
        <w:rPr>
          <w:rFonts w:ascii="Arial" w:hAnsi="Arial" w:cs="Arial"/>
          <w:sz w:val="24"/>
          <w:szCs w:val="24"/>
        </w:rPr>
        <w:t>sobre o meio ambiente, demonstrando assim a atualidade do tema.</w:t>
      </w:r>
    </w:p>
    <w:p w:rsidR="00AC4BDA" w:rsidRPr="002A6442" w:rsidRDefault="00866878" w:rsidP="002A6442">
      <w:pPr>
        <w:autoSpaceDE w:val="0"/>
        <w:autoSpaceDN w:val="0"/>
        <w:adjustRightInd w:val="0"/>
        <w:spacing w:after="0" w:line="360" w:lineRule="auto"/>
        <w:ind w:firstLine="708"/>
        <w:jc w:val="both"/>
        <w:rPr>
          <w:rFonts w:ascii="Arial" w:hAnsi="Arial" w:cs="Arial"/>
          <w:sz w:val="24"/>
          <w:szCs w:val="24"/>
        </w:rPr>
      </w:pPr>
      <w:r w:rsidRPr="007A108C">
        <w:rPr>
          <w:rFonts w:ascii="Arial" w:hAnsi="Arial" w:cs="Arial"/>
          <w:sz w:val="24"/>
          <w:szCs w:val="24"/>
        </w:rPr>
        <w:t xml:space="preserve">A temática é tratada em sala com uma boa periodicidade, pois, segundo a observação dos jovens, 58,2% acham que a abordagem do tema ocorre com certa frequência, já para 17,6% esse tema é abordado sempre em sala de aula. Porém, diante da urgência da conscientização, o fato de 24,2% </w:t>
      </w:r>
      <w:proofErr w:type="gramStart"/>
      <w:r w:rsidRPr="007A108C">
        <w:rPr>
          <w:rFonts w:ascii="Arial" w:hAnsi="Arial" w:cs="Arial"/>
          <w:sz w:val="24"/>
          <w:szCs w:val="24"/>
        </w:rPr>
        <w:t xml:space="preserve">da </w:t>
      </w:r>
      <w:r w:rsidR="00DD6FB7">
        <w:rPr>
          <w:rFonts w:ascii="Arial" w:hAnsi="Arial" w:cs="Arial"/>
          <w:sz w:val="24"/>
          <w:szCs w:val="24"/>
        </w:rPr>
        <w:t>amostra</w:t>
      </w:r>
      <w:r w:rsidRPr="007A108C">
        <w:rPr>
          <w:rFonts w:ascii="Arial" w:hAnsi="Arial" w:cs="Arial"/>
          <w:sz w:val="24"/>
          <w:szCs w:val="24"/>
        </w:rPr>
        <w:t xml:space="preserve"> responder</w:t>
      </w:r>
      <w:proofErr w:type="gramEnd"/>
      <w:r w:rsidRPr="007A108C">
        <w:rPr>
          <w:rFonts w:ascii="Arial" w:hAnsi="Arial" w:cs="Arial"/>
          <w:sz w:val="24"/>
          <w:szCs w:val="24"/>
        </w:rPr>
        <w:t xml:space="preserve"> que este tema é tratado raramente ou nunca pela escola é um número significativo. Isso demonstra a importância do professor, que como educador e disseminador de boas práticas, deve abordar </w:t>
      </w:r>
      <w:r>
        <w:rPr>
          <w:rFonts w:ascii="Arial" w:hAnsi="Arial" w:cs="Arial"/>
          <w:sz w:val="24"/>
          <w:szCs w:val="24"/>
        </w:rPr>
        <w:t xml:space="preserve">assuntos </w:t>
      </w:r>
      <w:r w:rsidRPr="007A108C">
        <w:rPr>
          <w:rFonts w:ascii="Arial" w:hAnsi="Arial" w:cs="Arial"/>
          <w:sz w:val="24"/>
          <w:szCs w:val="24"/>
        </w:rPr>
        <w:t xml:space="preserve">ambientais </w:t>
      </w:r>
      <w:r>
        <w:rPr>
          <w:rFonts w:ascii="Arial" w:hAnsi="Arial" w:cs="Arial"/>
          <w:sz w:val="24"/>
          <w:szCs w:val="24"/>
        </w:rPr>
        <w:t>com maior frequência,</w:t>
      </w:r>
      <w:r w:rsidRPr="007A108C">
        <w:rPr>
          <w:rFonts w:ascii="Arial" w:hAnsi="Arial" w:cs="Arial"/>
          <w:sz w:val="24"/>
          <w:szCs w:val="24"/>
        </w:rPr>
        <w:t xml:space="preserve"> e ainda demonstra o trabalho contínuo que deve ser realizado em sala de aula.</w:t>
      </w:r>
      <w:r w:rsidR="00AC4BDA">
        <w:rPr>
          <w:rFonts w:ascii="Arial" w:hAnsi="Arial" w:cs="Arial"/>
          <w:sz w:val="24"/>
          <w:szCs w:val="24"/>
        </w:rPr>
        <w:t xml:space="preserve"> Para isso, é essencial a capacitação do mesmo.</w:t>
      </w:r>
      <w:r w:rsidR="00AC4BDA" w:rsidRPr="00AC4BDA">
        <w:rPr>
          <w:rFonts w:ascii="Arial" w:hAnsi="Arial" w:cs="Arial"/>
          <w:sz w:val="24"/>
          <w:szCs w:val="24"/>
        </w:rPr>
        <w:t xml:space="preserve"> </w:t>
      </w:r>
      <w:r w:rsidR="00AC4BDA">
        <w:rPr>
          <w:rFonts w:ascii="Arial" w:hAnsi="Arial" w:cs="Arial"/>
          <w:sz w:val="24"/>
          <w:szCs w:val="24"/>
        </w:rPr>
        <w:t xml:space="preserve">Em um projeto realizado pelas pesquisadoras </w:t>
      </w:r>
      <w:proofErr w:type="spellStart"/>
      <w:r w:rsidR="00AC4BDA">
        <w:rPr>
          <w:rFonts w:ascii="Arial" w:hAnsi="Arial" w:cs="Arial"/>
          <w:sz w:val="24"/>
          <w:szCs w:val="24"/>
        </w:rPr>
        <w:t>Cerati</w:t>
      </w:r>
      <w:proofErr w:type="spellEnd"/>
      <w:r w:rsidR="00AC4BDA">
        <w:rPr>
          <w:rFonts w:ascii="Arial" w:hAnsi="Arial" w:cs="Arial"/>
          <w:sz w:val="24"/>
          <w:szCs w:val="24"/>
        </w:rPr>
        <w:t xml:space="preserve"> e </w:t>
      </w:r>
      <w:proofErr w:type="spellStart"/>
      <w:r w:rsidR="00AC4BDA">
        <w:rPr>
          <w:rFonts w:ascii="Arial" w:hAnsi="Arial" w:cs="Arial"/>
          <w:sz w:val="24"/>
          <w:szCs w:val="24"/>
        </w:rPr>
        <w:t>Lazarini</w:t>
      </w:r>
      <w:proofErr w:type="spellEnd"/>
      <w:r w:rsidR="00C27822">
        <w:rPr>
          <w:rFonts w:ascii="Arial" w:hAnsi="Arial" w:cs="Arial"/>
          <w:sz w:val="24"/>
          <w:szCs w:val="24"/>
        </w:rPr>
        <w:t xml:space="preserve"> (2009)</w:t>
      </w:r>
      <w:r w:rsidR="00AC4BDA">
        <w:rPr>
          <w:rFonts w:ascii="Arial" w:hAnsi="Arial" w:cs="Arial"/>
          <w:sz w:val="24"/>
          <w:szCs w:val="24"/>
        </w:rPr>
        <w:t xml:space="preserve"> no Parque Estadual das Fontes do Ipiranga</w:t>
      </w:r>
      <w:r w:rsidR="00F27F78">
        <w:rPr>
          <w:rFonts w:ascii="Arial" w:hAnsi="Arial" w:cs="Arial"/>
          <w:sz w:val="24"/>
          <w:szCs w:val="24"/>
        </w:rPr>
        <w:t xml:space="preserve"> </w:t>
      </w:r>
      <w:r w:rsidR="00AC4BDA">
        <w:rPr>
          <w:rFonts w:ascii="Arial" w:hAnsi="Arial" w:cs="Arial"/>
          <w:sz w:val="24"/>
          <w:szCs w:val="24"/>
        </w:rPr>
        <w:t xml:space="preserve">(PEFI) e Jardim Botânico de São Paulo, após palestras, encontros e oficinas, foi aplicado um questionário aos professores, onde 81% afirmaram que “o enriquecimento pedagógico foi um grande benefício e que </w:t>
      </w:r>
      <w:proofErr w:type="gramStart"/>
      <w:r w:rsidR="00AC4BDA" w:rsidRPr="002A6442">
        <w:rPr>
          <w:rFonts w:ascii="Arial" w:hAnsi="Arial" w:cs="Arial"/>
          <w:sz w:val="24"/>
          <w:szCs w:val="24"/>
        </w:rPr>
        <w:t>sentem-se</w:t>
      </w:r>
      <w:proofErr w:type="gramEnd"/>
      <w:r w:rsidR="00AC4BDA" w:rsidRPr="002A6442">
        <w:rPr>
          <w:rFonts w:ascii="Arial" w:hAnsi="Arial" w:cs="Arial"/>
          <w:sz w:val="24"/>
          <w:szCs w:val="24"/>
        </w:rPr>
        <w:t xml:space="preserve"> capacitados a continuar </w:t>
      </w:r>
      <w:r w:rsidR="00AC4BDA" w:rsidRPr="002A6442">
        <w:rPr>
          <w:rFonts w:ascii="Arial" w:hAnsi="Arial" w:cs="Arial"/>
          <w:sz w:val="24"/>
          <w:szCs w:val="24"/>
        </w:rPr>
        <w:lastRenderedPageBreak/>
        <w:t>trabalhando com temas relacionados ao PEFI”</w:t>
      </w:r>
      <w:r w:rsidR="000B6002" w:rsidRPr="002A6442">
        <w:rPr>
          <w:rFonts w:ascii="Arial" w:hAnsi="Arial" w:cs="Arial"/>
          <w:sz w:val="24"/>
          <w:szCs w:val="24"/>
        </w:rPr>
        <w:t xml:space="preserve"> </w:t>
      </w:r>
      <w:r w:rsidR="00AC4BDA" w:rsidRPr="002A6442">
        <w:rPr>
          <w:rFonts w:ascii="Arial" w:hAnsi="Arial" w:cs="Arial"/>
          <w:sz w:val="24"/>
          <w:szCs w:val="24"/>
        </w:rPr>
        <w:t>(CERATI; LAZARINI; 2009 p.369).</w:t>
      </w:r>
      <w:r w:rsidR="002A6442" w:rsidRPr="002A6442">
        <w:rPr>
          <w:rFonts w:ascii="Arial" w:hAnsi="Arial" w:cs="Arial"/>
          <w:sz w:val="24"/>
          <w:szCs w:val="24"/>
        </w:rPr>
        <w:t xml:space="preserve"> Ao ser capacitado, o profes</w:t>
      </w:r>
      <w:r w:rsidR="00603E96">
        <w:rPr>
          <w:rFonts w:ascii="Arial" w:hAnsi="Arial" w:cs="Arial"/>
          <w:sz w:val="24"/>
          <w:szCs w:val="24"/>
        </w:rPr>
        <w:t xml:space="preserve">sor sente-se assim mais seguro </w:t>
      </w:r>
      <w:r w:rsidR="002A6442" w:rsidRPr="002A6442">
        <w:rPr>
          <w:rFonts w:ascii="Arial" w:hAnsi="Arial" w:cs="Arial"/>
          <w:sz w:val="24"/>
          <w:szCs w:val="24"/>
        </w:rPr>
        <w:t xml:space="preserve">e melhor informado para transmitir ensinamentos aos seus alunos, que reflete diretamente no comportamento e envolvimento destes nas atividades. Neste mesmo estudo, 92% dos jovens tiveram melhoria no comportamento e maior participação nas atividades, por estas terem se tornado mais dinâmicas e abordarem a realidade local. </w:t>
      </w:r>
      <w:r w:rsidR="002A6442" w:rsidRPr="002A6442">
        <w:rPr>
          <w:rFonts w:ascii="Garamond" w:hAnsi="Garamond" w:cs="Garamond"/>
        </w:rPr>
        <w:t xml:space="preserve"> </w:t>
      </w:r>
    </w:p>
    <w:p w:rsidR="00AC4BDA" w:rsidRDefault="00866878" w:rsidP="00866878">
      <w:pPr>
        <w:spacing w:after="0" w:line="360" w:lineRule="auto"/>
        <w:ind w:firstLine="708"/>
        <w:jc w:val="both"/>
        <w:rPr>
          <w:rFonts w:ascii="Arial" w:hAnsi="Arial" w:cs="Arial"/>
          <w:sz w:val="24"/>
          <w:szCs w:val="24"/>
        </w:rPr>
      </w:pPr>
      <w:r w:rsidRPr="007A108C">
        <w:rPr>
          <w:rFonts w:ascii="Arial" w:hAnsi="Arial" w:cs="Arial"/>
          <w:sz w:val="24"/>
          <w:szCs w:val="24"/>
        </w:rPr>
        <w:t>Palestras sobre o meio ambiente já foram vistas por 80,7% da população</w:t>
      </w:r>
      <w:r w:rsidR="002F46AA">
        <w:rPr>
          <w:rFonts w:ascii="Arial" w:hAnsi="Arial" w:cs="Arial"/>
          <w:sz w:val="24"/>
          <w:szCs w:val="24"/>
        </w:rPr>
        <w:t xml:space="preserve"> abordada</w:t>
      </w:r>
      <w:r w:rsidRPr="007A108C">
        <w:rPr>
          <w:rFonts w:ascii="Arial" w:hAnsi="Arial" w:cs="Arial"/>
          <w:sz w:val="24"/>
          <w:szCs w:val="24"/>
        </w:rPr>
        <w:t>, e nestas, 95% dos estudantes responderam que aprenderam cuid</w:t>
      </w:r>
      <w:r>
        <w:rPr>
          <w:rFonts w:ascii="Arial" w:hAnsi="Arial" w:cs="Arial"/>
          <w:sz w:val="24"/>
          <w:szCs w:val="24"/>
        </w:rPr>
        <w:t xml:space="preserve">ados a serem tomados para preservar </w:t>
      </w:r>
      <w:r w:rsidRPr="007A108C">
        <w:rPr>
          <w:rFonts w:ascii="Arial" w:hAnsi="Arial" w:cs="Arial"/>
          <w:sz w:val="24"/>
          <w:szCs w:val="24"/>
        </w:rPr>
        <w:t>o meio ambiente, mostrando a eficácia desta ferramenta para incutir ideias, conceitos e práticas na população.</w:t>
      </w:r>
      <w:r w:rsidR="00556F78">
        <w:rPr>
          <w:rFonts w:ascii="Arial" w:hAnsi="Arial" w:cs="Arial"/>
          <w:sz w:val="24"/>
          <w:szCs w:val="24"/>
        </w:rPr>
        <w:t xml:space="preserve"> </w:t>
      </w:r>
    </w:p>
    <w:p w:rsidR="00866878" w:rsidRPr="007A108C" w:rsidRDefault="00866878" w:rsidP="00866878">
      <w:pPr>
        <w:spacing w:after="0" w:line="360" w:lineRule="auto"/>
        <w:ind w:firstLine="708"/>
        <w:jc w:val="both"/>
        <w:rPr>
          <w:rFonts w:ascii="Arial" w:hAnsi="Arial" w:cs="Arial"/>
          <w:sz w:val="24"/>
          <w:szCs w:val="24"/>
        </w:rPr>
      </w:pPr>
      <w:r w:rsidRPr="007A108C">
        <w:rPr>
          <w:rFonts w:ascii="Arial" w:hAnsi="Arial" w:cs="Arial"/>
          <w:sz w:val="24"/>
          <w:szCs w:val="24"/>
        </w:rPr>
        <w:t>A respeito da existência de lixeiras em sala de aula, 91,3% dos adolescentes afirmaram existir lixeiras</w:t>
      </w:r>
      <w:r>
        <w:rPr>
          <w:rFonts w:ascii="Arial" w:hAnsi="Arial" w:cs="Arial"/>
          <w:sz w:val="24"/>
          <w:szCs w:val="24"/>
        </w:rPr>
        <w:t xml:space="preserve"> em sala</w:t>
      </w:r>
      <w:r w:rsidRPr="007A108C">
        <w:rPr>
          <w:rFonts w:ascii="Arial" w:hAnsi="Arial" w:cs="Arial"/>
          <w:sz w:val="24"/>
          <w:szCs w:val="24"/>
        </w:rPr>
        <w:t>, porém 40,2% dos adolescentes acham a qua</w:t>
      </w:r>
      <w:r w:rsidR="00693601">
        <w:rPr>
          <w:rFonts w:ascii="Arial" w:hAnsi="Arial" w:cs="Arial"/>
          <w:sz w:val="24"/>
          <w:szCs w:val="24"/>
        </w:rPr>
        <w:t>ntidade total nas escolas pequena</w:t>
      </w:r>
      <w:r w:rsidRPr="007A108C">
        <w:rPr>
          <w:rFonts w:ascii="Arial" w:hAnsi="Arial" w:cs="Arial"/>
          <w:sz w:val="24"/>
          <w:szCs w:val="24"/>
        </w:rPr>
        <w:t xml:space="preserve">. Sendo assim, pode subentender-se que é necessária uma quantidade maior de lixeiras em todo o </w:t>
      </w:r>
      <w:r w:rsidR="00693601">
        <w:rPr>
          <w:rFonts w:ascii="Arial" w:hAnsi="Arial" w:cs="Arial"/>
          <w:sz w:val="24"/>
          <w:szCs w:val="24"/>
        </w:rPr>
        <w:t>ambiente</w:t>
      </w:r>
      <w:r w:rsidRPr="007A108C">
        <w:rPr>
          <w:rFonts w:ascii="Arial" w:hAnsi="Arial" w:cs="Arial"/>
          <w:sz w:val="24"/>
          <w:szCs w:val="24"/>
        </w:rPr>
        <w:t xml:space="preserve"> escolar, inclusive em sala de aula, para garantir que seja feito o descarte adequado do lixo produzido.</w:t>
      </w:r>
    </w:p>
    <w:p w:rsidR="00866878" w:rsidRPr="007A108C" w:rsidRDefault="00866878" w:rsidP="00866878">
      <w:pPr>
        <w:spacing w:after="0" w:line="360" w:lineRule="auto"/>
        <w:ind w:firstLine="708"/>
        <w:jc w:val="both"/>
        <w:rPr>
          <w:rFonts w:ascii="Arial" w:hAnsi="Arial" w:cs="Arial"/>
          <w:sz w:val="24"/>
          <w:szCs w:val="24"/>
        </w:rPr>
      </w:pPr>
      <w:r w:rsidRPr="007A108C">
        <w:rPr>
          <w:rFonts w:ascii="Arial" w:hAnsi="Arial" w:cs="Arial"/>
          <w:sz w:val="24"/>
          <w:szCs w:val="24"/>
        </w:rPr>
        <w:t xml:space="preserve">Para 53,4% dos estudantes, a escola em que estão inseridos realiza coleta seletiva, contra 46,6% que dizem que não, demostrando falta de informação se as mesmas realizam ou não este trabalho. Tal </w:t>
      </w:r>
      <w:r w:rsidR="00693601">
        <w:rPr>
          <w:rFonts w:ascii="Arial" w:hAnsi="Arial" w:cs="Arial"/>
          <w:sz w:val="24"/>
          <w:szCs w:val="24"/>
        </w:rPr>
        <w:t>desconhecimento pode ser ocasionado</w:t>
      </w:r>
      <w:r w:rsidRPr="007A108C">
        <w:rPr>
          <w:rFonts w:ascii="Arial" w:hAnsi="Arial" w:cs="Arial"/>
          <w:sz w:val="24"/>
          <w:szCs w:val="24"/>
        </w:rPr>
        <w:t xml:space="preserve"> por não conhecerem todo o processo que envolve a coleta seletiva, que ocorre desde a separação por tipo de lixo produzido e inserção em lixeiras coloridas de acordo com o material até sua disposição final para reciclagem ou aterro sanitário. </w:t>
      </w:r>
    </w:p>
    <w:p w:rsidR="00866878" w:rsidRPr="007A108C" w:rsidRDefault="00866878" w:rsidP="00866878">
      <w:pPr>
        <w:spacing w:after="0" w:line="360" w:lineRule="auto"/>
        <w:ind w:firstLine="708"/>
        <w:jc w:val="both"/>
        <w:rPr>
          <w:rFonts w:ascii="Arial" w:hAnsi="Arial" w:cs="Arial"/>
          <w:sz w:val="24"/>
          <w:szCs w:val="24"/>
        </w:rPr>
      </w:pPr>
      <w:r w:rsidRPr="007A108C">
        <w:rPr>
          <w:rFonts w:ascii="Arial" w:hAnsi="Arial" w:cs="Arial"/>
          <w:sz w:val="24"/>
          <w:szCs w:val="24"/>
        </w:rPr>
        <w:t>A utilização de papel reciclado é uma medida que visa reutilizar o papel que seria destinado ao aterro e red</w:t>
      </w:r>
      <w:r>
        <w:rPr>
          <w:rFonts w:ascii="Arial" w:hAnsi="Arial" w:cs="Arial"/>
          <w:sz w:val="24"/>
          <w:szCs w:val="24"/>
        </w:rPr>
        <w:t>uzir o gasto com</w:t>
      </w:r>
      <w:r w:rsidR="00C27822">
        <w:rPr>
          <w:rFonts w:ascii="Arial" w:hAnsi="Arial" w:cs="Arial"/>
          <w:sz w:val="24"/>
          <w:szCs w:val="24"/>
        </w:rPr>
        <w:t xml:space="preserve"> matéria-prima. Segundo dados do</w:t>
      </w:r>
      <w:r>
        <w:rPr>
          <w:rFonts w:ascii="Arial" w:hAnsi="Arial" w:cs="Arial"/>
          <w:sz w:val="24"/>
          <w:szCs w:val="24"/>
        </w:rPr>
        <w:t xml:space="preserve"> Compromisso Empresarial para Reciclagem </w:t>
      </w:r>
      <w:r w:rsidR="00C27822">
        <w:rPr>
          <w:rFonts w:ascii="Arial" w:hAnsi="Arial" w:cs="Arial"/>
          <w:sz w:val="24"/>
          <w:szCs w:val="24"/>
        </w:rPr>
        <w:t>(</w:t>
      </w:r>
      <w:r>
        <w:rPr>
          <w:rFonts w:ascii="Arial" w:hAnsi="Arial" w:cs="Arial"/>
          <w:sz w:val="24"/>
          <w:szCs w:val="24"/>
        </w:rPr>
        <w:t xml:space="preserve">CEMPRE 2013), uma tonelada de celulose virgem custa R$687,00 enquanto o produto reciclado custa R$357,00. Além do benefício econômico de se reciclar papel, evita-se o corte de novas árvores para produção do mesmo. </w:t>
      </w:r>
      <w:r w:rsidRPr="007A108C">
        <w:rPr>
          <w:rFonts w:ascii="Arial" w:hAnsi="Arial" w:cs="Arial"/>
          <w:sz w:val="24"/>
          <w:szCs w:val="24"/>
        </w:rPr>
        <w:t>Uma porcentagem de apenas 34% dos jovens observou a utilização do papel reciclado na escola, enquanto 66% af</w:t>
      </w:r>
      <w:r w:rsidR="00693601">
        <w:rPr>
          <w:rFonts w:ascii="Arial" w:hAnsi="Arial" w:cs="Arial"/>
          <w:sz w:val="24"/>
          <w:szCs w:val="24"/>
        </w:rPr>
        <w:t xml:space="preserve">irmou que a escola não utiliza </w:t>
      </w:r>
      <w:r w:rsidRPr="007A108C">
        <w:rPr>
          <w:rFonts w:ascii="Arial" w:hAnsi="Arial" w:cs="Arial"/>
          <w:sz w:val="24"/>
          <w:szCs w:val="24"/>
        </w:rPr>
        <w:t>este recurso.</w:t>
      </w:r>
    </w:p>
    <w:p w:rsidR="00866878" w:rsidRDefault="00866878" w:rsidP="00866878">
      <w:pPr>
        <w:spacing w:after="0" w:line="360" w:lineRule="auto"/>
        <w:ind w:firstLine="708"/>
        <w:jc w:val="both"/>
        <w:rPr>
          <w:rFonts w:ascii="Arial" w:hAnsi="Arial" w:cs="Arial"/>
          <w:sz w:val="24"/>
          <w:szCs w:val="24"/>
        </w:rPr>
      </w:pPr>
      <w:r w:rsidRPr="007A108C">
        <w:rPr>
          <w:rFonts w:ascii="Arial" w:hAnsi="Arial" w:cs="Arial"/>
          <w:sz w:val="24"/>
          <w:szCs w:val="24"/>
        </w:rPr>
        <w:t>Outra forma</w:t>
      </w:r>
      <w:r w:rsidR="00693601">
        <w:rPr>
          <w:rFonts w:ascii="Arial" w:hAnsi="Arial" w:cs="Arial"/>
          <w:sz w:val="24"/>
          <w:szCs w:val="24"/>
        </w:rPr>
        <w:t xml:space="preserve"> de trazer economia financeira </w:t>
      </w:r>
      <w:r w:rsidR="002224FD">
        <w:rPr>
          <w:rFonts w:ascii="Arial" w:hAnsi="Arial" w:cs="Arial"/>
          <w:sz w:val="24"/>
          <w:szCs w:val="24"/>
        </w:rPr>
        <w:t>à</w:t>
      </w:r>
      <w:r w:rsidRPr="007A108C">
        <w:rPr>
          <w:rFonts w:ascii="Arial" w:hAnsi="Arial" w:cs="Arial"/>
          <w:sz w:val="24"/>
          <w:szCs w:val="24"/>
        </w:rPr>
        <w:t xml:space="preserve"> escola</w:t>
      </w:r>
      <w:r w:rsidR="002224FD">
        <w:rPr>
          <w:rFonts w:ascii="Arial" w:hAnsi="Arial" w:cs="Arial"/>
          <w:sz w:val="24"/>
          <w:szCs w:val="24"/>
        </w:rPr>
        <w:t>, ao Estado</w:t>
      </w:r>
      <w:r w:rsidRPr="007A108C">
        <w:rPr>
          <w:rFonts w:ascii="Arial" w:hAnsi="Arial" w:cs="Arial"/>
          <w:sz w:val="24"/>
          <w:szCs w:val="24"/>
        </w:rPr>
        <w:t xml:space="preserve"> e consequentemente redu</w:t>
      </w:r>
      <w:r>
        <w:rPr>
          <w:rFonts w:ascii="Arial" w:hAnsi="Arial" w:cs="Arial"/>
          <w:sz w:val="24"/>
          <w:szCs w:val="24"/>
        </w:rPr>
        <w:t xml:space="preserve">zir o uso de recursos naturais </w:t>
      </w:r>
      <w:r w:rsidRPr="007A108C">
        <w:rPr>
          <w:rFonts w:ascii="Arial" w:hAnsi="Arial" w:cs="Arial"/>
          <w:sz w:val="24"/>
          <w:szCs w:val="24"/>
        </w:rPr>
        <w:t>é utilizar o verso da folha de papel, tanto nas atividades cotidianas, como no período das avaliações</w:t>
      </w:r>
      <w:r w:rsidR="002224FD">
        <w:rPr>
          <w:rFonts w:ascii="Arial" w:hAnsi="Arial" w:cs="Arial"/>
          <w:sz w:val="24"/>
          <w:szCs w:val="24"/>
        </w:rPr>
        <w:t xml:space="preserve">, </w:t>
      </w:r>
      <w:r w:rsidR="000B6002">
        <w:rPr>
          <w:rFonts w:ascii="Arial" w:hAnsi="Arial" w:cs="Arial"/>
          <w:sz w:val="24"/>
          <w:szCs w:val="24"/>
        </w:rPr>
        <w:t>diminuindo</w:t>
      </w:r>
      <w:r w:rsidRPr="007A108C">
        <w:rPr>
          <w:rFonts w:ascii="Arial" w:hAnsi="Arial" w:cs="Arial"/>
          <w:sz w:val="24"/>
          <w:szCs w:val="24"/>
        </w:rPr>
        <w:t xml:space="preserve"> pela metade a quantidade de folhas utilizadas</w:t>
      </w:r>
      <w:r w:rsidR="002224FD">
        <w:rPr>
          <w:rFonts w:ascii="Arial" w:hAnsi="Arial" w:cs="Arial"/>
          <w:sz w:val="24"/>
          <w:szCs w:val="24"/>
        </w:rPr>
        <w:t>.</w:t>
      </w:r>
      <w:r w:rsidRPr="007A108C">
        <w:rPr>
          <w:rFonts w:ascii="Arial" w:hAnsi="Arial" w:cs="Arial"/>
          <w:sz w:val="24"/>
          <w:szCs w:val="24"/>
        </w:rPr>
        <w:t xml:space="preserve"> Este </w:t>
      </w:r>
      <w:r>
        <w:rPr>
          <w:rFonts w:ascii="Arial" w:hAnsi="Arial" w:cs="Arial"/>
          <w:sz w:val="24"/>
          <w:szCs w:val="24"/>
        </w:rPr>
        <w:t xml:space="preserve">é </w:t>
      </w:r>
      <w:r w:rsidRPr="007A108C">
        <w:rPr>
          <w:rFonts w:ascii="Arial" w:hAnsi="Arial" w:cs="Arial"/>
          <w:sz w:val="24"/>
          <w:szCs w:val="24"/>
        </w:rPr>
        <w:t xml:space="preserve">um processo simples, que pode ser programado com facilidade </w:t>
      </w:r>
      <w:r w:rsidR="002224FD" w:rsidRPr="007A108C">
        <w:rPr>
          <w:rFonts w:ascii="Arial" w:hAnsi="Arial" w:cs="Arial"/>
          <w:sz w:val="24"/>
          <w:szCs w:val="24"/>
        </w:rPr>
        <w:t xml:space="preserve">e </w:t>
      </w:r>
      <w:r w:rsidR="002224FD">
        <w:rPr>
          <w:rFonts w:ascii="Arial" w:hAnsi="Arial" w:cs="Arial"/>
          <w:sz w:val="24"/>
          <w:szCs w:val="24"/>
        </w:rPr>
        <w:t xml:space="preserve">ser </w:t>
      </w:r>
      <w:r w:rsidR="002224FD" w:rsidRPr="007A108C">
        <w:rPr>
          <w:rFonts w:ascii="Arial" w:hAnsi="Arial" w:cs="Arial"/>
          <w:sz w:val="24"/>
          <w:szCs w:val="24"/>
        </w:rPr>
        <w:t xml:space="preserve">realizado automaticamente </w:t>
      </w:r>
      <w:r w:rsidRPr="007A108C">
        <w:rPr>
          <w:rFonts w:ascii="Arial" w:hAnsi="Arial" w:cs="Arial"/>
          <w:sz w:val="24"/>
          <w:szCs w:val="24"/>
        </w:rPr>
        <w:t xml:space="preserve">nas máquinas </w:t>
      </w:r>
      <w:r w:rsidRPr="007A108C">
        <w:rPr>
          <w:rFonts w:ascii="Arial" w:hAnsi="Arial" w:cs="Arial"/>
          <w:sz w:val="24"/>
          <w:szCs w:val="24"/>
        </w:rPr>
        <w:lastRenderedPageBreak/>
        <w:t xml:space="preserve">fotocopiadoras. </w:t>
      </w:r>
      <w:r w:rsidR="002224FD">
        <w:rPr>
          <w:rFonts w:ascii="Arial" w:hAnsi="Arial" w:cs="Arial"/>
          <w:sz w:val="24"/>
          <w:szCs w:val="24"/>
        </w:rPr>
        <w:t xml:space="preserve">Para </w:t>
      </w:r>
      <w:r w:rsidRPr="002224FD">
        <w:rPr>
          <w:rFonts w:ascii="Arial" w:hAnsi="Arial" w:cs="Arial"/>
          <w:sz w:val="24"/>
          <w:szCs w:val="24"/>
        </w:rPr>
        <w:t xml:space="preserve">44,3% dos estudantes </w:t>
      </w:r>
      <w:r w:rsidR="002224FD">
        <w:rPr>
          <w:rFonts w:ascii="Arial" w:hAnsi="Arial" w:cs="Arial"/>
          <w:sz w:val="24"/>
          <w:szCs w:val="24"/>
        </w:rPr>
        <w:t xml:space="preserve">as escolas tomam tal atitude </w:t>
      </w:r>
      <w:r w:rsidRPr="002224FD">
        <w:rPr>
          <w:rFonts w:ascii="Arial" w:hAnsi="Arial" w:cs="Arial"/>
          <w:sz w:val="24"/>
          <w:szCs w:val="24"/>
        </w:rPr>
        <w:t xml:space="preserve">com certa frequência, e 29,4% sempre têm esse hábito, mas 26,3% afirmam que </w:t>
      </w:r>
      <w:r w:rsidR="002224FD">
        <w:rPr>
          <w:rFonts w:ascii="Arial" w:hAnsi="Arial" w:cs="Arial"/>
          <w:sz w:val="24"/>
          <w:szCs w:val="24"/>
        </w:rPr>
        <w:t>a escola realiza</w:t>
      </w:r>
      <w:r w:rsidRPr="002224FD">
        <w:rPr>
          <w:rFonts w:ascii="Arial" w:hAnsi="Arial" w:cs="Arial"/>
          <w:sz w:val="24"/>
          <w:szCs w:val="24"/>
        </w:rPr>
        <w:t xml:space="preserve"> raramente ou nunca </w:t>
      </w:r>
      <w:r w:rsidR="002224FD">
        <w:rPr>
          <w:rFonts w:ascii="Arial" w:hAnsi="Arial" w:cs="Arial"/>
          <w:sz w:val="24"/>
          <w:szCs w:val="24"/>
        </w:rPr>
        <w:t>esta forma de economia</w:t>
      </w:r>
      <w:r w:rsidRPr="002224FD">
        <w:rPr>
          <w:rFonts w:ascii="Arial" w:hAnsi="Arial" w:cs="Arial"/>
          <w:sz w:val="24"/>
          <w:szCs w:val="24"/>
        </w:rPr>
        <w:t xml:space="preserve">, demonstrando </w:t>
      </w:r>
      <w:r w:rsidR="000B6002">
        <w:rPr>
          <w:rFonts w:ascii="Arial" w:hAnsi="Arial" w:cs="Arial"/>
          <w:sz w:val="24"/>
          <w:szCs w:val="24"/>
        </w:rPr>
        <w:t>que tal procedimento</w:t>
      </w:r>
      <w:r w:rsidRPr="002224FD">
        <w:rPr>
          <w:rFonts w:ascii="Arial" w:hAnsi="Arial" w:cs="Arial"/>
          <w:sz w:val="24"/>
          <w:szCs w:val="24"/>
        </w:rPr>
        <w:t xml:space="preserve"> ainda</w:t>
      </w:r>
      <w:r w:rsidRPr="007A108C">
        <w:rPr>
          <w:rFonts w:ascii="Arial" w:hAnsi="Arial" w:cs="Arial"/>
          <w:sz w:val="24"/>
          <w:szCs w:val="24"/>
        </w:rPr>
        <w:t xml:space="preserve"> </w:t>
      </w:r>
      <w:r>
        <w:rPr>
          <w:rFonts w:ascii="Arial" w:hAnsi="Arial" w:cs="Arial"/>
          <w:sz w:val="24"/>
          <w:szCs w:val="24"/>
        </w:rPr>
        <w:t>não está totalmente estabe</w:t>
      </w:r>
      <w:r w:rsidR="000B6002">
        <w:rPr>
          <w:rFonts w:ascii="Arial" w:hAnsi="Arial" w:cs="Arial"/>
          <w:sz w:val="24"/>
          <w:szCs w:val="24"/>
        </w:rPr>
        <w:t>lecido</w:t>
      </w:r>
      <w:r w:rsidRPr="007A108C">
        <w:rPr>
          <w:rFonts w:ascii="Arial" w:hAnsi="Arial" w:cs="Arial"/>
          <w:sz w:val="24"/>
          <w:szCs w:val="24"/>
        </w:rPr>
        <w:t xml:space="preserve"> na rotina escolar.</w:t>
      </w:r>
    </w:p>
    <w:p w:rsidR="004175DE" w:rsidRDefault="000B6002" w:rsidP="00866878">
      <w:pPr>
        <w:spacing w:after="0" w:line="360" w:lineRule="auto"/>
        <w:ind w:firstLine="708"/>
        <w:jc w:val="both"/>
        <w:rPr>
          <w:rFonts w:ascii="Arial" w:hAnsi="Arial" w:cs="Arial"/>
          <w:sz w:val="24"/>
          <w:szCs w:val="24"/>
        </w:rPr>
      </w:pPr>
      <w:r>
        <w:rPr>
          <w:rFonts w:ascii="Arial" w:hAnsi="Arial" w:cs="Arial"/>
          <w:sz w:val="24"/>
          <w:szCs w:val="24"/>
        </w:rPr>
        <w:t>Quando indagados a</w:t>
      </w:r>
      <w:r w:rsidR="00866878">
        <w:rPr>
          <w:rFonts w:ascii="Arial" w:hAnsi="Arial" w:cs="Arial"/>
          <w:sz w:val="24"/>
          <w:szCs w:val="24"/>
        </w:rPr>
        <w:t xml:space="preserve"> respeito de hábitos realizados pelos adolescentes durante a permanência no espaço </w:t>
      </w:r>
      <w:r>
        <w:rPr>
          <w:rFonts w:ascii="Arial" w:hAnsi="Arial" w:cs="Arial"/>
          <w:sz w:val="24"/>
          <w:szCs w:val="24"/>
        </w:rPr>
        <w:t xml:space="preserve">escolar, 40,6% responderam que </w:t>
      </w:r>
      <w:r w:rsidR="008C5062">
        <w:rPr>
          <w:rFonts w:ascii="Arial" w:hAnsi="Arial" w:cs="Arial"/>
          <w:sz w:val="24"/>
          <w:szCs w:val="24"/>
        </w:rPr>
        <w:t>às</w:t>
      </w:r>
      <w:r w:rsidR="00866878">
        <w:rPr>
          <w:rFonts w:ascii="Arial" w:hAnsi="Arial" w:cs="Arial"/>
          <w:sz w:val="24"/>
          <w:szCs w:val="24"/>
        </w:rPr>
        <w:t xml:space="preserve"> vezes desligam luzes e ventiladores ao sair da sala, 39,5% realizam isso sempre, e 19,9% não tomam essas medida</w:t>
      </w:r>
      <w:r>
        <w:rPr>
          <w:rFonts w:ascii="Arial" w:hAnsi="Arial" w:cs="Arial"/>
          <w:sz w:val="24"/>
          <w:szCs w:val="24"/>
        </w:rPr>
        <w:t>s, essenciais para a economia de</w:t>
      </w:r>
      <w:r w:rsidR="00866878">
        <w:rPr>
          <w:rFonts w:ascii="Arial" w:hAnsi="Arial" w:cs="Arial"/>
          <w:sz w:val="24"/>
          <w:szCs w:val="24"/>
        </w:rPr>
        <w:t xml:space="preserve"> recurso energético, mostrando assim a despreocupação existente </w:t>
      </w:r>
      <w:r>
        <w:rPr>
          <w:rFonts w:ascii="Arial" w:hAnsi="Arial" w:cs="Arial"/>
          <w:sz w:val="24"/>
          <w:szCs w:val="24"/>
        </w:rPr>
        <w:t>ainda por aproximadamente 1/5 dessa</w:t>
      </w:r>
      <w:r w:rsidR="00866878">
        <w:rPr>
          <w:rFonts w:ascii="Arial" w:hAnsi="Arial" w:cs="Arial"/>
          <w:sz w:val="24"/>
          <w:szCs w:val="24"/>
        </w:rPr>
        <w:t xml:space="preserve"> população com este recurso. </w:t>
      </w:r>
    </w:p>
    <w:p w:rsidR="00866878" w:rsidRPr="002224FD" w:rsidRDefault="000B6002" w:rsidP="00866878">
      <w:pPr>
        <w:spacing w:after="0" w:line="360" w:lineRule="auto"/>
        <w:ind w:firstLine="708"/>
        <w:jc w:val="both"/>
        <w:rPr>
          <w:rFonts w:ascii="Arial" w:hAnsi="Arial" w:cs="Arial"/>
          <w:sz w:val="24"/>
          <w:szCs w:val="24"/>
        </w:rPr>
      </w:pPr>
      <w:r>
        <w:rPr>
          <w:rFonts w:ascii="Arial" w:hAnsi="Arial" w:cs="Arial"/>
          <w:sz w:val="24"/>
          <w:szCs w:val="24"/>
        </w:rPr>
        <w:t>A</w:t>
      </w:r>
      <w:r w:rsidR="00866878">
        <w:rPr>
          <w:rFonts w:ascii="Arial" w:hAnsi="Arial" w:cs="Arial"/>
          <w:sz w:val="24"/>
          <w:szCs w:val="24"/>
        </w:rPr>
        <w:t xml:space="preserve"> respeito da economia de água, 90,3% fecham a torneira da pia ao utilizá-la ou quando a enc</w:t>
      </w:r>
      <w:r w:rsidR="000D422D">
        <w:rPr>
          <w:rFonts w:ascii="Arial" w:hAnsi="Arial" w:cs="Arial"/>
          <w:sz w:val="24"/>
          <w:szCs w:val="24"/>
        </w:rPr>
        <w:t>ontram aberta sem propósito, e a</w:t>
      </w:r>
      <w:r w:rsidR="00866878">
        <w:rPr>
          <w:rFonts w:ascii="Arial" w:hAnsi="Arial" w:cs="Arial"/>
          <w:sz w:val="24"/>
          <w:szCs w:val="24"/>
        </w:rPr>
        <w:t xml:space="preserve"> respeito dos bebedouros, 90,5% declaram ter os mesmos hábitos, deixando claro que a maior preocupação dos alunos encontra-se na utilização adequada da água. Porém </w:t>
      </w:r>
      <w:r w:rsidR="000D422D">
        <w:rPr>
          <w:rFonts w:ascii="Arial" w:hAnsi="Arial" w:cs="Arial"/>
          <w:sz w:val="24"/>
          <w:szCs w:val="24"/>
        </w:rPr>
        <w:t>deve-se</w:t>
      </w:r>
      <w:r w:rsidR="00866878">
        <w:rPr>
          <w:rFonts w:ascii="Arial" w:hAnsi="Arial" w:cs="Arial"/>
          <w:sz w:val="24"/>
          <w:szCs w:val="24"/>
        </w:rPr>
        <w:t xml:space="preserve"> </w:t>
      </w:r>
      <w:proofErr w:type="gramStart"/>
      <w:r w:rsidR="00866878">
        <w:rPr>
          <w:rFonts w:ascii="Arial" w:hAnsi="Arial" w:cs="Arial"/>
          <w:sz w:val="24"/>
          <w:szCs w:val="24"/>
        </w:rPr>
        <w:t>lembrar</w:t>
      </w:r>
      <w:proofErr w:type="gramEnd"/>
      <w:r w:rsidR="00866878">
        <w:rPr>
          <w:rFonts w:ascii="Arial" w:hAnsi="Arial" w:cs="Arial"/>
          <w:sz w:val="24"/>
          <w:szCs w:val="24"/>
        </w:rPr>
        <w:t xml:space="preserve"> que em tempos de crise hídrica, apesar de uma minoria</w:t>
      </w:r>
      <w:r w:rsidR="000D422D">
        <w:rPr>
          <w:rFonts w:ascii="Arial" w:hAnsi="Arial" w:cs="Arial"/>
          <w:sz w:val="24"/>
          <w:szCs w:val="24"/>
        </w:rPr>
        <w:t xml:space="preserve"> não possuir hábitos relativos a</w:t>
      </w:r>
      <w:r w:rsidR="00866878">
        <w:rPr>
          <w:rFonts w:ascii="Arial" w:hAnsi="Arial" w:cs="Arial"/>
          <w:sz w:val="24"/>
          <w:szCs w:val="24"/>
        </w:rPr>
        <w:t xml:space="preserve"> economia destes recursos básicos, é necessário uma conscientização para que todos participem desta economia.</w:t>
      </w:r>
      <w:r w:rsidR="002224FD">
        <w:rPr>
          <w:rFonts w:ascii="Arial" w:hAnsi="Arial" w:cs="Arial"/>
          <w:sz w:val="24"/>
          <w:szCs w:val="24"/>
        </w:rPr>
        <w:t xml:space="preserve"> </w:t>
      </w:r>
      <w:proofErr w:type="spellStart"/>
      <w:r w:rsidR="002224FD" w:rsidRPr="00EC6501">
        <w:rPr>
          <w:rFonts w:ascii="Arial" w:hAnsi="Arial" w:cs="Arial"/>
          <w:sz w:val="24"/>
          <w:szCs w:val="24"/>
        </w:rPr>
        <w:t>Ywashima</w:t>
      </w:r>
      <w:proofErr w:type="spellEnd"/>
      <w:r w:rsidR="002224FD" w:rsidRPr="00EC6501">
        <w:rPr>
          <w:rFonts w:ascii="Arial" w:hAnsi="Arial" w:cs="Arial"/>
          <w:sz w:val="24"/>
          <w:szCs w:val="24"/>
        </w:rPr>
        <w:t xml:space="preserve"> </w:t>
      </w:r>
      <w:proofErr w:type="gramStart"/>
      <w:r w:rsidR="002224FD" w:rsidRPr="00EC6501">
        <w:rPr>
          <w:rFonts w:ascii="Arial" w:hAnsi="Arial" w:cs="Arial"/>
          <w:i/>
          <w:sz w:val="24"/>
          <w:szCs w:val="24"/>
        </w:rPr>
        <w:t>et</w:t>
      </w:r>
      <w:proofErr w:type="gramEnd"/>
      <w:r w:rsidR="002224FD" w:rsidRPr="00EC6501">
        <w:rPr>
          <w:rFonts w:ascii="Arial" w:hAnsi="Arial" w:cs="Arial"/>
          <w:i/>
          <w:sz w:val="24"/>
          <w:szCs w:val="24"/>
        </w:rPr>
        <w:t xml:space="preserve"> al</w:t>
      </w:r>
      <w:r w:rsidR="002224FD" w:rsidRPr="00EC6501">
        <w:rPr>
          <w:rFonts w:ascii="Arial" w:hAnsi="Arial" w:cs="Arial"/>
          <w:sz w:val="24"/>
          <w:szCs w:val="24"/>
        </w:rPr>
        <w:t xml:space="preserve"> (2006)</w:t>
      </w:r>
      <w:r w:rsidR="002224FD">
        <w:rPr>
          <w:rFonts w:ascii="Arial" w:hAnsi="Arial" w:cs="Arial"/>
          <w:sz w:val="24"/>
          <w:szCs w:val="24"/>
        </w:rPr>
        <w:t xml:space="preserve"> </w:t>
      </w:r>
      <w:r w:rsidR="004175DE">
        <w:rPr>
          <w:rFonts w:ascii="Arial" w:hAnsi="Arial" w:cs="Arial"/>
          <w:sz w:val="24"/>
          <w:szCs w:val="24"/>
        </w:rPr>
        <w:t xml:space="preserve">observa que investir na busca de oferta de água não será suficiente para suprir o déficit de abastecimento e da coleta e transporte do esgoto gerado, sendo que, por sua vez, o uso racional deste insumo pode propiciar que com a mesma </w:t>
      </w:r>
      <w:proofErr w:type="spellStart"/>
      <w:r w:rsidR="004175DE">
        <w:rPr>
          <w:rFonts w:ascii="Arial" w:hAnsi="Arial" w:cs="Arial"/>
          <w:sz w:val="24"/>
          <w:szCs w:val="24"/>
        </w:rPr>
        <w:t>infra-estrutura</w:t>
      </w:r>
      <w:proofErr w:type="spellEnd"/>
      <w:r w:rsidR="004175DE">
        <w:rPr>
          <w:rFonts w:ascii="Arial" w:hAnsi="Arial" w:cs="Arial"/>
          <w:sz w:val="24"/>
          <w:szCs w:val="24"/>
        </w:rPr>
        <w:t xml:space="preserve"> instalada (adutoras, reservatórios, estações de tratamento de água </w:t>
      </w:r>
      <w:proofErr w:type="spellStart"/>
      <w:r w:rsidR="004175DE">
        <w:rPr>
          <w:rFonts w:ascii="Arial" w:hAnsi="Arial" w:cs="Arial"/>
          <w:sz w:val="24"/>
          <w:szCs w:val="24"/>
        </w:rPr>
        <w:t>etc</w:t>
      </w:r>
      <w:proofErr w:type="spellEnd"/>
      <w:r w:rsidR="004175DE">
        <w:rPr>
          <w:rFonts w:ascii="Arial" w:hAnsi="Arial" w:cs="Arial"/>
          <w:sz w:val="24"/>
          <w:szCs w:val="24"/>
        </w:rPr>
        <w:t>) um maior número de usuários possa ser atendido.</w:t>
      </w:r>
    </w:p>
    <w:p w:rsidR="00866878" w:rsidRDefault="00866878" w:rsidP="00866878">
      <w:pPr>
        <w:spacing w:after="0" w:line="360" w:lineRule="auto"/>
        <w:ind w:firstLine="708"/>
        <w:jc w:val="both"/>
        <w:rPr>
          <w:rFonts w:ascii="Arial" w:hAnsi="Arial" w:cs="Arial"/>
          <w:sz w:val="24"/>
          <w:szCs w:val="24"/>
        </w:rPr>
      </w:pPr>
      <w:r>
        <w:rPr>
          <w:rFonts w:ascii="Arial" w:hAnsi="Arial" w:cs="Arial"/>
          <w:sz w:val="24"/>
          <w:szCs w:val="24"/>
        </w:rPr>
        <w:t xml:space="preserve">A respeito da destinação do lixo produzido em sala, 72% dos entrevistados afirmaram utilizar a lixeira com frequência, enquanto 25,5% ás vezes faz a destinação adequada, e 2,5% não o faz. Esse percentual total de 28% que não demonstra a preocupação de destinar seu lixo adequado torna a sala de aula um ambiente poluído por papel espalhado, mostrando a falta de consciência destes em </w:t>
      </w:r>
      <w:r w:rsidR="008C5062">
        <w:rPr>
          <w:rFonts w:ascii="Arial" w:hAnsi="Arial" w:cs="Arial"/>
          <w:sz w:val="24"/>
          <w:szCs w:val="24"/>
        </w:rPr>
        <w:t>manter a sua sala de aula limpa</w:t>
      </w:r>
      <w:r>
        <w:rPr>
          <w:rFonts w:ascii="Arial" w:hAnsi="Arial" w:cs="Arial"/>
          <w:sz w:val="24"/>
          <w:szCs w:val="24"/>
        </w:rPr>
        <w:t xml:space="preserve">. </w:t>
      </w:r>
      <w:proofErr w:type="spellStart"/>
      <w:r>
        <w:rPr>
          <w:rFonts w:ascii="Arial" w:hAnsi="Arial" w:cs="Arial"/>
          <w:sz w:val="24"/>
          <w:szCs w:val="24"/>
        </w:rPr>
        <w:t>Externalizando</w:t>
      </w:r>
      <w:proofErr w:type="spellEnd"/>
      <w:r>
        <w:rPr>
          <w:rFonts w:ascii="Arial" w:hAnsi="Arial" w:cs="Arial"/>
          <w:sz w:val="24"/>
          <w:szCs w:val="24"/>
        </w:rPr>
        <w:t xml:space="preserve"> para além da sala de aula, podemos supor que os mesmos joguem lixo na rua, causando diversos problemas como entupimento de bueiros e poluição dos rios. É necessário incutir a responsabilidade que cada um tem pela destinação correta do lixo produzido por si mesmo.</w:t>
      </w:r>
    </w:p>
    <w:p w:rsidR="00866878" w:rsidRDefault="00866878" w:rsidP="00866878">
      <w:pPr>
        <w:spacing w:after="0" w:line="360" w:lineRule="auto"/>
        <w:ind w:firstLine="708"/>
        <w:jc w:val="both"/>
        <w:rPr>
          <w:rFonts w:ascii="Arial" w:hAnsi="Arial" w:cs="Arial"/>
          <w:sz w:val="24"/>
          <w:szCs w:val="24"/>
        </w:rPr>
      </w:pPr>
      <w:r>
        <w:rPr>
          <w:rFonts w:ascii="Arial" w:hAnsi="Arial" w:cs="Arial"/>
          <w:sz w:val="24"/>
          <w:szCs w:val="24"/>
        </w:rPr>
        <w:t xml:space="preserve">Muito comuns nas escolas, rabiscos, aviõezinhos e bolinhas são hábitos declarados para uso do papel por 67% dos entrevistados. Tal comportamento </w:t>
      </w:r>
      <w:r>
        <w:rPr>
          <w:rFonts w:ascii="Arial" w:hAnsi="Arial" w:cs="Arial"/>
          <w:sz w:val="24"/>
          <w:szCs w:val="24"/>
        </w:rPr>
        <w:lastRenderedPageBreak/>
        <w:t xml:space="preserve">demonstra o desperdício deste, aumentando a produção de papel para atender a demanda. É importante lembrar que, se tratando de meio ambiente, economizar os recursos naturais é de suma importância tanto quanto o tratamento de resíduos gerados. </w:t>
      </w:r>
      <w:r>
        <w:rPr>
          <w:rFonts w:ascii="Arial" w:hAnsi="Arial" w:cs="Arial"/>
          <w:sz w:val="24"/>
          <w:szCs w:val="24"/>
        </w:rPr>
        <w:tab/>
      </w:r>
    </w:p>
    <w:p w:rsidR="00866878" w:rsidRDefault="008C5062" w:rsidP="00866878">
      <w:pPr>
        <w:spacing w:after="0" w:line="360" w:lineRule="auto"/>
        <w:ind w:firstLine="708"/>
        <w:jc w:val="both"/>
        <w:rPr>
          <w:rFonts w:ascii="Arial" w:hAnsi="Arial" w:cs="Arial"/>
          <w:sz w:val="24"/>
          <w:szCs w:val="24"/>
        </w:rPr>
      </w:pPr>
      <w:r>
        <w:rPr>
          <w:rFonts w:ascii="Arial" w:hAnsi="Arial" w:cs="Arial"/>
          <w:sz w:val="24"/>
          <w:szCs w:val="24"/>
        </w:rPr>
        <w:t>T</w:t>
      </w:r>
      <w:r w:rsidR="00866878">
        <w:rPr>
          <w:rFonts w:ascii="Arial" w:hAnsi="Arial" w:cs="Arial"/>
          <w:sz w:val="24"/>
          <w:szCs w:val="24"/>
        </w:rPr>
        <w:t>ratando de conscientização ambiental, 69,2% dos adolescentes declararam que conversam com colegas sobre práticas ambientais que estes podem ter para melhorar o meio ambiente, e 30,8% não o faz. Sendo assim, cerca de 1/3 dos jovens não se vê como objeto disseminador de conhecimento, buscando opinar e discutir sobre os problemas ambientais atuais com seus colegas.</w:t>
      </w:r>
    </w:p>
    <w:p w:rsidR="00866878" w:rsidRDefault="00866878" w:rsidP="00866878">
      <w:pPr>
        <w:spacing w:after="0" w:line="360" w:lineRule="auto"/>
        <w:ind w:firstLine="708"/>
        <w:jc w:val="both"/>
        <w:rPr>
          <w:rFonts w:ascii="Arial" w:hAnsi="Arial" w:cs="Arial"/>
          <w:sz w:val="24"/>
          <w:szCs w:val="24"/>
        </w:rPr>
      </w:pPr>
      <w:r>
        <w:rPr>
          <w:rFonts w:ascii="Arial" w:hAnsi="Arial" w:cs="Arial"/>
          <w:sz w:val="24"/>
          <w:szCs w:val="24"/>
        </w:rPr>
        <w:t>Para 82,6% dos alunos, a área verde da escola se encontra preservada, demonstrando a responsabilidade das escolas quanto á manter um ambiente de convivência interessante para os alunos, para que estes possam entrar em contato com a natureza dentro do recinto escolar. Apenas 11% declararam que esta se encontra mal cuidada/abandonada, fator este que provavelmente deve-se ao fato da</w:t>
      </w:r>
      <w:r w:rsidR="008B12B3">
        <w:rPr>
          <w:rFonts w:ascii="Arial" w:hAnsi="Arial" w:cs="Arial"/>
          <w:sz w:val="24"/>
          <w:szCs w:val="24"/>
        </w:rPr>
        <w:t>s escolas possuírem trechos que</w:t>
      </w:r>
      <w:r>
        <w:rPr>
          <w:rFonts w:ascii="Arial" w:hAnsi="Arial" w:cs="Arial"/>
          <w:sz w:val="24"/>
          <w:szCs w:val="24"/>
        </w:rPr>
        <w:t xml:space="preserve"> necessitam de maior atenção em relação aos demais. Já 6,4% dos alunos declararam que a escola não possui área verde. Devido ao caráter contraditório da resposta, entende-se que os mesmos não possuem conhecimento referente ao que se refere o termo da pergunta.</w:t>
      </w:r>
    </w:p>
    <w:p w:rsidR="00866878" w:rsidRDefault="00866878" w:rsidP="00866878">
      <w:pPr>
        <w:spacing w:after="0" w:line="360" w:lineRule="auto"/>
        <w:ind w:firstLine="708"/>
        <w:jc w:val="both"/>
        <w:rPr>
          <w:rFonts w:ascii="Arial" w:hAnsi="Arial" w:cs="Arial"/>
          <w:sz w:val="24"/>
          <w:szCs w:val="24"/>
        </w:rPr>
      </w:pPr>
      <w:r>
        <w:rPr>
          <w:rFonts w:ascii="Arial" w:hAnsi="Arial" w:cs="Arial"/>
          <w:sz w:val="24"/>
          <w:szCs w:val="24"/>
        </w:rPr>
        <w:t xml:space="preserve">O meio de transporte que usam para frequentar a escola foi indagado devido ao fato das emissões de combustíveis fósseis emitidas por veículos serem grandes fontes de poluição </w:t>
      </w:r>
      <w:r w:rsidRPr="00DE7EEA">
        <w:rPr>
          <w:rFonts w:ascii="Arial" w:hAnsi="Arial" w:cs="Arial"/>
          <w:sz w:val="24"/>
          <w:szCs w:val="24"/>
        </w:rPr>
        <w:t>atmosférica. No entanto</w:t>
      </w:r>
      <w:r w:rsidRPr="002B35CE">
        <w:rPr>
          <w:rFonts w:ascii="Arial" w:hAnsi="Arial" w:cs="Arial"/>
          <w:sz w:val="24"/>
          <w:szCs w:val="24"/>
        </w:rPr>
        <w:t>, 80,7% utilizam de um meio satisfatório de locomoção, seja ele indiv</w:t>
      </w:r>
      <w:r>
        <w:rPr>
          <w:rFonts w:ascii="Arial" w:hAnsi="Arial" w:cs="Arial"/>
          <w:sz w:val="24"/>
          <w:szCs w:val="24"/>
        </w:rPr>
        <w:t>idual, como andar a pé ou de bic</w:t>
      </w:r>
      <w:r w:rsidRPr="002B35CE">
        <w:rPr>
          <w:rFonts w:ascii="Arial" w:hAnsi="Arial" w:cs="Arial"/>
          <w:sz w:val="24"/>
          <w:szCs w:val="24"/>
        </w:rPr>
        <w:t>icleta, seja ele coletivo, como transporte escolar, carona ou van.</w:t>
      </w:r>
      <w:r>
        <w:rPr>
          <w:rFonts w:ascii="Arial" w:hAnsi="Arial" w:cs="Arial"/>
          <w:sz w:val="24"/>
          <w:szCs w:val="24"/>
        </w:rPr>
        <w:t xml:space="preserve"> Uma parcela de 19,3% utiliza moto ou carro próprio como transporte. Pode se sugerir a estes que façam alternância entre </w:t>
      </w:r>
      <w:proofErr w:type="gramStart"/>
      <w:r>
        <w:rPr>
          <w:rFonts w:ascii="Arial" w:hAnsi="Arial" w:cs="Arial"/>
          <w:sz w:val="24"/>
          <w:szCs w:val="24"/>
        </w:rPr>
        <w:t>o meios</w:t>
      </w:r>
      <w:proofErr w:type="gramEnd"/>
      <w:r>
        <w:rPr>
          <w:rFonts w:ascii="Arial" w:hAnsi="Arial" w:cs="Arial"/>
          <w:sz w:val="24"/>
          <w:szCs w:val="24"/>
        </w:rPr>
        <w:t xml:space="preserve"> de transporte, e conscientizá-los sobre a importância de manter a manutenção dos veículos em dia, para minimizar a poluição atmosférica produzida. A tabela a seguir demonstra as informações citadas anteriormente.</w:t>
      </w:r>
    </w:p>
    <w:p w:rsidR="002C71E1" w:rsidRDefault="002C71E1" w:rsidP="00EC6501">
      <w:pPr>
        <w:spacing w:after="0" w:line="360" w:lineRule="auto"/>
        <w:ind w:firstLine="708"/>
        <w:jc w:val="center"/>
        <w:rPr>
          <w:rFonts w:ascii="Arial" w:hAnsi="Arial" w:cs="Arial"/>
          <w:sz w:val="24"/>
          <w:szCs w:val="24"/>
        </w:rPr>
      </w:pPr>
    </w:p>
    <w:p w:rsidR="002C71E1" w:rsidRDefault="002C71E1" w:rsidP="00EC6501">
      <w:pPr>
        <w:spacing w:after="0" w:line="360" w:lineRule="auto"/>
        <w:ind w:firstLine="708"/>
        <w:jc w:val="center"/>
        <w:rPr>
          <w:rFonts w:ascii="Arial" w:hAnsi="Arial" w:cs="Arial"/>
          <w:sz w:val="24"/>
          <w:szCs w:val="24"/>
        </w:rPr>
      </w:pPr>
    </w:p>
    <w:p w:rsidR="002C71E1" w:rsidRDefault="002C71E1" w:rsidP="00EC6501">
      <w:pPr>
        <w:spacing w:after="0" w:line="360" w:lineRule="auto"/>
        <w:ind w:firstLine="708"/>
        <w:jc w:val="center"/>
        <w:rPr>
          <w:rFonts w:ascii="Arial" w:hAnsi="Arial" w:cs="Arial"/>
          <w:sz w:val="24"/>
          <w:szCs w:val="24"/>
        </w:rPr>
      </w:pPr>
    </w:p>
    <w:p w:rsidR="002C71E1" w:rsidRDefault="002C71E1" w:rsidP="00EC6501">
      <w:pPr>
        <w:spacing w:after="0" w:line="360" w:lineRule="auto"/>
        <w:ind w:firstLine="708"/>
        <w:jc w:val="center"/>
        <w:rPr>
          <w:rFonts w:ascii="Arial" w:hAnsi="Arial" w:cs="Arial"/>
          <w:sz w:val="24"/>
          <w:szCs w:val="24"/>
        </w:rPr>
      </w:pPr>
    </w:p>
    <w:p w:rsidR="002C71E1" w:rsidRDefault="002C71E1" w:rsidP="00EC6501">
      <w:pPr>
        <w:spacing w:after="0" w:line="360" w:lineRule="auto"/>
        <w:ind w:firstLine="708"/>
        <w:jc w:val="center"/>
        <w:rPr>
          <w:rFonts w:ascii="Arial" w:hAnsi="Arial" w:cs="Arial"/>
          <w:sz w:val="24"/>
          <w:szCs w:val="24"/>
        </w:rPr>
      </w:pPr>
    </w:p>
    <w:p w:rsidR="002C71E1" w:rsidRDefault="002C71E1" w:rsidP="00EC6501">
      <w:pPr>
        <w:spacing w:after="0" w:line="360" w:lineRule="auto"/>
        <w:ind w:firstLine="708"/>
        <w:jc w:val="center"/>
        <w:rPr>
          <w:rFonts w:ascii="Arial" w:hAnsi="Arial" w:cs="Arial"/>
          <w:sz w:val="24"/>
          <w:szCs w:val="24"/>
        </w:rPr>
      </w:pPr>
    </w:p>
    <w:p w:rsidR="002C71E1" w:rsidRDefault="002C71E1" w:rsidP="00EC6501">
      <w:pPr>
        <w:spacing w:after="0" w:line="360" w:lineRule="auto"/>
        <w:ind w:firstLine="708"/>
        <w:jc w:val="center"/>
        <w:rPr>
          <w:rFonts w:ascii="Arial" w:hAnsi="Arial" w:cs="Arial"/>
          <w:sz w:val="24"/>
          <w:szCs w:val="24"/>
        </w:rPr>
      </w:pPr>
    </w:p>
    <w:p w:rsidR="00EC6501" w:rsidRDefault="00866878" w:rsidP="00EC6501">
      <w:pPr>
        <w:spacing w:after="0" w:line="360" w:lineRule="auto"/>
        <w:ind w:firstLine="708"/>
        <w:jc w:val="center"/>
        <w:rPr>
          <w:rFonts w:ascii="Arial" w:hAnsi="Arial" w:cs="Arial"/>
          <w:sz w:val="24"/>
          <w:szCs w:val="24"/>
        </w:rPr>
      </w:pPr>
      <w:r>
        <w:rPr>
          <w:rFonts w:ascii="Arial" w:hAnsi="Arial" w:cs="Arial"/>
          <w:sz w:val="24"/>
          <w:szCs w:val="24"/>
        </w:rPr>
        <w:lastRenderedPageBreak/>
        <w:t>Tabela 1</w:t>
      </w:r>
    </w:p>
    <w:p w:rsidR="00866878" w:rsidRDefault="00866878" w:rsidP="00EC6501">
      <w:pPr>
        <w:spacing w:after="0" w:line="360" w:lineRule="auto"/>
        <w:jc w:val="center"/>
        <w:rPr>
          <w:rFonts w:ascii="Arial" w:hAnsi="Arial" w:cs="Arial"/>
          <w:sz w:val="24"/>
          <w:szCs w:val="24"/>
        </w:rPr>
      </w:pPr>
      <w:r>
        <w:rPr>
          <w:rFonts w:ascii="Arial" w:hAnsi="Arial" w:cs="Arial"/>
          <w:sz w:val="24"/>
          <w:szCs w:val="24"/>
        </w:rPr>
        <w:t xml:space="preserve">Hábitos escolares observados pelos adolescentes do 6º ao 9º ano durante sua permanência </w:t>
      </w:r>
      <w:r w:rsidR="00EC6501">
        <w:rPr>
          <w:rFonts w:ascii="Arial" w:hAnsi="Arial" w:cs="Arial"/>
          <w:sz w:val="24"/>
          <w:szCs w:val="24"/>
        </w:rPr>
        <w:t>no espaço escolar</w:t>
      </w:r>
    </w:p>
    <w:p w:rsidR="002C71E1" w:rsidRDefault="002C71E1" w:rsidP="002F40C6">
      <w:pPr>
        <w:spacing w:after="0" w:line="360" w:lineRule="auto"/>
        <w:jc w:val="both"/>
        <w:rPr>
          <w:rFonts w:ascii="Arial" w:hAnsi="Arial" w:cs="Arial"/>
          <w:sz w:val="24"/>
          <w:szCs w:val="24"/>
        </w:rPr>
      </w:pPr>
    </w:p>
    <w:tbl>
      <w:tblPr>
        <w:tblW w:w="8680" w:type="dxa"/>
        <w:tblInd w:w="55" w:type="dxa"/>
        <w:tblCellMar>
          <w:left w:w="70" w:type="dxa"/>
          <w:right w:w="70" w:type="dxa"/>
        </w:tblCellMar>
        <w:tblLook w:val="04A0" w:firstRow="1" w:lastRow="0" w:firstColumn="1" w:lastColumn="0" w:noHBand="0" w:noVBand="1"/>
      </w:tblPr>
      <w:tblGrid>
        <w:gridCol w:w="5120"/>
        <w:gridCol w:w="2620"/>
        <w:gridCol w:w="940"/>
      </w:tblGrid>
      <w:tr w:rsidR="002C71E1" w:rsidRPr="002C71E1" w:rsidTr="002C71E1">
        <w:trPr>
          <w:trHeight w:val="315"/>
        </w:trPr>
        <w:tc>
          <w:tcPr>
            <w:tcW w:w="5120" w:type="dxa"/>
            <w:tcBorders>
              <w:top w:val="nil"/>
              <w:left w:val="nil"/>
              <w:bottom w:val="single" w:sz="8" w:space="0" w:color="000000"/>
              <w:right w:val="single" w:sz="8" w:space="0" w:color="000000"/>
            </w:tcBorders>
            <w:shd w:val="clear" w:color="auto" w:fill="auto"/>
            <w:noWrap/>
            <w:vAlign w:val="bottom"/>
            <w:hideMark/>
          </w:tcPr>
          <w:p w:rsidR="002C71E1" w:rsidRPr="002C71E1" w:rsidRDefault="002C71E1" w:rsidP="002C71E1">
            <w:pPr>
              <w:spacing w:after="0" w:line="240" w:lineRule="auto"/>
              <w:jc w:val="center"/>
              <w:rPr>
                <w:rFonts w:ascii="Arial" w:eastAsia="Times New Roman" w:hAnsi="Arial" w:cs="Arial"/>
                <w:b/>
                <w:bCs/>
                <w:color w:val="000000"/>
                <w:sz w:val="20"/>
                <w:szCs w:val="20"/>
                <w:lang w:eastAsia="pt-BR"/>
              </w:rPr>
            </w:pPr>
            <w:r w:rsidRPr="002C71E1">
              <w:rPr>
                <w:rFonts w:ascii="Arial" w:eastAsia="Times New Roman" w:hAnsi="Arial" w:cs="Arial"/>
                <w:b/>
                <w:bCs/>
                <w:color w:val="000000"/>
                <w:sz w:val="20"/>
                <w:szCs w:val="20"/>
                <w:lang w:eastAsia="pt-BR"/>
              </w:rPr>
              <w:t>Pergunta Realizada</w:t>
            </w:r>
          </w:p>
        </w:tc>
        <w:tc>
          <w:tcPr>
            <w:tcW w:w="2620" w:type="dxa"/>
            <w:tcBorders>
              <w:top w:val="nil"/>
              <w:left w:val="nil"/>
              <w:bottom w:val="single" w:sz="8" w:space="0" w:color="000000"/>
              <w:right w:val="single" w:sz="8" w:space="0" w:color="000000"/>
            </w:tcBorders>
            <w:shd w:val="clear" w:color="auto" w:fill="auto"/>
            <w:noWrap/>
            <w:vAlign w:val="bottom"/>
            <w:hideMark/>
          </w:tcPr>
          <w:p w:rsidR="002C71E1" w:rsidRPr="002C71E1" w:rsidRDefault="002C71E1" w:rsidP="002C71E1">
            <w:pPr>
              <w:spacing w:after="0" w:line="240" w:lineRule="auto"/>
              <w:jc w:val="center"/>
              <w:rPr>
                <w:rFonts w:ascii="Arial" w:eastAsia="Times New Roman" w:hAnsi="Arial" w:cs="Arial"/>
                <w:b/>
                <w:bCs/>
                <w:color w:val="000000"/>
                <w:sz w:val="20"/>
                <w:szCs w:val="20"/>
                <w:lang w:eastAsia="pt-BR"/>
              </w:rPr>
            </w:pPr>
            <w:r w:rsidRPr="002C71E1">
              <w:rPr>
                <w:rFonts w:ascii="Arial" w:eastAsia="Times New Roman" w:hAnsi="Arial" w:cs="Arial"/>
                <w:b/>
                <w:bCs/>
                <w:color w:val="000000"/>
                <w:sz w:val="20"/>
                <w:szCs w:val="20"/>
                <w:lang w:eastAsia="pt-BR"/>
              </w:rPr>
              <w:t>Opções</w:t>
            </w:r>
          </w:p>
        </w:tc>
        <w:tc>
          <w:tcPr>
            <w:tcW w:w="940" w:type="dxa"/>
            <w:tcBorders>
              <w:top w:val="nil"/>
              <w:left w:val="nil"/>
              <w:bottom w:val="single" w:sz="8" w:space="0" w:color="000000"/>
              <w:right w:val="nil"/>
            </w:tcBorders>
            <w:shd w:val="clear" w:color="auto" w:fill="auto"/>
            <w:noWrap/>
            <w:vAlign w:val="bottom"/>
            <w:hideMark/>
          </w:tcPr>
          <w:p w:rsidR="002C71E1" w:rsidRPr="002C71E1" w:rsidRDefault="002C71E1" w:rsidP="002C71E1">
            <w:pPr>
              <w:spacing w:after="0" w:line="240" w:lineRule="auto"/>
              <w:jc w:val="center"/>
              <w:rPr>
                <w:rFonts w:ascii="Arial" w:eastAsia="Times New Roman" w:hAnsi="Arial" w:cs="Arial"/>
                <w:b/>
                <w:bCs/>
                <w:color w:val="000000"/>
                <w:sz w:val="20"/>
                <w:szCs w:val="20"/>
                <w:lang w:eastAsia="pt-BR"/>
              </w:rPr>
            </w:pPr>
            <w:r w:rsidRPr="002C71E1">
              <w:rPr>
                <w:rFonts w:ascii="Arial" w:eastAsia="Times New Roman" w:hAnsi="Arial" w:cs="Arial"/>
                <w:b/>
                <w:bCs/>
                <w:color w:val="000000"/>
                <w:sz w:val="20"/>
                <w:szCs w:val="20"/>
                <w:lang w:eastAsia="pt-BR"/>
              </w:rPr>
              <w:t>% do Total</w:t>
            </w:r>
          </w:p>
        </w:tc>
      </w:tr>
      <w:tr w:rsidR="002C71E1" w:rsidRPr="002C71E1" w:rsidTr="002C71E1">
        <w:trPr>
          <w:trHeight w:val="735"/>
        </w:trPr>
        <w:tc>
          <w:tcPr>
            <w:tcW w:w="5120" w:type="dxa"/>
            <w:vMerge w:val="restart"/>
            <w:tcBorders>
              <w:top w:val="nil"/>
              <w:left w:val="nil"/>
              <w:bottom w:val="single" w:sz="12" w:space="0" w:color="000000"/>
              <w:right w:val="single" w:sz="12" w:space="0" w:color="auto"/>
            </w:tcBorders>
            <w:shd w:val="clear" w:color="auto" w:fill="auto"/>
            <w:vAlign w:val="center"/>
            <w:hideMark/>
          </w:tcPr>
          <w:p w:rsidR="002C71E1" w:rsidRPr="002C71E1" w:rsidRDefault="002C71E1" w:rsidP="002C71E1">
            <w:pPr>
              <w:spacing w:after="0" w:line="240" w:lineRule="auto"/>
              <w:ind w:firstLineChars="500" w:firstLine="1000"/>
              <w:rPr>
                <w:rFonts w:ascii="Arial" w:eastAsia="Times New Roman" w:hAnsi="Arial" w:cs="Arial"/>
                <w:color w:val="000000"/>
                <w:sz w:val="20"/>
                <w:szCs w:val="20"/>
                <w:lang w:eastAsia="pt-BR"/>
              </w:rPr>
            </w:pPr>
            <w:r w:rsidRPr="002C71E1">
              <w:rPr>
                <w:rFonts w:ascii="Arial" w:eastAsia="Arial" w:hAnsi="Arial" w:cs="Arial"/>
                <w:color w:val="000000"/>
                <w:sz w:val="20"/>
                <w:szCs w:val="20"/>
                <w:lang w:eastAsia="pt-BR"/>
              </w:rPr>
              <w:t>1.     Você gosta de conversar sobre o meio ambiente?</w:t>
            </w:r>
          </w:p>
        </w:tc>
        <w:tc>
          <w:tcPr>
            <w:tcW w:w="2620" w:type="dxa"/>
            <w:tcBorders>
              <w:top w:val="nil"/>
              <w:left w:val="nil"/>
              <w:bottom w:val="single" w:sz="8" w:space="0" w:color="000000"/>
              <w:right w:val="single" w:sz="12" w:space="0" w:color="auto"/>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a) Sim, sempre</w:t>
            </w:r>
          </w:p>
        </w:tc>
        <w:tc>
          <w:tcPr>
            <w:tcW w:w="940" w:type="dxa"/>
            <w:tcBorders>
              <w:top w:val="nil"/>
              <w:left w:val="nil"/>
              <w:bottom w:val="single" w:sz="8" w:space="0" w:color="000000"/>
              <w:right w:val="nil"/>
            </w:tcBorders>
            <w:shd w:val="clear" w:color="auto" w:fill="auto"/>
            <w:vAlign w:val="center"/>
            <w:hideMark/>
          </w:tcPr>
          <w:p w:rsidR="002C71E1" w:rsidRPr="002C71E1" w:rsidRDefault="002C71E1" w:rsidP="002C71E1">
            <w:pPr>
              <w:spacing w:after="0" w:line="240" w:lineRule="auto"/>
              <w:jc w:val="center"/>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27,50%</w:t>
            </w:r>
          </w:p>
        </w:tc>
      </w:tr>
      <w:tr w:rsidR="002C71E1" w:rsidRPr="002C71E1" w:rsidTr="002C71E1">
        <w:trPr>
          <w:trHeight w:val="315"/>
        </w:trPr>
        <w:tc>
          <w:tcPr>
            <w:tcW w:w="5120" w:type="dxa"/>
            <w:vMerge/>
            <w:tcBorders>
              <w:top w:val="nil"/>
              <w:left w:val="nil"/>
              <w:bottom w:val="single" w:sz="12" w:space="0" w:color="000000"/>
              <w:right w:val="single" w:sz="12" w:space="0" w:color="auto"/>
            </w:tcBorders>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p>
        </w:tc>
        <w:tc>
          <w:tcPr>
            <w:tcW w:w="2620" w:type="dxa"/>
            <w:tcBorders>
              <w:top w:val="nil"/>
              <w:left w:val="nil"/>
              <w:bottom w:val="single" w:sz="8" w:space="0" w:color="000000"/>
              <w:right w:val="single" w:sz="12" w:space="0" w:color="auto"/>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b) Ás vezes</w:t>
            </w:r>
          </w:p>
        </w:tc>
        <w:tc>
          <w:tcPr>
            <w:tcW w:w="940" w:type="dxa"/>
            <w:tcBorders>
              <w:top w:val="nil"/>
              <w:left w:val="nil"/>
              <w:bottom w:val="single" w:sz="8" w:space="0" w:color="000000"/>
              <w:right w:val="nil"/>
            </w:tcBorders>
            <w:shd w:val="clear" w:color="auto" w:fill="auto"/>
            <w:vAlign w:val="center"/>
            <w:hideMark/>
          </w:tcPr>
          <w:p w:rsidR="002C71E1" w:rsidRPr="002C71E1" w:rsidRDefault="002C71E1" w:rsidP="002C71E1">
            <w:pPr>
              <w:spacing w:after="0" w:line="240" w:lineRule="auto"/>
              <w:jc w:val="center"/>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66,50%</w:t>
            </w:r>
          </w:p>
        </w:tc>
      </w:tr>
      <w:tr w:rsidR="002C71E1" w:rsidRPr="002C71E1" w:rsidTr="002C71E1">
        <w:trPr>
          <w:trHeight w:val="315"/>
        </w:trPr>
        <w:tc>
          <w:tcPr>
            <w:tcW w:w="5120" w:type="dxa"/>
            <w:vMerge/>
            <w:tcBorders>
              <w:top w:val="nil"/>
              <w:left w:val="nil"/>
              <w:bottom w:val="single" w:sz="12" w:space="0" w:color="000000"/>
              <w:right w:val="single" w:sz="12" w:space="0" w:color="auto"/>
            </w:tcBorders>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p>
        </w:tc>
        <w:tc>
          <w:tcPr>
            <w:tcW w:w="2620" w:type="dxa"/>
            <w:tcBorders>
              <w:top w:val="nil"/>
              <w:left w:val="nil"/>
              <w:bottom w:val="single" w:sz="12" w:space="0" w:color="auto"/>
              <w:right w:val="single" w:sz="12" w:space="0" w:color="auto"/>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 xml:space="preserve">c) Não, não </w:t>
            </w:r>
            <w:proofErr w:type="gramStart"/>
            <w:r w:rsidRPr="002C71E1">
              <w:rPr>
                <w:rFonts w:ascii="Arial" w:eastAsia="Times New Roman" w:hAnsi="Arial" w:cs="Arial"/>
                <w:color w:val="000000"/>
                <w:sz w:val="20"/>
                <w:szCs w:val="20"/>
                <w:lang w:eastAsia="pt-BR"/>
              </w:rPr>
              <w:t>gosto</w:t>
            </w:r>
            <w:proofErr w:type="gramEnd"/>
          </w:p>
        </w:tc>
        <w:tc>
          <w:tcPr>
            <w:tcW w:w="940" w:type="dxa"/>
            <w:tcBorders>
              <w:top w:val="nil"/>
              <w:left w:val="nil"/>
              <w:bottom w:val="single" w:sz="12" w:space="0" w:color="auto"/>
              <w:right w:val="nil"/>
            </w:tcBorders>
            <w:shd w:val="clear" w:color="auto" w:fill="auto"/>
            <w:vAlign w:val="center"/>
            <w:hideMark/>
          </w:tcPr>
          <w:p w:rsidR="002C71E1" w:rsidRPr="002C71E1" w:rsidRDefault="002C71E1" w:rsidP="002C71E1">
            <w:pPr>
              <w:spacing w:after="0" w:line="240" w:lineRule="auto"/>
              <w:jc w:val="center"/>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6,00%</w:t>
            </w:r>
          </w:p>
        </w:tc>
      </w:tr>
      <w:tr w:rsidR="002C71E1" w:rsidRPr="002C71E1" w:rsidTr="002C71E1">
        <w:trPr>
          <w:trHeight w:val="330"/>
        </w:trPr>
        <w:tc>
          <w:tcPr>
            <w:tcW w:w="5120" w:type="dxa"/>
            <w:vMerge w:val="restart"/>
            <w:tcBorders>
              <w:top w:val="nil"/>
              <w:left w:val="nil"/>
              <w:bottom w:val="single" w:sz="12" w:space="0" w:color="000000"/>
              <w:right w:val="single" w:sz="12" w:space="0" w:color="auto"/>
            </w:tcBorders>
            <w:shd w:val="clear" w:color="auto" w:fill="auto"/>
            <w:vAlign w:val="center"/>
            <w:hideMark/>
          </w:tcPr>
          <w:p w:rsidR="002C71E1" w:rsidRPr="002C71E1" w:rsidRDefault="002C71E1" w:rsidP="002C71E1">
            <w:pPr>
              <w:spacing w:after="0" w:line="240" w:lineRule="auto"/>
              <w:ind w:firstLineChars="500" w:firstLine="1000"/>
              <w:rPr>
                <w:rFonts w:ascii="Arial" w:eastAsia="Times New Roman" w:hAnsi="Arial" w:cs="Arial"/>
                <w:color w:val="000000"/>
                <w:sz w:val="20"/>
                <w:szCs w:val="20"/>
                <w:lang w:eastAsia="pt-BR"/>
              </w:rPr>
            </w:pPr>
            <w:r w:rsidRPr="002C71E1">
              <w:rPr>
                <w:rFonts w:ascii="Arial" w:eastAsia="Arial" w:hAnsi="Arial" w:cs="Arial"/>
                <w:color w:val="000000"/>
                <w:sz w:val="20"/>
                <w:szCs w:val="20"/>
                <w:lang w:eastAsia="pt-BR"/>
              </w:rPr>
              <w:t xml:space="preserve">2.     Com que frequência são </w:t>
            </w:r>
            <w:proofErr w:type="gramStart"/>
            <w:r w:rsidRPr="002C71E1">
              <w:rPr>
                <w:rFonts w:ascii="Arial" w:eastAsia="Arial" w:hAnsi="Arial" w:cs="Arial"/>
                <w:color w:val="000000"/>
                <w:sz w:val="20"/>
                <w:szCs w:val="20"/>
                <w:lang w:eastAsia="pt-BR"/>
              </w:rPr>
              <w:t>discutidos em sala temas relacionados ao meio ambiente</w:t>
            </w:r>
            <w:proofErr w:type="gramEnd"/>
            <w:r w:rsidRPr="002C71E1">
              <w:rPr>
                <w:rFonts w:ascii="Arial" w:eastAsia="Arial" w:hAnsi="Arial" w:cs="Arial"/>
                <w:color w:val="000000"/>
                <w:sz w:val="20"/>
                <w:szCs w:val="20"/>
                <w:lang w:eastAsia="pt-BR"/>
              </w:rPr>
              <w:t>?</w:t>
            </w:r>
          </w:p>
        </w:tc>
        <w:tc>
          <w:tcPr>
            <w:tcW w:w="2620" w:type="dxa"/>
            <w:tcBorders>
              <w:top w:val="nil"/>
              <w:left w:val="nil"/>
              <w:bottom w:val="single" w:sz="8" w:space="0" w:color="000000"/>
              <w:right w:val="single" w:sz="12" w:space="0" w:color="auto"/>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a) Sempre</w:t>
            </w:r>
          </w:p>
        </w:tc>
        <w:tc>
          <w:tcPr>
            <w:tcW w:w="940" w:type="dxa"/>
            <w:tcBorders>
              <w:top w:val="nil"/>
              <w:left w:val="nil"/>
              <w:bottom w:val="single" w:sz="8" w:space="0" w:color="000000"/>
              <w:right w:val="nil"/>
            </w:tcBorders>
            <w:shd w:val="clear" w:color="auto" w:fill="auto"/>
            <w:vAlign w:val="center"/>
            <w:hideMark/>
          </w:tcPr>
          <w:p w:rsidR="002C71E1" w:rsidRPr="002C71E1" w:rsidRDefault="002C71E1" w:rsidP="002C71E1">
            <w:pPr>
              <w:spacing w:after="0" w:line="240" w:lineRule="auto"/>
              <w:jc w:val="center"/>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17,60%</w:t>
            </w:r>
          </w:p>
        </w:tc>
      </w:tr>
      <w:tr w:rsidR="002C71E1" w:rsidRPr="002C71E1" w:rsidTr="002C71E1">
        <w:trPr>
          <w:trHeight w:val="315"/>
        </w:trPr>
        <w:tc>
          <w:tcPr>
            <w:tcW w:w="5120" w:type="dxa"/>
            <w:vMerge/>
            <w:tcBorders>
              <w:top w:val="nil"/>
              <w:left w:val="nil"/>
              <w:bottom w:val="single" w:sz="12" w:space="0" w:color="000000"/>
              <w:right w:val="single" w:sz="12" w:space="0" w:color="auto"/>
            </w:tcBorders>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p>
        </w:tc>
        <w:tc>
          <w:tcPr>
            <w:tcW w:w="2620" w:type="dxa"/>
            <w:tcBorders>
              <w:top w:val="nil"/>
              <w:left w:val="nil"/>
              <w:bottom w:val="single" w:sz="8" w:space="0" w:color="000000"/>
              <w:right w:val="single" w:sz="12" w:space="0" w:color="auto"/>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b) Com certa frequência</w:t>
            </w:r>
          </w:p>
        </w:tc>
        <w:tc>
          <w:tcPr>
            <w:tcW w:w="940" w:type="dxa"/>
            <w:tcBorders>
              <w:top w:val="nil"/>
              <w:left w:val="nil"/>
              <w:bottom w:val="single" w:sz="8" w:space="0" w:color="000000"/>
              <w:right w:val="nil"/>
            </w:tcBorders>
            <w:shd w:val="clear" w:color="auto" w:fill="auto"/>
            <w:vAlign w:val="center"/>
            <w:hideMark/>
          </w:tcPr>
          <w:p w:rsidR="002C71E1" w:rsidRPr="002C71E1" w:rsidRDefault="002C71E1" w:rsidP="002C71E1">
            <w:pPr>
              <w:spacing w:after="0" w:line="240" w:lineRule="auto"/>
              <w:jc w:val="center"/>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58,20%</w:t>
            </w:r>
          </w:p>
        </w:tc>
      </w:tr>
      <w:tr w:rsidR="002C71E1" w:rsidRPr="002C71E1" w:rsidTr="002C71E1">
        <w:trPr>
          <w:trHeight w:val="315"/>
        </w:trPr>
        <w:tc>
          <w:tcPr>
            <w:tcW w:w="5120" w:type="dxa"/>
            <w:vMerge/>
            <w:tcBorders>
              <w:top w:val="nil"/>
              <w:left w:val="nil"/>
              <w:bottom w:val="single" w:sz="12" w:space="0" w:color="000000"/>
              <w:right w:val="single" w:sz="12" w:space="0" w:color="auto"/>
            </w:tcBorders>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p>
        </w:tc>
        <w:tc>
          <w:tcPr>
            <w:tcW w:w="2620" w:type="dxa"/>
            <w:tcBorders>
              <w:top w:val="nil"/>
              <w:left w:val="nil"/>
              <w:bottom w:val="single" w:sz="8" w:space="0" w:color="000000"/>
              <w:right w:val="single" w:sz="12" w:space="0" w:color="auto"/>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c) Raramente</w:t>
            </w:r>
          </w:p>
        </w:tc>
        <w:tc>
          <w:tcPr>
            <w:tcW w:w="940" w:type="dxa"/>
            <w:tcBorders>
              <w:top w:val="nil"/>
              <w:left w:val="nil"/>
              <w:bottom w:val="single" w:sz="8" w:space="0" w:color="000000"/>
              <w:right w:val="nil"/>
            </w:tcBorders>
            <w:shd w:val="clear" w:color="auto" w:fill="auto"/>
            <w:vAlign w:val="center"/>
            <w:hideMark/>
          </w:tcPr>
          <w:p w:rsidR="002C71E1" w:rsidRPr="002C71E1" w:rsidRDefault="002C71E1" w:rsidP="002C71E1">
            <w:pPr>
              <w:spacing w:after="0" w:line="240" w:lineRule="auto"/>
              <w:jc w:val="center"/>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23,20%</w:t>
            </w:r>
          </w:p>
        </w:tc>
      </w:tr>
      <w:tr w:rsidR="002C71E1" w:rsidRPr="002C71E1" w:rsidTr="002C71E1">
        <w:trPr>
          <w:trHeight w:val="315"/>
        </w:trPr>
        <w:tc>
          <w:tcPr>
            <w:tcW w:w="5120" w:type="dxa"/>
            <w:vMerge/>
            <w:tcBorders>
              <w:top w:val="nil"/>
              <w:left w:val="nil"/>
              <w:bottom w:val="single" w:sz="12" w:space="0" w:color="000000"/>
              <w:right w:val="single" w:sz="12" w:space="0" w:color="auto"/>
            </w:tcBorders>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p>
        </w:tc>
        <w:tc>
          <w:tcPr>
            <w:tcW w:w="2620" w:type="dxa"/>
            <w:tcBorders>
              <w:top w:val="nil"/>
              <w:left w:val="nil"/>
              <w:bottom w:val="single" w:sz="12" w:space="0" w:color="auto"/>
              <w:right w:val="single" w:sz="12" w:space="0" w:color="auto"/>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d) Nunca</w:t>
            </w:r>
          </w:p>
        </w:tc>
        <w:tc>
          <w:tcPr>
            <w:tcW w:w="940" w:type="dxa"/>
            <w:tcBorders>
              <w:top w:val="nil"/>
              <w:left w:val="nil"/>
              <w:bottom w:val="single" w:sz="12" w:space="0" w:color="auto"/>
              <w:right w:val="nil"/>
            </w:tcBorders>
            <w:shd w:val="clear" w:color="auto" w:fill="auto"/>
            <w:vAlign w:val="center"/>
            <w:hideMark/>
          </w:tcPr>
          <w:p w:rsidR="002C71E1" w:rsidRPr="002C71E1" w:rsidRDefault="002C71E1" w:rsidP="002C71E1">
            <w:pPr>
              <w:spacing w:after="0" w:line="240" w:lineRule="auto"/>
              <w:jc w:val="center"/>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1,00%</w:t>
            </w:r>
          </w:p>
        </w:tc>
      </w:tr>
      <w:tr w:rsidR="002C71E1" w:rsidRPr="002C71E1" w:rsidTr="002C71E1">
        <w:trPr>
          <w:trHeight w:val="330"/>
        </w:trPr>
        <w:tc>
          <w:tcPr>
            <w:tcW w:w="5120" w:type="dxa"/>
            <w:vMerge w:val="restart"/>
            <w:tcBorders>
              <w:top w:val="nil"/>
              <w:left w:val="nil"/>
              <w:bottom w:val="single" w:sz="12" w:space="0" w:color="000000"/>
              <w:right w:val="single" w:sz="12" w:space="0" w:color="auto"/>
            </w:tcBorders>
            <w:shd w:val="clear" w:color="auto" w:fill="auto"/>
            <w:vAlign w:val="center"/>
            <w:hideMark/>
          </w:tcPr>
          <w:p w:rsidR="002C71E1" w:rsidRPr="002C71E1" w:rsidRDefault="002C71E1" w:rsidP="002C71E1">
            <w:pPr>
              <w:spacing w:after="0" w:line="240" w:lineRule="auto"/>
              <w:ind w:firstLineChars="500" w:firstLine="1000"/>
              <w:rPr>
                <w:rFonts w:ascii="Arial" w:eastAsia="Times New Roman" w:hAnsi="Arial" w:cs="Arial"/>
                <w:color w:val="000000"/>
                <w:sz w:val="20"/>
                <w:szCs w:val="20"/>
                <w:lang w:eastAsia="pt-BR"/>
              </w:rPr>
            </w:pPr>
            <w:r w:rsidRPr="002C71E1">
              <w:rPr>
                <w:rFonts w:ascii="Arial" w:eastAsia="Arial" w:hAnsi="Arial" w:cs="Arial"/>
                <w:color w:val="000000"/>
                <w:sz w:val="20"/>
                <w:szCs w:val="20"/>
                <w:lang w:eastAsia="pt-BR"/>
              </w:rPr>
              <w:t xml:space="preserve">3.     Já </w:t>
            </w:r>
            <w:proofErr w:type="gramStart"/>
            <w:r w:rsidRPr="002C71E1">
              <w:rPr>
                <w:rFonts w:ascii="Arial" w:eastAsia="Arial" w:hAnsi="Arial" w:cs="Arial"/>
                <w:color w:val="000000"/>
                <w:sz w:val="20"/>
                <w:szCs w:val="20"/>
                <w:lang w:eastAsia="pt-BR"/>
              </w:rPr>
              <w:t>houveram</w:t>
            </w:r>
            <w:proofErr w:type="gramEnd"/>
            <w:r w:rsidRPr="002C71E1">
              <w:rPr>
                <w:rFonts w:ascii="Arial" w:eastAsia="Arial" w:hAnsi="Arial" w:cs="Arial"/>
                <w:color w:val="000000"/>
                <w:sz w:val="20"/>
                <w:szCs w:val="20"/>
                <w:lang w:eastAsia="pt-BR"/>
              </w:rPr>
              <w:t xml:space="preserve"> palestras sobre o meio ambiente ?</w:t>
            </w:r>
          </w:p>
        </w:tc>
        <w:tc>
          <w:tcPr>
            <w:tcW w:w="2620" w:type="dxa"/>
            <w:tcBorders>
              <w:top w:val="nil"/>
              <w:left w:val="nil"/>
              <w:bottom w:val="single" w:sz="8" w:space="0" w:color="000000"/>
              <w:right w:val="single" w:sz="12" w:space="0" w:color="auto"/>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a) Sim</w:t>
            </w:r>
          </w:p>
        </w:tc>
        <w:tc>
          <w:tcPr>
            <w:tcW w:w="940" w:type="dxa"/>
            <w:tcBorders>
              <w:top w:val="nil"/>
              <w:left w:val="nil"/>
              <w:bottom w:val="single" w:sz="8" w:space="0" w:color="000000"/>
              <w:right w:val="nil"/>
            </w:tcBorders>
            <w:shd w:val="clear" w:color="auto" w:fill="auto"/>
            <w:vAlign w:val="center"/>
            <w:hideMark/>
          </w:tcPr>
          <w:p w:rsidR="002C71E1" w:rsidRPr="002C71E1" w:rsidRDefault="002C71E1" w:rsidP="002C71E1">
            <w:pPr>
              <w:spacing w:after="0" w:line="240" w:lineRule="auto"/>
              <w:jc w:val="center"/>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80,70%</w:t>
            </w:r>
          </w:p>
        </w:tc>
      </w:tr>
      <w:tr w:rsidR="002C71E1" w:rsidRPr="002C71E1" w:rsidTr="002C71E1">
        <w:trPr>
          <w:trHeight w:val="315"/>
        </w:trPr>
        <w:tc>
          <w:tcPr>
            <w:tcW w:w="5120" w:type="dxa"/>
            <w:vMerge/>
            <w:tcBorders>
              <w:top w:val="nil"/>
              <w:left w:val="nil"/>
              <w:bottom w:val="single" w:sz="12" w:space="0" w:color="000000"/>
              <w:right w:val="single" w:sz="12" w:space="0" w:color="auto"/>
            </w:tcBorders>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p>
        </w:tc>
        <w:tc>
          <w:tcPr>
            <w:tcW w:w="2620" w:type="dxa"/>
            <w:tcBorders>
              <w:top w:val="nil"/>
              <w:left w:val="nil"/>
              <w:bottom w:val="single" w:sz="12" w:space="0" w:color="auto"/>
              <w:right w:val="single" w:sz="12" w:space="0" w:color="auto"/>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proofErr w:type="gramStart"/>
            <w:r w:rsidRPr="002C71E1">
              <w:rPr>
                <w:rFonts w:ascii="Arial" w:eastAsia="Times New Roman" w:hAnsi="Arial" w:cs="Arial"/>
                <w:color w:val="000000"/>
                <w:sz w:val="20"/>
                <w:szCs w:val="20"/>
                <w:lang w:eastAsia="pt-BR"/>
              </w:rPr>
              <w:t>b)</w:t>
            </w:r>
            <w:proofErr w:type="gramEnd"/>
            <w:r w:rsidRPr="002C71E1">
              <w:rPr>
                <w:rFonts w:ascii="Arial" w:eastAsia="Times New Roman" w:hAnsi="Arial" w:cs="Arial"/>
                <w:color w:val="000000"/>
                <w:sz w:val="20"/>
                <w:szCs w:val="20"/>
                <w:lang w:eastAsia="pt-BR"/>
              </w:rPr>
              <w:t>Não</w:t>
            </w:r>
          </w:p>
        </w:tc>
        <w:tc>
          <w:tcPr>
            <w:tcW w:w="940" w:type="dxa"/>
            <w:tcBorders>
              <w:top w:val="nil"/>
              <w:left w:val="nil"/>
              <w:bottom w:val="single" w:sz="12" w:space="0" w:color="auto"/>
              <w:right w:val="nil"/>
            </w:tcBorders>
            <w:shd w:val="clear" w:color="auto" w:fill="auto"/>
            <w:vAlign w:val="center"/>
            <w:hideMark/>
          </w:tcPr>
          <w:p w:rsidR="002C71E1" w:rsidRPr="002C71E1" w:rsidRDefault="002C71E1" w:rsidP="002C71E1">
            <w:pPr>
              <w:spacing w:after="0" w:line="240" w:lineRule="auto"/>
              <w:jc w:val="center"/>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19,30%</w:t>
            </w:r>
          </w:p>
        </w:tc>
      </w:tr>
      <w:tr w:rsidR="002C71E1" w:rsidRPr="002C71E1" w:rsidTr="002C71E1">
        <w:trPr>
          <w:trHeight w:val="450"/>
        </w:trPr>
        <w:tc>
          <w:tcPr>
            <w:tcW w:w="5120" w:type="dxa"/>
            <w:vMerge w:val="restart"/>
            <w:tcBorders>
              <w:top w:val="nil"/>
              <w:left w:val="nil"/>
              <w:bottom w:val="single" w:sz="12" w:space="0" w:color="000000"/>
              <w:right w:val="single" w:sz="12" w:space="0" w:color="auto"/>
            </w:tcBorders>
            <w:shd w:val="clear" w:color="auto" w:fill="auto"/>
            <w:vAlign w:val="center"/>
            <w:hideMark/>
          </w:tcPr>
          <w:p w:rsidR="002C71E1" w:rsidRPr="002C71E1" w:rsidRDefault="002C71E1" w:rsidP="002C71E1">
            <w:pPr>
              <w:spacing w:after="0" w:line="240" w:lineRule="auto"/>
              <w:ind w:firstLineChars="500" w:firstLine="1000"/>
              <w:rPr>
                <w:rFonts w:ascii="Arial" w:eastAsia="Times New Roman" w:hAnsi="Arial" w:cs="Arial"/>
                <w:color w:val="000000"/>
                <w:sz w:val="20"/>
                <w:szCs w:val="20"/>
                <w:lang w:eastAsia="pt-BR"/>
              </w:rPr>
            </w:pPr>
            <w:r w:rsidRPr="002C71E1">
              <w:rPr>
                <w:rFonts w:ascii="Arial" w:eastAsia="Arial" w:hAnsi="Arial" w:cs="Arial"/>
                <w:color w:val="000000"/>
                <w:sz w:val="20"/>
                <w:szCs w:val="20"/>
                <w:lang w:eastAsia="pt-BR"/>
              </w:rPr>
              <w:t>4.   Se sim, você aprendeu cuidados que devemos ter para cuidar do meio ambiente?</w:t>
            </w:r>
          </w:p>
        </w:tc>
        <w:tc>
          <w:tcPr>
            <w:tcW w:w="2620" w:type="dxa"/>
            <w:tcBorders>
              <w:top w:val="nil"/>
              <w:left w:val="nil"/>
              <w:bottom w:val="single" w:sz="8" w:space="0" w:color="000000"/>
              <w:right w:val="single" w:sz="12" w:space="0" w:color="auto"/>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a) Sim</w:t>
            </w:r>
          </w:p>
        </w:tc>
        <w:tc>
          <w:tcPr>
            <w:tcW w:w="940" w:type="dxa"/>
            <w:tcBorders>
              <w:top w:val="nil"/>
              <w:left w:val="nil"/>
              <w:bottom w:val="single" w:sz="8" w:space="0" w:color="000000"/>
              <w:right w:val="nil"/>
            </w:tcBorders>
            <w:shd w:val="clear" w:color="auto" w:fill="auto"/>
            <w:vAlign w:val="center"/>
            <w:hideMark/>
          </w:tcPr>
          <w:p w:rsidR="002C71E1" w:rsidRPr="002C71E1" w:rsidRDefault="002C71E1" w:rsidP="002C71E1">
            <w:pPr>
              <w:spacing w:after="0" w:line="240" w:lineRule="auto"/>
              <w:jc w:val="center"/>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95,00%</w:t>
            </w:r>
          </w:p>
        </w:tc>
      </w:tr>
      <w:tr w:rsidR="002C71E1" w:rsidRPr="002C71E1" w:rsidTr="002C71E1">
        <w:trPr>
          <w:trHeight w:val="315"/>
        </w:trPr>
        <w:tc>
          <w:tcPr>
            <w:tcW w:w="5120" w:type="dxa"/>
            <w:vMerge/>
            <w:tcBorders>
              <w:top w:val="nil"/>
              <w:left w:val="nil"/>
              <w:bottom w:val="single" w:sz="12" w:space="0" w:color="000000"/>
              <w:right w:val="single" w:sz="12" w:space="0" w:color="auto"/>
            </w:tcBorders>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p>
        </w:tc>
        <w:tc>
          <w:tcPr>
            <w:tcW w:w="2620" w:type="dxa"/>
            <w:tcBorders>
              <w:top w:val="nil"/>
              <w:left w:val="nil"/>
              <w:bottom w:val="single" w:sz="12" w:space="0" w:color="auto"/>
              <w:right w:val="single" w:sz="12" w:space="0" w:color="auto"/>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proofErr w:type="gramStart"/>
            <w:r w:rsidRPr="002C71E1">
              <w:rPr>
                <w:rFonts w:ascii="Arial" w:eastAsia="Times New Roman" w:hAnsi="Arial" w:cs="Arial"/>
                <w:color w:val="000000"/>
                <w:sz w:val="20"/>
                <w:szCs w:val="20"/>
                <w:lang w:eastAsia="pt-BR"/>
              </w:rPr>
              <w:t>b)</w:t>
            </w:r>
            <w:proofErr w:type="gramEnd"/>
            <w:r w:rsidRPr="002C71E1">
              <w:rPr>
                <w:rFonts w:ascii="Arial" w:eastAsia="Times New Roman" w:hAnsi="Arial" w:cs="Arial"/>
                <w:color w:val="000000"/>
                <w:sz w:val="20"/>
                <w:szCs w:val="20"/>
                <w:lang w:eastAsia="pt-BR"/>
              </w:rPr>
              <w:t>Não</w:t>
            </w:r>
          </w:p>
        </w:tc>
        <w:tc>
          <w:tcPr>
            <w:tcW w:w="940" w:type="dxa"/>
            <w:tcBorders>
              <w:top w:val="nil"/>
              <w:left w:val="nil"/>
              <w:bottom w:val="single" w:sz="12" w:space="0" w:color="auto"/>
              <w:right w:val="nil"/>
            </w:tcBorders>
            <w:shd w:val="clear" w:color="auto" w:fill="auto"/>
            <w:vAlign w:val="center"/>
            <w:hideMark/>
          </w:tcPr>
          <w:p w:rsidR="002C71E1" w:rsidRPr="002C71E1" w:rsidRDefault="002C71E1" w:rsidP="002C71E1">
            <w:pPr>
              <w:spacing w:after="0" w:line="240" w:lineRule="auto"/>
              <w:jc w:val="center"/>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5,00%</w:t>
            </w:r>
          </w:p>
        </w:tc>
      </w:tr>
      <w:tr w:rsidR="002C71E1" w:rsidRPr="002C71E1" w:rsidTr="002C71E1">
        <w:trPr>
          <w:trHeight w:val="330"/>
        </w:trPr>
        <w:tc>
          <w:tcPr>
            <w:tcW w:w="5120" w:type="dxa"/>
            <w:vMerge w:val="restart"/>
            <w:tcBorders>
              <w:top w:val="nil"/>
              <w:left w:val="nil"/>
              <w:bottom w:val="single" w:sz="12" w:space="0" w:color="000000"/>
              <w:right w:val="single" w:sz="12" w:space="0" w:color="auto"/>
            </w:tcBorders>
            <w:shd w:val="clear" w:color="auto" w:fill="auto"/>
            <w:vAlign w:val="center"/>
            <w:hideMark/>
          </w:tcPr>
          <w:p w:rsidR="002C71E1" w:rsidRPr="002C71E1" w:rsidRDefault="002C71E1" w:rsidP="002C71E1">
            <w:pPr>
              <w:spacing w:after="0" w:line="240" w:lineRule="auto"/>
              <w:ind w:firstLineChars="500" w:firstLine="1000"/>
              <w:rPr>
                <w:rFonts w:ascii="Arial" w:eastAsia="Times New Roman" w:hAnsi="Arial" w:cs="Arial"/>
                <w:color w:val="000000"/>
                <w:sz w:val="20"/>
                <w:szCs w:val="20"/>
                <w:lang w:eastAsia="pt-BR"/>
              </w:rPr>
            </w:pPr>
            <w:r w:rsidRPr="002C71E1">
              <w:rPr>
                <w:rFonts w:ascii="Arial" w:eastAsia="Arial" w:hAnsi="Arial" w:cs="Arial"/>
                <w:color w:val="000000"/>
                <w:sz w:val="20"/>
                <w:szCs w:val="20"/>
                <w:lang w:eastAsia="pt-BR"/>
              </w:rPr>
              <w:t>5.     O que você acha da quantidade de lixeiras na sua escola?</w:t>
            </w:r>
          </w:p>
        </w:tc>
        <w:tc>
          <w:tcPr>
            <w:tcW w:w="2620" w:type="dxa"/>
            <w:tcBorders>
              <w:top w:val="nil"/>
              <w:left w:val="nil"/>
              <w:bottom w:val="single" w:sz="8" w:space="0" w:color="000000"/>
              <w:right w:val="single" w:sz="12" w:space="0" w:color="auto"/>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a) Suficiente</w:t>
            </w:r>
          </w:p>
        </w:tc>
        <w:tc>
          <w:tcPr>
            <w:tcW w:w="940" w:type="dxa"/>
            <w:tcBorders>
              <w:top w:val="nil"/>
              <w:left w:val="nil"/>
              <w:bottom w:val="single" w:sz="8" w:space="0" w:color="000000"/>
              <w:right w:val="nil"/>
            </w:tcBorders>
            <w:shd w:val="clear" w:color="auto" w:fill="auto"/>
            <w:vAlign w:val="center"/>
            <w:hideMark/>
          </w:tcPr>
          <w:p w:rsidR="002C71E1" w:rsidRPr="002C71E1" w:rsidRDefault="002C71E1" w:rsidP="002C71E1">
            <w:pPr>
              <w:spacing w:after="0" w:line="240" w:lineRule="auto"/>
              <w:jc w:val="center"/>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59,80%</w:t>
            </w:r>
          </w:p>
        </w:tc>
      </w:tr>
      <w:tr w:rsidR="002C71E1" w:rsidRPr="002C71E1" w:rsidTr="002C71E1">
        <w:trPr>
          <w:trHeight w:val="315"/>
        </w:trPr>
        <w:tc>
          <w:tcPr>
            <w:tcW w:w="5120" w:type="dxa"/>
            <w:vMerge/>
            <w:tcBorders>
              <w:top w:val="nil"/>
              <w:left w:val="nil"/>
              <w:bottom w:val="single" w:sz="12" w:space="0" w:color="000000"/>
              <w:right w:val="single" w:sz="12" w:space="0" w:color="auto"/>
            </w:tcBorders>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p>
        </w:tc>
        <w:tc>
          <w:tcPr>
            <w:tcW w:w="2620" w:type="dxa"/>
            <w:tcBorders>
              <w:top w:val="nil"/>
              <w:left w:val="nil"/>
              <w:bottom w:val="single" w:sz="12" w:space="0" w:color="auto"/>
              <w:right w:val="single" w:sz="12" w:space="0" w:color="auto"/>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b) Poucas</w:t>
            </w:r>
          </w:p>
        </w:tc>
        <w:tc>
          <w:tcPr>
            <w:tcW w:w="940" w:type="dxa"/>
            <w:tcBorders>
              <w:top w:val="nil"/>
              <w:left w:val="nil"/>
              <w:bottom w:val="single" w:sz="12" w:space="0" w:color="auto"/>
              <w:right w:val="nil"/>
            </w:tcBorders>
            <w:shd w:val="clear" w:color="auto" w:fill="auto"/>
            <w:vAlign w:val="center"/>
            <w:hideMark/>
          </w:tcPr>
          <w:p w:rsidR="002C71E1" w:rsidRPr="002C71E1" w:rsidRDefault="002C71E1" w:rsidP="002C71E1">
            <w:pPr>
              <w:spacing w:after="0" w:line="240" w:lineRule="auto"/>
              <w:jc w:val="center"/>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40,20%</w:t>
            </w:r>
          </w:p>
        </w:tc>
      </w:tr>
      <w:tr w:rsidR="002C71E1" w:rsidRPr="002C71E1" w:rsidTr="002C71E1">
        <w:trPr>
          <w:trHeight w:val="330"/>
        </w:trPr>
        <w:tc>
          <w:tcPr>
            <w:tcW w:w="5120" w:type="dxa"/>
            <w:vMerge w:val="restart"/>
            <w:tcBorders>
              <w:top w:val="nil"/>
              <w:left w:val="nil"/>
              <w:bottom w:val="single" w:sz="12" w:space="0" w:color="000000"/>
              <w:right w:val="single" w:sz="12" w:space="0" w:color="auto"/>
            </w:tcBorders>
            <w:shd w:val="clear" w:color="auto" w:fill="auto"/>
            <w:vAlign w:val="center"/>
            <w:hideMark/>
          </w:tcPr>
          <w:p w:rsidR="002C71E1" w:rsidRPr="002C71E1" w:rsidRDefault="002C71E1" w:rsidP="002C71E1">
            <w:pPr>
              <w:spacing w:after="0" w:line="240" w:lineRule="auto"/>
              <w:ind w:firstLineChars="500" w:firstLine="1000"/>
              <w:rPr>
                <w:rFonts w:ascii="Arial" w:eastAsia="Times New Roman" w:hAnsi="Arial" w:cs="Arial"/>
                <w:color w:val="000000"/>
                <w:sz w:val="20"/>
                <w:szCs w:val="20"/>
                <w:lang w:eastAsia="pt-BR"/>
              </w:rPr>
            </w:pPr>
            <w:r w:rsidRPr="002C71E1">
              <w:rPr>
                <w:rFonts w:ascii="Arial" w:eastAsia="Arial" w:hAnsi="Arial" w:cs="Arial"/>
                <w:color w:val="000000"/>
                <w:sz w:val="20"/>
                <w:szCs w:val="20"/>
                <w:lang w:eastAsia="pt-BR"/>
              </w:rPr>
              <w:t>6.     Existe lixeira na sua sala?</w:t>
            </w:r>
          </w:p>
        </w:tc>
        <w:tc>
          <w:tcPr>
            <w:tcW w:w="2620" w:type="dxa"/>
            <w:tcBorders>
              <w:top w:val="nil"/>
              <w:left w:val="nil"/>
              <w:bottom w:val="single" w:sz="8" w:space="0" w:color="000000"/>
              <w:right w:val="single" w:sz="12" w:space="0" w:color="auto"/>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a) Sim</w:t>
            </w:r>
          </w:p>
        </w:tc>
        <w:tc>
          <w:tcPr>
            <w:tcW w:w="940" w:type="dxa"/>
            <w:tcBorders>
              <w:top w:val="nil"/>
              <w:left w:val="nil"/>
              <w:bottom w:val="single" w:sz="8" w:space="0" w:color="000000"/>
              <w:right w:val="nil"/>
            </w:tcBorders>
            <w:shd w:val="clear" w:color="auto" w:fill="auto"/>
            <w:vAlign w:val="center"/>
            <w:hideMark/>
          </w:tcPr>
          <w:p w:rsidR="002C71E1" w:rsidRPr="002C71E1" w:rsidRDefault="002C71E1" w:rsidP="002C71E1">
            <w:pPr>
              <w:spacing w:after="0" w:line="240" w:lineRule="auto"/>
              <w:jc w:val="center"/>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91,30%</w:t>
            </w:r>
          </w:p>
        </w:tc>
      </w:tr>
      <w:tr w:rsidR="002C71E1" w:rsidRPr="002C71E1" w:rsidTr="002C71E1">
        <w:trPr>
          <w:trHeight w:val="315"/>
        </w:trPr>
        <w:tc>
          <w:tcPr>
            <w:tcW w:w="5120" w:type="dxa"/>
            <w:vMerge/>
            <w:tcBorders>
              <w:top w:val="nil"/>
              <w:left w:val="nil"/>
              <w:bottom w:val="single" w:sz="12" w:space="0" w:color="000000"/>
              <w:right w:val="single" w:sz="12" w:space="0" w:color="auto"/>
            </w:tcBorders>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p>
        </w:tc>
        <w:tc>
          <w:tcPr>
            <w:tcW w:w="2620" w:type="dxa"/>
            <w:tcBorders>
              <w:top w:val="nil"/>
              <w:left w:val="nil"/>
              <w:bottom w:val="single" w:sz="12" w:space="0" w:color="auto"/>
              <w:right w:val="single" w:sz="12" w:space="0" w:color="auto"/>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proofErr w:type="gramStart"/>
            <w:r w:rsidRPr="002C71E1">
              <w:rPr>
                <w:rFonts w:ascii="Arial" w:eastAsia="Times New Roman" w:hAnsi="Arial" w:cs="Arial"/>
                <w:color w:val="000000"/>
                <w:sz w:val="20"/>
                <w:szCs w:val="20"/>
                <w:lang w:eastAsia="pt-BR"/>
              </w:rPr>
              <w:t>b)</w:t>
            </w:r>
            <w:proofErr w:type="gramEnd"/>
            <w:r w:rsidRPr="002C71E1">
              <w:rPr>
                <w:rFonts w:ascii="Arial" w:eastAsia="Times New Roman" w:hAnsi="Arial" w:cs="Arial"/>
                <w:color w:val="000000"/>
                <w:sz w:val="20"/>
                <w:szCs w:val="20"/>
                <w:lang w:eastAsia="pt-BR"/>
              </w:rPr>
              <w:t>Não</w:t>
            </w:r>
          </w:p>
        </w:tc>
        <w:tc>
          <w:tcPr>
            <w:tcW w:w="940" w:type="dxa"/>
            <w:tcBorders>
              <w:top w:val="nil"/>
              <w:left w:val="nil"/>
              <w:bottom w:val="single" w:sz="12" w:space="0" w:color="auto"/>
              <w:right w:val="nil"/>
            </w:tcBorders>
            <w:shd w:val="clear" w:color="auto" w:fill="auto"/>
            <w:vAlign w:val="center"/>
            <w:hideMark/>
          </w:tcPr>
          <w:p w:rsidR="002C71E1" w:rsidRPr="002C71E1" w:rsidRDefault="002C71E1" w:rsidP="002C71E1">
            <w:pPr>
              <w:spacing w:after="0" w:line="240" w:lineRule="auto"/>
              <w:jc w:val="center"/>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8,70%</w:t>
            </w:r>
          </w:p>
        </w:tc>
      </w:tr>
      <w:tr w:rsidR="002C71E1" w:rsidRPr="002C71E1" w:rsidTr="002C71E1">
        <w:trPr>
          <w:trHeight w:val="330"/>
        </w:trPr>
        <w:tc>
          <w:tcPr>
            <w:tcW w:w="5120" w:type="dxa"/>
            <w:vMerge w:val="restart"/>
            <w:tcBorders>
              <w:top w:val="nil"/>
              <w:left w:val="nil"/>
              <w:bottom w:val="single" w:sz="12" w:space="0" w:color="000000"/>
              <w:right w:val="single" w:sz="12" w:space="0" w:color="auto"/>
            </w:tcBorders>
            <w:shd w:val="clear" w:color="auto" w:fill="auto"/>
            <w:vAlign w:val="center"/>
            <w:hideMark/>
          </w:tcPr>
          <w:p w:rsidR="002C71E1" w:rsidRPr="002C71E1" w:rsidRDefault="002C71E1" w:rsidP="002C71E1">
            <w:pPr>
              <w:spacing w:after="0" w:line="240" w:lineRule="auto"/>
              <w:ind w:firstLineChars="500" w:firstLine="1000"/>
              <w:rPr>
                <w:rFonts w:ascii="Arial" w:eastAsia="Times New Roman" w:hAnsi="Arial" w:cs="Arial"/>
                <w:color w:val="000000"/>
                <w:sz w:val="20"/>
                <w:szCs w:val="20"/>
                <w:lang w:eastAsia="pt-BR"/>
              </w:rPr>
            </w:pPr>
            <w:r w:rsidRPr="002C71E1">
              <w:rPr>
                <w:rFonts w:ascii="Arial" w:eastAsia="Arial" w:hAnsi="Arial" w:cs="Arial"/>
                <w:color w:val="000000"/>
                <w:sz w:val="20"/>
                <w:szCs w:val="20"/>
                <w:lang w:eastAsia="pt-BR"/>
              </w:rPr>
              <w:t>7.     Sua escola faz coleta seletiva?</w:t>
            </w:r>
          </w:p>
        </w:tc>
        <w:tc>
          <w:tcPr>
            <w:tcW w:w="2620" w:type="dxa"/>
            <w:tcBorders>
              <w:top w:val="nil"/>
              <w:left w:val="nil"/>
              <w:bottom w:val="single" w:sz="8" w:space="0" w:color="000000"/>
              <w:right w:val="single" w:sz="12" w:space="0" w:color="auto"/>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a) Sim</w:t>
            </w:r>
          </w:p>
        </w:tc>
        <w:tc>
          <w:tcPr>
            <w:tcW w:w="940" w:type="dxa"/>
            <w:tcBorders>
              <w:top w:val="nil"/>
              <w:left w:val="nil"/>
              <w:bottom w:val="single" w:sz="8" w:space="0" w:color="000000"/>
              <w:right w:val="nil"/>
            </w:tcBorders>
            <w:shd w:val="clear" w:color="auto" w:fill="auto"/>
            <w:vAlign w:val="center"/>
            <w:hideMark/>
          </w:tcPr>
          <w:p w:rsidR="002C71E1" w:rsidRPr="002C71E1" w:rsidRDefault="002C71E1" w:rsidP="002C71E1">
            <w:pPr>
              <w:spacing w:after="0" w:line="240" w:lineRule="auto"/>
              <w:jc w:val="center"/>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53,40%</w:t>
            </w:r>
          </w:p>
        </w:tc>
      </w:tr>
      <w:tr w:rsidR="002C71E1" w:rsidRPr="002C71E1" w:rsidTr="002C71E1">
        <w:trPr>
          <w:trHeight w:val="315"/>
        </w:trPr>
        <w:tc>
          <w:tcPr>
            <w:tcW w:w="5120" w:type="dxa"/>
            <w:vMerge/>
            <w:tcBorders>
              <w:top w:val="nil"/>
              <w:left w:val="nil"/>
              <w:bottom w:val="single" w:sz="12" w:space="0" w:color="000000"/>
              <w:right w:val="single" w:sz="12" w:space="0" w:color="auto"/>
            </w:tcBorders>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p>
        </w:tc>
        <w:tc>
          <w:tcPr>
            <w:tcW w:w="2620" w:type="dxa"/>
            <w:tcBorders>
              <w:top w:val="nil"/>
              <w:left w:val="nil"/>
              <w:bottom w:val="single" w:sz="12" w:space="0" w:color="auto"/>
              <w:right w:val="single" w:sz="12" w:space="0" w:color="auto"/>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proofErr w:type="gramStart"/>
            <w:r w:rsidRPr="002C71E1">
              <w:rPr>
                <w:rFonts w:ascii="Arial" w:eastAsia="Times New Roman" w:hAnsi="Arial" w:cs="Arial"/>
                <w:color w:val="000000"/>
                <w:sz w:val="20"/>
                <w:szCs w:val="20"/>
                <w:lang w:eastAsia="pt-BR"/>
              </w:rPr>
              <w:t>b)</w:t>
            </w:r>
            <w:proofErr w:type="gramEnd"/>
            <w:r w:rsidRPr="002C71E1">
              <w:rPr>
                <w:rFonts w:ascii="Arial" w:eastAsia="Times New Roman" w:hAnsi="Arial" w:cs="Arial"/>
                <w:color w:val="000000"/>
                <w:sz w:val="20"/>
                <w:szCs w:val="20"/>
                <w:lang w:eastAsia="pt-BR"/>
              </w:rPr>
              <w:t>Não</w:t>
            </w:r>
          </w:p>
        </w:tc>
        <w:tc>
          <w:tcPr>
            <w:tcW w:w="940" w:type="dxa"/>
            <w:tcBorders>
              <w:top w:val="nil"/>
              <w:left w:val="nil"/>
              <w:bottom w:val="single" w:sz="12" w:space="0" w:color="auto"/>
              <w:right w:val="nil"/>
            </w:tcBorders>
            <w:shd w:val="clear" w:color="auto" w:fill="auto"/>
            <w:vAlign w:val="center"/>
            <w:hideMark/>
          </w:tcPr>
          <w:p w:rsidR="002C71E1" w:rsidRPr="002C71E1" w:rsidRDefault="002C71E1" w:rsidP="002C71E1">
            <w:pPr>
              <w:spacing w:after="0" w:line="240" w:lineRule="auto"/>
              <w:jc w:val="center"/>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46,60%</w:t>
            </w:r>
          </w:p>
        </w:tc>
      </w:tr>
      <w:tr w:rsidR="002C71E1" w:rsidRPr="002C71E1" w:rsidTr="002C71E1">
        <w:trPr>
          <w:trHeight w:val="330"/>
        </w:trPr>
        <w:tc>
          <w:tcPr>
            <w:tcW w:w="5120" w:type="dxa"/>
            <w:vMerge w:val="restart"/>
            <w:tcBorders>
              <w:top w:val="nil"/>
              <w:left w:val="nil"/>
              <w:bottom w:val="single" w:sz="12" w:space="0" w:color="000000"/>
              <w:right w:val="single" w:sz="12" w:space="0" w:color="auto"/>
            </w:tcBorders>
            <w:shd w:val="clear" w:color="auto" w:fill="auto"/>
            <w:vAlign w:val="center"/>
            <w:hideMark/>
          </w:tcPr>
          <w:p w:rsidR="002C71E1" w:rsidRPr="002C71E1" w:rsidRDefault="002C71E1" w:rsidP="002C71E1">
            <w:pPr>
              <w:spacing w:after="0" w:line="240" w:lineRule="auto"/>
              <w:ind w:firstLineChars="500" w:firstLine="1000"/>
              <w:rPr>
                <w:rFonts w:ascii="Arial" w:eastAsia="Times New Roman" w:hAnsi="Arial" w:cs="Arial"/>
                <w:color w:val="000000"/>
                <w:sz w:val="20"/>
                <w:szCs w:val="20"/>
                <w:lang w:eastAsia="pt-BR"/>
              </w:rPr>
            </w:pPr>
            <w:r w:rsidRPr="002C71E1">
              <w:rPr>
                <w:rFonts w:ascii="Arial" w:eastAsia="Arial" w:hAnsi="Arial" w:cs="Arial"/>
                <w:color w:val="000000"/>
                <w:sz w:val="20"/>
                <w:szCs w:val="20"/>
                <w:lang w:eastAsia="pt-BR"/>
              </w:rPr>
              <w:t>8.     Sua escola utiliza papel reciclado?</w:t>
            </w:r>
          </w:p>
        </w:tc>
        <w:tc>
          <w:tcPr>
            <w:tcW w:w="2620" w:type="dxa"/>
            <w:tcBorders>
              <w:top w:val="nil"/>
              <w:left w:val="nil"/>
              <w:bottom w:val="single" w:sz="8" w:space="0" w:color="000000"/>
              <w:right w:val="single" w:sz="12" w:space="0" w:color="auto"/>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a) Sim</w:t>
            </w:r>
          </w:p>
        </w:tc>
        <w:tc>
          <w:tcPr>
            <w:tcW w:w="940" w:type="dxa"/>
            <w:tcBorders>
              <w:top w:val="nil"/>
              <w:left w:val="nil"/>
              <w:bottom w:val="single" w:sz="8" w:space="0" w:color="000000"/>
              <w:right w:val="nil"/>
            </w:tcBorders>
            <w:shd w:val="clear" w:color="auto" w:fill="auto"/>
            <w:vAlign w:val="center"/>
            <w:hideMark/>
          </w:tcPr>
          <w:p w:rsidR="002C71E1" w:rsidRPr="002C71E1" w:rsidRDefault="002C71E1" w:rsidP="002C71E1">
            <w:pPr>
              <w:spacing w:after="0" w:line="240" w:lineRule="auto"/>
              <w:jc w:val="center"/>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34,00%</w:t>
            </w:r>
          </w:p>
        </w:tc>
      </w:tr>
      <w:tr w:rsidR="002C71E1" w:rsidRPr="002C71E1" w:rsidTr="002C71E1">
        <w:trPr>
          <w:trHeight w:val="315"/>
        </w:trPr>
        <w:tc>
          <w:tcPr>
            <w:tcW w:w="5120" w:type="dxa"/>
            <w:vMerge/>
            <w:tcBorders>
              <w:top w:val="nil"/>
              <w:left w:val="nil"/>
              <w:bottom w:val="single" w:sz="12" w:space="0" w:color="000000"/>
              <w:right w:val="single" w:sz="12" w:space="0" w:color="auto"/>
            </w:tcBorders>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p>
        </w:tc>
        <w:tc>
          <w:tcPr>
            <w:tcW w:w="2620" w:type="dxa"/>
            <w:tcBorders>
              <w:top w:val="nil"/>
              <w:left w:val="nil"/>
              <w:bottom w:val="single" w:sz="12" w:space="0" w:color="auto"/>
              <w:right w:val="single" w:sz="12" w:space="0" w:color="auto"/>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proofErr w:type="gramStart"/>
            <w:r w:rsidRPr="002C71E1">
              <w:rPr>
                <w:rFonts w:ascii="Arial" w:eastAsia="Times New Roman" w:hAnsi="Arial" w:cs="Arial"/>
                <w:color w:val="000000"/>
                <w:sz w:val="20"/>
                <w:szCs w:val="20"/>
                <w:lang w:eastAsia="pt-BR"/>
              </w:rPr>
              <w:t>b)</w:t>
            </w:r>
            <w:proofErr w:type="gramEnd"/>
            <w:r w:rsidRPr="002C71E1">
              <w:rPr>
                <w:rFonts w:ascii="Arial" w:eastAsia="Times New Roman" w:hAnsi="Arial" w:cs="Arial"/>
                <w:color w:val="000000"/>
                <w:sz w:val="20"/>
                <w:szCs w:val="20"/>
                <w:lang w:eastAsia="pt-BR"/>
              </w:rPr>
              <w:t>Não</w:t>
            </w:r>
          </w:p>
        </w:tc>
        <w:tc>
          <w:tcPr>
            <w:tcW w:w="940" w:type="dxa"/>
            <w:tcBorders>
              <w:top w:val="nil"/>
              <w:left w:val="nil"/>
              <w:bottom w:val="single" w:sz="12" w:space="0" w:color="auto"/>
              <w:right w:val="nil"/>
            </w:tcBorders>
            <w:shd w:val="clear" w:color="auto" w:fill="auto"/>
            <w:vAlign w:val="center"/>
            <w:hideMark/>
          </w:tcPr>
          <w:p w:rsidR="002C71E1" w:rsidRPr="002C71E1" w:rsidRDefault="002C71E1" w:rsidP="002C71E1">
            <w:pPr>
              <w:spacing w:after="0" w:line="240" w:lineRule="auto"/>
              <w:jc w:val="center"/>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66,00%</w:t>
            </w:r>
          </w:p>
        </w:tc>
      </w:tr>
      <w:tr w:rsidR="002C71E1" w:rsidRPr="002C71E1" w:rsidTr="002C71E1">
        <w:trPr>
          <w:trHeight w:val="330"/>
        </w:trPr>
        <w:tc>
          <w:tcPr>
            <w:tcW w:w="5120" w:type="dxa"/>
            <w:vMerge w:val="restart"/>
            <w:tcBorders>
              <w:top w:val="nil"/>
              <w:left w:val="nil"/>
              <w:bottom w:val="single" w:sz="12" w:space="0" w:color="000000"/>
              <w:right w:val="single" w:sz="12" w:space="0" w:color="auto"/>
            </w:tcBorders>
            <w:shd w:val="clear" w:color="auto" w:fill="auto"/>
            <w:vAlign w:val="center"/>
            <w:hideMark/>
          </w:tcPr>
          <w:p w:rsidR="002C71E1" w:rsidRPr="002C71E1" w:rsidRDefault="002C71E1" w:rsidP="002C71E1">
            <w:pPr>
              <w:spacing w:after="0" w:line="240" w:lineRule="auto"/>
              <w:ind w:firstLineChars="500" w:firstLine="1000"/>
              <w:rPr>
                <w:rFonts w:ascii="Arial" w:eastAsia="Times New Roman" w:hAnsi="Arial" w:cs="Arial"/>
                <w:color w:val="000000"/>
                <w:sz w:val="20"/>
                <w:szCs w:val="20"/>
                <w:lang w:eastAsia="pt-BR"/>
              </w:rPr>
            </w:pPr>
            <w:r w:rsidRPr="002C71E1">
              <w:rPr>
                <w:rFonts w:ascii="Arial" w:eastAsia="Arial" w:hAnsi="Arial" w:cs="Arial"/>
                <w:color w:val="000000"/>
                <w:sz w:val="20"/>
                <w:szCs w:val="20"/>
                <w:lang w:eastAsia="pt-BR"/>
              </w:rPr>
              <w:t>9.     A escola utiliza frente e verso das folhas de papel para as atividades escolares?</w:t>
            </w:r>
          </w:p>
        </w:tc>
        <w:tc>
          <w:tcPr>
            <w:tcW w:w="2620" w:type="dxa"/>
            <w:tcBorders>
              <w:top w:val="nil"/>
              <w:left w:val="nil"/>
              <w:bottom w:val="single" w:sz="8" w:space="0" w:color="000000"/>
              <w:right w:val="single" w:sz="12" w:space="0" w:color="auto"/>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a) Sempre</w:t>
            </w:r>
          </w:p>
        </w:tc>
        <w:tc>
          <w:tcPr>
            <w:tcW w:w="940" w:type="dxa"/>
            <w:tcBorders>
              <w:top w:val="nil"/>
              <w:left w:val="nil"/>
              <w:bottom w:val="single" w:sz="8" w:space="0" w:color="000000"/>
              <w:right w:val="nil"/>
            </w:tcBorders>
            <w:shd w:val="clear" w:color="auto" w:fill="auto"/>
            <w:vAlign w:val="center"/>
            <w:hideMark/>
          </w:tcPr>
          <w:p w:rsidR="002C71E1" w:rsidRPr="002C71E1" w:rsidRDefault="002C71E1" w:rsidP="002C71E1">
            <w:pPr>
              <w:spacing w:after="0" w:line="240" w:lineRule="auto"/>
              <w:jc w:val="center"/>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29,40%</w:t>
            </w:r>
          </w:p>
        </w:tc>
      </w:tr>
      <w:tr w:rsidR="002C71E1" w:rsidRPr="002C71E1" w:rsidTr="002C71E1">
        <w:trPr>
          <w:trHeight w:val="315"/>
        </w:trPr>
        <w:tc>
          <w:tcPr>
            <w:tcW w:w="5120" w:type="dxa"/>
            <w:vMerge/>
            <w:tcBorders>
              <w:top w:val="nil"/>
              <w:left w:val="nil"/>
              <w:bottom w:val="single" w:sz="12" w:space="0" w:color="000000"/>
              <w:right w:val="single" w:sz="12" w:space="0" w:color="auto"/>
            </w:tcBorders>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p>
        </w:tc>
        <w:tc>
          <w:tcPr>
            <w:tcW w:w="2620" w:type="dxa"/>
            <w:tcBorders>
              <w:top w:val="nil"/>
              <w:left w:val="nil"/>
              <w:bottom w:val="single" w:sz="8" w:space="0" w:color="000000"/>
              <w:right w:val="single" w:sz="12" w:space="0" w:color="auto"/>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b) Com certa frequência</w:t>
            </w:r>
          </w:p>
        </w:tc>
        <w:tc>
          <w:tcPr>
            <w:tcW w:w="940" w:type="dxa"/>
            <w:tcBorders>
              <w:top w:val="nil"/>
              <w:left w:val="nil"/>
              <w:bottom w:val="single" w:sz="8" w:space="0" w:color="000000"/>
              <w:right w:val="nil"/>
            </w:tcBorders>
            <w:shd w:val="clear" w:color="auto" w:fill="auto"/>
            <w:vAlign w:val="center"/>
            <w:hideMark/>
          </w:tcPr>
          <w:p w:rsidR="002C71E1" w:rsidRPr="002C71E1" w:rsidRDefault="002C71E1" w:rsidP="002C71E1">
            <w:pPr>
              <w:spacing w:after="0" w:line="240" w:lineRule="auto"/>
              <w:jc w:val="center"/>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44,30%</w:t>
            </w:r>
          </w:p>
        </w:tc>
      </w:tr>
      <w:tr w:rsidR="002C71E1" w:rsidRPr="002C71E1" w:rsidTr="002C71E1">
        <w:trPr>
          <w:trHeight w:val="315"/>
        </w:trPr>
        <w:tc>
          <w:tcPr>
            <w:tcW w:w="5120" w:type="dxa"/>
            <w:vMerge/>
            <w:tcBorders>
              <w:top w:val="nil"/>
              <w:left w:val="nil"/>
              <w:bottom w:val="single" w:sz="12" w:space="0" w:color="000000"/>
              <w:right w:val="single" w:sz="12" w:space="0" w:color="auto"/>
            </w:tcBorders>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p>
        </w:tc>
        <w:tc>
          <w:tcPr>
            <w:tcW w:w="2620" w:type="dxa"/>
            <w:tcBorders>
              <w:top w:val="nil"/>
              <w:left w:val="nil"/>
              <w:bottom w:val="single" w:sz="8" w:space="0" w:color="000000"/>
              <w:right w:val="single" w:sz="12" w:space="0" w:color="auto"/>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c) Raramente</w:t>
            </w:r>
          </w:p>
        </w:tc>
        <w:tc>
          <w:tcPr>
            <w:tcW w:w="940" w:type="dxa"/>
            <w:tcBorders>
              <w:top w:val="nil"/>
              <w:left w:val="nil"/>
              <w:bottom w:val="single" w:sz="8" w:space="0" w:color="000000"/>
              <w:right w:val="nil"/>
            </w:tcBorders>
            <w:shd w:val="clear" w:color="auto" w:fill="auto"/>
            <w:vAlign w:val="center"/>
            <w:hideMark/>
          </w:tcPr>
          <w:p w:rsidR="002C71E1" w:rsidRPr="002C71E1" w:rsidRDefault="002C71E1" w:rsidP="002C71E1">
            <w:pPr>
              <w:spacing w:after="0" w:line="240" w:lineRule="auto"/>
              <w:jc w:val="center"/>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24,20%</w:t>
            </w:r>
          </w:p>
        </w:tc>
      </w:tr>
      <w:tr w:rsidR="002C71E1" w:rsidRPr="002C71E1" w:rsidTr="002C71E1">
        <w:trPr>
          <w:trHeight w:val="315"/>
        </w:trPr>
        <w:tc>
          <w:tcPr>
            <w:tcW w:w="5120" w:type="dxa"/>
            <w:vMerge/>
            <w:tcBorders>
              <w:top w:val="nil"/>
              <w:left w:val="nil"/>
              <w:bottom w:val="single" w:sz="12" w:space="0" w:color="000000"/>
              <w:right w:val="single" w:sz="12" w:space="0" w:color="auto"/>
            </w:tcBorders>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p>
        </w:tc>
        <w:tc>
          <w:tcPr>
            <w:tcW w:w="2620" w:type="dxa"/>
            <w:tcBorders>
              <w:top w:val="nil"/>
              <w:left w:val="nil"/>
              <w:bottom w:val="single" w:sz="12" w:space="0" w:color="auto"/>
              <w:right w:val="single" w:sz="12" w:space="0" w:color="auto"/>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d) Nunca</w:t>
            </w:r>
          </w:p>
        </w:tc>
        <w:tc>
          <w:tcPr>
            <w:tcW w:w="940" w:type="dxa"/>
            <w:tcBorders>
              <w:top w:val="nil"/>
              <w:left w:val="nil"/>
              <w:bottom w:val="single" w:sz="12" w:space="0" w:color="auto"/>
              <w:right w:val="nil"/>
            </w:tcBorders>
            <w:shd w:val="clear" w:color="auto" w:fill="auto"/>
            <w:vAlign w:val="center"/>
            <w:hideMark/>
          </w:tcPr>
          <w:p w:rsidR="002C71E1" w:rsidRPr="002C71E1" w:rsidRDefault="002C71E1" w:rsidP="002C71E1">
            <w:pPr>
              <w:spacing w:after="0" w:line="240" w:lineRule="auto"/>
              <w:jc w:val="center"/>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2,10%</w:t>
            </w:r>
          </w:p>
        </w:tc>
      </w:tr>
      <w:tr w:rsidR="002C71E1" w:rsidRPr="002C71E1" w:rsidTr="002C71E1">
        <w:trPr>
          <w:trHeight w:val="555"/>
        </w:trPr>
        <w:tc>
          <w:tcPr>
            <w:tcW w:w="8680" w:type="dxa"/>
            <w:gridSpan w:val="3"/>
            <w:tcBorders>
              <w:top w:val="single" w:sz="12" w:space="0" w:color="auto"/>
              <w:left w:val="nil"/>
              <w:bottom w:val="single" w:sz="12" w:space="0" w:color="auto"/>
              <w:right w:val="nil"/>
            </w:tcBorders>
            <w:shd w:val="clear" w:color="auto" w:fill="auto"/>
            <w:vAlign w:val="center"/>
            <w:hideMark/>
          </w:tcPr>
          <w:p w:rsidR="002C71E1" w:rsidRPr="002C71E1" w:rsidRDefault="002C71E1" w:rsidP="002C71E1">
            <w:pPr>
              <w:spacing w:after="0" w:line="240" w:lineRule="auto"/>
              <w:jc w:val="center"/>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10. Responda com as seguintes opções sobre hábitos que você tem durante sua permanência na escola:</w:t>
            </w:r>
          </w:p>
        </w:tc>
      </w:tr>
      <w:tr w:rsidR="002C71E1" w:rsidRPr="002C71E1" w:rsidTr="002C71E1">
        <w:trPr>
          <w:trHeight w:val="330"/>
        </w:trPr>
        <w:tc>
          <w:tcPr>
            <w:tcW w:w="5120" w:type="dxa"/>
            <w:vMerge w:val="restart"/>
            <w:tcBorders>
              <w:top w:val="nil"/>
              <w:left w:val="nil"/>
              <w:bottom w:val="single" w:sz="12" w:space="0" w:color="000000"/>
              <w:right w:val="single" w:sz="8" w:space="0" w:color="000000"/>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 xml:space="preserve">10.1 </w:t>
            </w:r>
            <w:proofErr w:type="gramStart"/>
            <w:r w:rsidRPr="002C71E1">
              <w:rPr>
                <w:rFonts w:ascii="Arial" w:eastAsia="Times New Roman" w:hAnsi="Arial" w:cs="Arial"/>
                <w:color w:val="333333"/>
                <w:sz w:val="20"/>
                <w:szCs w:val="20"/>
                <w:lang w:eastAsia="pt-BR"/>
              </w:rPr>
              <w:t>Desliga</w:t>
            </w:r>
            <w:proofErr w:type="gramEnd"/>
            <w:r w:rsidRPr="002C71E1">
              <w:rPr>
                <w:rFonts w:ascii="Arial" w:eastAsia="Times New Roman" w:hAnsi="Arial" w:cs="Arial"/>
                <w:color w:val="333333"/>
                <w:sz w:val="20"/>
                <w:szCs w:val="20"/>
                <w:lang w:eastAsia="pt-BR"/>
              </w:rPr>
              <w:t xml:space="preserve"> as luzes e ventiladores ao sair da sala?</w:t>
            </w:r>
          </w:p>
        </w:tc>
        <w:tc>
          <w:tcPr>
            <w:tcW w:w="2620" w:type="dxa"/>
            <w:tcBorders>
              <w:top w:val="nil"/>
              <w:left w:val="nil"/>
              <w:bottom w:val="single" w:sz="8" w:space="0" w:color="000000"/>
              <w:right w:val="single" w:sz="8" w:space="0" w:color="000000"/>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a) Sim</w:t>
            </w:r>
          </w:p>
        </w:tc>
        <w:tc>
          <w:tcPr>
            <w:tcW w:w="940" w:type="dxa"/>
            <w:tcBorders>
              <w:top w:val="nil"/>
              <w:left w:val="nil"/>
              <w:bottom w:val="single" w:sz="8" w:space="0" w:color="000000"/>
              <w:right w:val="nil"/>
            </w:tcBorders>
            <w:shd w:val="clear" w:color="auto" w:fill="auto"/>
            <w:vAlign w:val="center"/>
            <w:hideMark/>
          </w:tcPr>
          <w:p w:rsidR="002C71E1" w:rsidRPr="002C71E1" w:rsidRDefault="002C71E1" w:rsidP="002C71E1">
            <w:pPr>
              <w:spacing w:after="0" w:line="240" w:lineRule="auto"/>
              <w:jc w:val="center"/>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39,50%</w:t>
            </w:r>
          </w:p>
        </w:tc>
      </w:tr>
      <w:tr w:rsidR="002C71E1" w:rsidRPr="002C71E1" w:rsidTr="002C71E1">
        <w:trPr>
          <w:trHeight w:val="315"/>
        </w:trPr>
        <w:tc>
          <w:tcPr>
            <w:tcW w:w="5120" w:type="dxa"/>
            <w:vMerge/>
            <w:tcBorders>
              <w:top w:val="nil"/>
              <w:left w:val="nil"/>
              <w:bottom w:val="single" w:sz="12" w:space="0" w:color="000000"/>
              <w:right w:val="single" w:sz="8" w:space="0" w:color="000000"/>
            </w:tcBorders>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p>
        </w:tc>
        <w:tc>
          <w:tcPr>
            <w:tcW w:w="2620" w:type="dxa"/>
            <w:tcBorders>
              <w:top w:val="nil"/>
              <w:left w:val="nil"/>
              <w:bottom w:val="single" w:sz="8" w:space="0" w:color="000000"/>
              <w:right w:val="single" w:sz="8" w:space="0" w:color="000000"/>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b) Ás vezes</w:t>
            </w:r>
          </w:p>
        </w:tc>
        <w:tc>
          <w:tcPr>
            <w:tcW w:w="940" w:type="dxa"/>
            <w:tcBorders>
              <w:top w:val="nil"/>
              <w:left w:val="nil"/>
              <w:bottom w:val="single" w:sz="8" w:space="0" w:color="000000"/>
              <w:right w:val="nil"/>
            </w:tcBorders>
            <w:shd w:val="clear" w:color="auto" w:fill="auto"/>
            <w:vAlign w:val="center"/>
            <w:hideMark/>
          </w:tcPr>
          <w:p w:rsidR="002C71E1" w:rsidRPr="002C71E1" w:rsidRDefault="002C71E1" w:rsidP="002C71E1">
            <w:pPr>
              <w:spacing w:after="0" w:line="240" w:lineRule="auto"/>
              <w:jc w:val="center"/>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40,60%</w:t>
            </w:r>
          </w:p>
        </w:tc>
      </w:tr>
      <w:tr w:rsidR="002C71E1" w:rsidRPr="002C71E1" w:rsidTr="002C71E1">
        <w:trPr>
          <w:trHeight w:val="315"/>
        </w:trPr>
        <w:tc>
          <w:tcPr>
            <w:tcW w:w="5120" w:type="dxa"/>
            <w:vMerge/>
            <w:tcBorders>
              <w:top w:val="nil"/>
              <w:left w:val="nil"/>
              <w:bottom w:val="single" w:sz="12" w:space="0" w:color="000000"/>
              <w:right w:val="single" w:sz="8" w:space="0" w:color="000000"/>
            </w:tcBorders>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p>
        </w:tc>
        <w:tc>
          <w:tcPr>
            <w:tcW w:w="2620" w:type="dxa"/>
            <w:tcBorders>
              <w:top w:val="nil"/>
              <w:left w:val="nil"/>
              <w:bottom w:val="single" w:sz="12" w:space="0" w:color="auto"/>
              <w:right w:val="single" w:sz="8" w:space="0" w:color="000000"/>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c) Não</w:t>
            </w:r>
          </w:p>
        </w:tc>
        <w:tc>
          <w:tcPr>
            <w:tcW w:w="940" w:type="dxa"/>
            <w:tcBorders>
              <w:top w:val="nil"/>
              <w:left w:val="nil"/>
              <w:bottom w:val="single" w:sz="12" w:space="0" w:color="auto"/>
              <w:right w:val="nil"/>
            </w:tcBorders>
            <w:shd w:val="clear" w:color="auto" w:fill="auto"/>
            <w:vAlign w:val="center"/>
            <w:hideMark/>
          </w:tcPr>
          <w:p w:rsidR="002C71E1" w:rsidRPr="002C71E1" w:rsidRDefault="002C71E1" w:rsidP="002C71E1">
            <w:pPr>
              <w:spacing w:after="0" w:line="240" w:lineRule="auto"/>
              <w:jc w:val="center"/>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19,90%</w:t>
            </w:r>
          </w:p>
        </w:tc>
      </w:tr>
      <w:tr w:rsidR="002C71E1" w:rsidRPr="002C71E1" w:rsidTr="002C71E1">
        <w:trPr>
          <w:trHeight w:val="330"/>
        </w:trPr>
        <w:tc>
          <w:tcPr>
            <w:tcW w:w="5120" w:type="dxa"/>
            <w:vMerge w:val="restart"/>
            <w:tcBorders>
              <w:top w:val="nil"/>
              <w:left w:val="nil"/>
              <w:bottom w:val="single" w:sz="12" w:space="0" w:color="000000"/>
              <w:right w:val="single" w:sz="8" w:space="0" w:color="000000"/>
            </w:tcBorders>
            <w:shd w:val="clear" w:color="auto" w:fill="auto"/>
            <w:vAlign w:val="center"/>
            <w:hideMark/>
          </w:tcPr>
          <w:p w:rsidR="002C71E1" w:rsidRPr="002C71E1" w:rsidRDefault="002C71E1" w:rsidP="002C71E1">
            <w:pPr>
              <w:spacing w:after="0" w:line="240" w:lineRule="auto"/>
              <w:ind w:firstLineChars="500" w:firstLine="1000"/>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 xml:space="preserve">10.2 </w:t>
            </w:r>
            <w:r w:rsidRPr="002C71E1">
              <w:rPr>
                <w:rFonts w:ascii="Arial" w:eastAsia="Times New Roman" w:hAnsi="Arial" w:cs="Arial"/>
                <w:color w:val="333333"/>
                <w:sz w:val="20"/>
                <w:szCs w:val="20"/>
                <w:lang w:eastAsia="pt-BR"/>
              </w:rPr>
              <w:t xml:space="preserve">Fecha a torneira de água da pia do banheiro ao utilizá-lo ou quando a </w:t>
            </w:r>
            <w:proofErr w:type="gramStart"/>
            <w:r w:rsidRPr="002C71E1">
              <w:rPr>
                <w:rFonts w:ascii="Arial" w:eastAsia="Times New Roman" w:hAnsi="Arial" w:cs="Arial"/>
                <w:color w:val="333333"/>
                <w:sz w:val="20"/>
                <w:szCs w:val="20"/>
                <w:lang w:eastAsia="pt-BR"/>
              </w:rPr>
              <w:t>encontra ligada</w:t>
            </w:r>
            <w:proofErr w:type="gramEnd"/>
            <w:r w:rsidRPr="002C71E1">
              <w:rPr>
                <w:rFonts w:ascii="Arial" w:eastAsia="Times New Roman" w:hAnsi="Arial" w:cs="Arial"/>
                <w:color w:val="333333"/>
                <w:sz w:val="20"/>
                <w:szCs w:val="20"/>
                <w:lang w:eastAsia="pt-BR"/>
              </w:rPr>
              <w:t>?</w:t>
            </w:r>
          </w:p>
        </w:tc>
        <w:tc>
          <w:tcPr>
            <w:tcW w:w="2620" w:type="dxa"/>
            <w:tcBorders>
              <w:top w:val="nil"/>
              <w:left w:val="nil"/>
              <w:bottom w:val="single" w:sz="8" w:space="0" w:color="000000"/>
              <w:right w:val="single" w:sz="8" w:space="0" w:color="000000"/>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a) Sim</w:t>
            </w:r>
          </w:p>
        </w:tc>
        <w:tc>
          <w:tcPr>
            <w:tcW w:w="940" w:type="dxa"/>
            <w:tcBorders>
              <w:top w:val="nil"/>
              <w:left w:val="nil"/>
              <w:bottom w:val="single" w:sz="8" w:space="0" w:color="000000"/>
              <w:right w:val="nil"/>
            </w:tcBorders>
            <w:shd w:val="clear" w:color="auto" w:fill="auto"/>
            <w:vAlign w:val="center"/>
            <w:hideMark/>
          </w:tcPr>
          <w:p w:rsidR="002C71E1" w:rsidRPr="002C71E1" w:rsidRDefault="002C71E1" w:rsidP="002C71E1">
            <w:pPr>
              <w:spacing w:after="0" w:line="240" w:lineRule="auto"/>
              <w:jc w:val="center"/>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90,30%</w:t>
            </w:r>
          </w:p>
        </w:tc>
      </w:tr>
      <w:tr w:rsidR="002C71E1" w:rsidRPr="002C71E1" w:rsidTr="002C71E1">
        <w:trPr>
          <w:trHeight w:val="315"/>
        </w:trPr>
        <w:tc>
          <w:tcPr>
            <w:tcW w:w="5120" w:type="dxa"/>
            <w:vMerge/>
            <w:tcBorders>
              <w:top w:val="nil"/>
              <w:left w:val="nil"/>
              <w:bottom w:val="single" w:sz="12" w:space="0" w:color="000000"/>
              <w:right w:val="single" w:sz="8" w:space="0" w:color="000000"/>
            </w:tcBorders>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p>
        </w:tc>
        <w:tc>
          <w:tcPr>
            <w:tcW w:w="2620" w:type="dxa"/>
            <w:tcBorders>
              <w:top w:val="nil"/>
              <w:left w:val="nil"/>
              <w:bottom w:val="single" w:sz="8" w:space="0" w:color="000000"/>
              <w:right w:val="single" w:sz="8" w:space="0" w:color="000000"/>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b) Ás vezes</w:t>
            </w:r>
          </w:p>
        </w:tc>
        <w:tc>
          <w:tcPr>
            <w:tcW w:w="940" w:type="dxa"/>
            <w:tcBorders>
              <w:top w:val="nil"/>
              <w:left w:val="nil"/>
              <w:bottom w:val="single" w:sz="8" w:space="0" w:color="000000"/>
              <w:right w:val="nil"/>
            </w:tcBorders>
            <w:shd w:val="clear" w:color="auto" w:fill="auto"/>
            <w:vAlign w:val="center"/>
            <w:hideMark/>
          </w:tcPr>
          <w:p w:rsidR="002C71E1" w:rsidRPr="002C71E1" w:rsidRDefault="002C71E1" w:rsidP="002C71E1">
            <w:pPr>
              <w:spacing w:after="0" w:line="240" w:lineRule="auto"/>
              <w:jc w:val="center"/>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8,00%</w:t>
            </w:r>
          </w:p>
        </w:tc>
      </w:tr>
      <w:tr w:rsidR="002C71E1" w:rsidRPr="002C71E1" w:rsidTr="002C71E1">
        <w:trPr>
          <w:trHeight w:val="315"/>
        </w:trPr>
        <w:tc>
          <w:tcPr>
            <w:tcW w:w="5120" w:type="dxa"/>
            <w:vMerge/>
            <w:tcBorders>
              <w:top w:val="nil"/>
              <w:left w:val="nil"/>
              <w:bottom w:val="single" w:sz="12" w:space="0" w:color="000000"/>
              <w:right w:val="single" w:sz="8" w:space="0" w:color="000000"/>
            </w:tcBorders>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p>
        </w:tc>
        <w:tc>
          <w:tcPr>
            <w:tcW w:w="2620" w:type="dxa"/>
            <w:tcBorders>
              <w:top w:val="nil"/>
              <w:left w:val="nil"/>
              <w:bottom w:val="single" w:sz="12" w:space="0" w:color="auto"/>
              <w:right w:val="single" w:sz="8" w:space="0" w:color="000000"/>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c) Não</w:t>
            </w:r>
          </w:p>
        </w:tc>
        <w:tc>
          <w:tcPr>
            <w:tcW w:w="940" w:type="dxa"/>
            <w:tcBorders>
              <w:top w:val="nil"/>
              <w:left w:val="nil"/>
              <w:bottom w:val="single" w:sz="12" w:space="0" w:color="auto"/>
              <w:right w:val="nil"/>
            </w:tcBorders>
            <w:shd w:val="clear" w:color="auto" w:fill="auto"/>
            <w:vAlign w:val="center"/>
            <w:hideMark/>
          </w:tcPr>
          <w:p w:rsidR="002C71E1" w:rsidRPr="002C71E1" w:rsidRDefault="002C71E1" w:rsidP="002C71E1">
            <w:pPr>
              <w:spacing w:after="0" w:line="240" w:lineRule="auto"/>
              <w:jc w:val="center"/>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1,70%</w:t>
            </w:r>
          </w:p>
        </w:tc>
      </w:tr>
    </w:tbl>
    <w:p w:rsidR="00C37AC2" w:rsidRDefault="00C37AC2">
      <w:r>
        <w:br w:type="page"/>
      </w:r>
    </w:p>
    <w:tbl>
      <w:tblPr>
        <w:tblW w:w="8680" w:type="dxa"/>
        <w:tblInd w:w="55" w:type="dxa"/>
        <w:tblCellMar>
          <w:left w:w="70" w:type="dxa"/>
          <w:right w:w="70" w:type="dxa"/>
        </w:tblCellMar>
        <w:tblLook w:val="04A0" w:firstRow="1" w:lastRow="0" w:firstColumn="1" w:lastColumn="0" w:noHBand="0" w:noVBand="1"/>
      </w:tblPr>
      <w:tblGrid>
        <w:gridCol w:w="5120"/>
        <w:gridCol w:w="2620"/>
        <w:gridCol w:w="940"/>
      </w:tblGrid>
      <w:tr w:rsidR="002C71E1" w:rsidRPr="002C71E1" w:rsidTr="002C71E1">
        <w:trPr>
          <w:trHeight w:val="330"/>
        </w:trPr>
        <w:tc>
          <w:tcPr>
            <w:tcW w:w="5120" w:type="dxa"/>
            <w:vMerge w:val="restart"/>
            <w:tcBorders>
              <w:top w:val="nil"/>
              <w:left w:val="nil"/>
              <w:bottom w:val="single" w:sz="12" w:space="0" w:color="000000"/>
              <w:right w:val="single" w:sz="8" w:space="0" w:color="000000"/>
            </w:tcBorders>
            <w:shd w:val="clear" w:color="auto" w:fill="auto"/>
            <w:vAlign w:val="center"/>
            <w:hideMark/>
          </w:tcPr>
          <w:p w:rsidR="002C71E1" w:rsidRPr="002C71E1" w:rsidRDefault="002C71E1" w:rsidP="00C37AC2">
            <w:pPr>
              <w:spacing w:after="0" w:line="240" w:lineRule="auto"/>
              <w:ind w:firstLineChars="500" w:firstLine="1000"/>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lastRenderedPageBreak/>
              <w:t xml:space="preserve">10.3 </w:t>
            </w:r>
            <w:r w:rsidRPr="002C71E1">
              <w:rPr>
                <w:rFonts w:ascii="Arial" w:eastAsia="Times New Roman" w:hAnsi="Arial" w:cs="Arial"/>
                <w:color w:val="333333"/>
                <w:sz w:val="20"/>
                <w:szCs w:val="20"/>
                <w:lang w:eastAsia="pt-BR"/>
              </w:rPr>
              <w:t>Fecha a torneira do bebedouro após tomar água, ou quando a encontra aberta?</w:t>
            </w:r>
          </w:p>
        </w:tc>
        <w:tc>
          <w:tcPr>
            <w:tcW w:w="2620" w:type="dxa"/>
            <w:tcBorders>
              <w:top w:val="nil"/>
              <w:left w:val="nil"/>
              <w:bottom w:val="single" w:sz="8" w:space="0" w:color="000000"/>
              <w:right w:val="single" w:sz="8" w:space="0" w:color="000000"/>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a) Sim</w:t>
            </w:r>
          </w:p>
        </w:tc>
        <w:tc>
          <w:tcPr>
            <w:tcW w:w="940" w:type="dxa"/>
            <w:tcBorders>
              <w:top w:val="nil"/>
              <w:left w:val="nil"/>
              <w:bottom w:val="single" w:sz="8" w:space="0" w:color="000000"/>
              <w:right w:val="nil"/>
            </w:tcBorders>
            <w:shd w:val="clear" w:color="auto" w:fill="auto"/>
            <w:vAlign w:val="center"/>
            <w:hideMark/>
          </w:tcPr>
          <w:p w:rsidR="002C71E1" w:rsidRPr="002C71E1" w:rsidRDefault="002C71E1" w:rsidP="002C71E1">
            <w:pPr>
              <w:spacing w:after="0" w:line="240" w:lineRule="auto"/>
              <w:jc w:val="center"/>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90,50%</w:t>
            </w:r>
          </w:p>
        </w:tc>
      </w:tr>
      <w:tr w:rsidR="002C71E1" w:rsidRPr="002C71E1" w:rsidTr="002C71E1">
        <w:trPr>
          <w:trHeight w:val="315"/>
        </w:trPr>
        <w:tc>
          <w:tcPr>
            <w:tcW w:w="5120" w:type="dxa"/>
            <w:vMerge/>
            <w:tcBorders>
              <w:top w:val="nil"/>
              <w:left w:val="nil"/>
              <w:bottom w:val="single" w:sz="12" w:space="0" w:color="000000"/>
              <w:right w:val="single" w:sz="8" w:space="0" w:color="000000"/>
            </w:tcBorders>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p>
        </w:tc>
        <w:tc>
          <w:tcPr>
            <w:tcW w:w="2620" w:type="dxa"/>
            <w:tcBorders>
              <w:top w:val="nil"/>
              <w:left w:val="nil"/>
              <w:bottom w:val="single" w:sz="8" w:space="0" w:color="000000"/>
              <w:right w:val="single" w:sz="8" w:space="0" w:color="000000"/>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b) Ás vezes</w:t>
            </w:r>
          </w:p>
        </w:tc>
        <w:tc>
          <w:tcPr>
            <w:tcW w:w="940" w:type="dxa"/>
            <w:tcBorders>
              <w:top w:val="nil"/>
              <w:left w:val="nil"/>
              <w:bottom w:val="single" w:sz="8" w:space="0" w:color="000000"/>
              <w:right w:val="nil"/>
            </w:tcBorders>
            <w:shd w:val="clear" w:color="auto" w:fill="auto"/>
            <w:vAlign w:val="center"/>
            <w:hideMark/>
          </w:tcPr>
          <w:p w:rsidR="002C71E1" w:rsidRPr="002C71E1" w:rsidRDefault="002C71E1" w:rsidP="002C71E1">
            <w:pPr>
              <w:spacing w:after="0" w:line="240" w:lineRule="auto"/>
              <w:jc w:val="center"/>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8,30%</w:t>
            </w:r>
          </w:p>
        </w:tc>
      </w:tr>
      <w:tr w:rsidR="002C71E1" w:rsidRPr="002C71E1" w:rsidTr="002C71E1">
        <w:trPr>
          <w:trHeight w:val="315"/>
        </w:trPr>
        <w:tc>
          <w:tcPr>
            <w:tcW w:w="5120" w:type="dxa"/>
            <w:vMerge/>
            <w:tcBorders>
              <w:top w:val="nil"/>
              <w:left w:val="nil"/>
              <w:bottom w:val="single" w:sz="12" w:space="0" w:color="000000"/>
              <w:right w:val="single" w:sz="8" w:space="0" w:color="000000"/>
            </w:tcBorders>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p>
        </w:tc>
        <w:tc>
          <w:tcPr>
            <w:tcW w:w="2620" w:type="dxa"/>
            <w:tcBorders>
              <w:top w:val="nil"/>
              <w:left w:val="nil"/>
              <w:bottom w:val="single" w:sz="12" w:space="0" w:color="auto"/>
              <w:right w:val="single" w:sz="8" w:space="0" w:color="000000"/>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c) Não</w:t>
            </w:r>
          </w:p>
        </w:tc>
        <w:tc>
          <w:tcPr>
            <w:tcW w:w="940" w:type="dxa"/>
            <w:tcBorders>
              <w:top w:val="nil"/>
              <w:left w:val="nil"/>
              <w:bottom w:val="single" w:sz="12" w:space="0" w:color="auto"/>
              <w:right w:val="nil"/>
            </w:tcBorders>
            <w:shd w:val="clear" w:color="auto" w:fill="auto"/>
            <w:vAlign w:val="center"/>
            <w:hideMark/>
          </w:tcPr>
          <w:p w:rsidR="002C71E1" w:rsidRPr="002C71E1" w:rsidRDefault="002C71E1" w:rsidP="002C71E1">
            <w:pPr>
              <w:spacing w:after="0" w:line="240" w:lineRule="auto"/>
              <w:jc w:val="center"/>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1,20%</w:t>
            </w:r>
          </w:p>
        </w:tc>
      </w:tr>
      <w:tr w:rsidR="002C71E1" w:rsidRPr="002C71E1" w:rsidTr="002C71E1">
        <w:trPr>
          <w:trHeight w:val="330"/>
        </w:trPr>
        <w:tc>
          <w:tcPr>
            <w:tcW w:w="5120" w:type="dxa"/>
            <w:vMerge w:val="restart"/>
            <w:tcBorders>
              <w:top w:val="nil"/>
              <w:left w:val="nil"/>
              <w:bottom w:val="single" w:sz="8" w:space="0" w:color="000000"/>
              <w:right w:val="single" w:sz="8" w:space="0" w:color="000000"/>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 xml:space="preserve">            10.4 Joga lixo na lixeira?</w:t>
            </w:r>
          </w:p>
        </w:tc>
        <w:tc>
          <w:tcPr>
            <w:tcW w:w="2620" w:type="dxa"/>
            <w:tcBorders>
              <w:top w:val="nil"/>
              <w:left w:val="nil"/>
              <w:bottom w:val="single" w:sz="8" w:space="0" w:color="000000"/>
              <w:right w:val="single" w:sz="8" w:space="0" w:color="000000"/>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a) Sim</w:t>
            </w:r>
          </w:p>
        </w:tc>
        <w:tc>
          <w:tcPr>
            <w:tcW w:w="940" w:type="dxa"/>
            <w:tcBorders>
              <w:top w:val="nil"/>
              <w:left w:val="nil"/>
              <w:bottom w:val="single" w:sz="8" w:space="0" w:color="000000"/>
              <w:right w:val="nil"/>
            </w:tcBorders>
            <w:shd w:val="clear" w:color="auto" w:fill="auto"/>
            <w:vAlign w:val="center"/>
            <w:hideMark/>
          </w:tcPr>
          <w:p w:rsidR="002C71E1" w:rsidRPr="002C71E1" w:rsidRDefault="002C71E1" w:rsidP="002C71E1">
            <w:pPr>
              <w:spacing w:after="0" w:line="240" w:lineRule="auto"/>
              <w:jc w:val="center"/>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72,00%</w:t>
            </w:r>
          </w:p>
        </w:tc>
      </w:tr>
      <w:tr w:rsidR="002C71E1" w:rsidRPr="002C71E1" w:rsidTr="002C71E1">
        <w:trPr>
          <w:trHeight w:val="315"/>
        </w:trPr>
        <w:tc>
          <w:tcPr>
            <w:tcW w:w="5120" w:type="dxa"/>
            <w:vMerge/>
            <w:tcBorders>
              <w:top w:val="nil"/>
              <w:left w:val="nil"/>
              <w:bottom w:val="single" w:sz="8" w:space="0" w:color="000000"/>
              <w:right w:val="single" w:sz="8" w:space="0" w:color="000000"/>
            </w:tcBorders>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p>
        </w:tc>
        <w:tc>
          <w:tcPr>
            <w:tcW w:w="2620" w:type="dxa"/>
            <w:tcBorders>
              <w:top w:val="nil"/>
              <w:left w:val="nil"/>
              <w:bottom w:val="single" w:sz="8" w:space="0" w:color="000000"/>
              <w:right w:val="single" w:sz="8" w:space="0" w:color="000000"/>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b) Ás vezes</w:t>
            </w:r>
          </w:p>
        </w:tc>
        <w:tc>
          <w:tcPr>
            <w:tcW w:w="940" w:type="dxa"/>
            <w:tcBorders>
              <w:top w:val="nil"/>
              <w:left w:val="nil"/>
              <w:bottom w:val="single" w:sz="8" w:space="0" w:color="000000"/>
              <w:right w:val="nil"/>
            </w:tcBorders>
            <w:shd w:val="clear" w:color="auto" w:fill="auto"/>
            <w:vAlign w:val="center"/>
            <w:hideMark/>
          </w:tcPr>
          <w:p w:rsidR="002C71E1" w:rsidRPr="002C71E1" w:rsidRDefault="002C71E1" w:rsidP="002C71E1">
            <w:pPr>
              <w:spacing w:after="0" w:line="240" w:lineRule="auto"/>
              <w:jc w:val="center"/>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25,50%</w:t>
            </w:r>
          </w:p>
        </w:tc>
      </w:tr>
      <w:tr w:rsidR="002C71E1" w:rsidRPr="002C71E1" w:rsidTr="002C71E1">
        <w:trPr>
          <w:trHeight w:val="390"/>
        </w:trPr>
        <w:tc>
          <w:tcPr>
            <w:tcW w:w="5120" w:type="dxa"/>
            <w:vMerge w:val="restart"/>
            <w:tcBorders>
              <w:top w:val="single" w:sz="12" w:space="0" w:color="auto"/>
              <w:left w:val="nil"/>
              <w:bottom w:val="single" w:sz="12" w:space="0" w:color="000000"/>
              <w:right w:val="single" w:sz="8" w:space="0" w:color="000000"/>
            </w:tcBorders>
            <w:shd w:val="clear" w:color="auto" w:fill="auto"/>
            <w:vAlign w:val="center"/>
            <w:hideMark/>
          </w:tcPr>
          <w:p w:rsidR="002C71E1" w:rsidRPr="002C71E1" w:rsidRDefault="002C71E1" w:rsidP="002C71E1">
            <w:pPr>
              <w:spacing w:after="0" w:line="240" w:lineRule="auto"/>
              <w:ind w:firstLineChars="500" w:firstLine="1000"/>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 xml:space="preserve">10.5 </w:t>
            </w:r>
            <w:proofErr w:type="gramStart"/>
            <w:r w:rsidRPr="002C71E1">
              <w:rPr>
                <w:rFonts w:ascii="Arial" w:eastAsia="Times New Roman" w:hAnsi="Arial" w:cs="Arial"/>
                <w:color w:val="000000"/>
                <w:sz w:val="20"/>
                <w:szCs w:val="20"/>
                <w:lang w:eastAsia="pt-BR"/>
              </w:rPr>
              <w:t>Utiliza</w:t>
            </w:r>
            <w:proofErr w:type="gramEnd"/>
            <w:r w:rsidRPr="002C71E1">
              <w:rPr>
                <w:rFonts w:ascii="Arial" w:eastAsia="Times New Roman" w:hAnsi="Arial" w:cs="Arial"/>
                <w:color w:val="000000"/>
                <w:sz w:val="20"/>
                <w:szCs w:val="20"/>
                <w:lang w:eastAsia="pt-BR"/>
              </w:rPr>
              <w:t xml:space="preserve"> folhas do caderno para rabiscar e fazer outros objetos para brincar com os colegas, como bolinhas de papel e aviõezinhos?</w:t>
            </w:r>
          </w:p>
        </w:tc>
        <w:tc>
          <w:tcPr>
            <w:tcW w:w="2620" w:type="dxa"/>
            <w:tcBorders>
              <w:top w:val="single" w:sz="12" w:space="0" w:color="auto"/>
              <w:left w:val="nil"/>
              <w:bottom w:val="single" w:sz="8" w:space="0" w:color="000000"/>
              <w:right w:val="single" w:sz="8" w:space="0" w:color="000000"/>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a) Sim</w:t>
            </w:r>
          </w:p>
        </w:tc>
        <w:tc>
          <w:tcPr>
            <w:tcW w:w="940" w:type="dxa"/>
            <w:tcBorders>
              <w:top w:val="single" w:sz="12" w:space="0" w:color="auto"/>
              <w:left w:val="nil"/>
              <w:bottom w:val="single" w:sz="8" w:space="0" w:color="000000"/>
              <w:right w:val="nil"/>
            </w:tcBorders>
            <w:shd w:val="clear" w:color="auto" w:fill="auto"/>
            <w:vAlign w:val="center"/>
            <w:hideMark/>
          </w:tcPr>
          <w:p w:rsidR="002C71E1" w:rsidRPr="002C71E1" w:rsidRDefault="002C71E1" w:rsidP="002C71E1">
            <w:pPr>
              <w:spacing w:after="0" w:line="240" w:lineRule="auto"/>
              <w:jc w:val="center"/>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22,20%</w:t>
            </w:r>
          </w:p>
        </w:tc>
      </w:tr>
      <w:tr w:rsidR="002C71E1" w:rsidRPr="002C71E1" w:rsidTr="002C71E1">
        <w:trPr>
          <w:trHeight w:val="315"/>
        </w:trPr>
        <w:tc>
          <w:tcPr>
            <w:tcW w:w="5120" w:type="dxa"/>
            <w:vMerge/>
            <w:tcBorders>
              <w:top w:val="single" w:sz="12" w:space="0" w:color="auto"/>
              <w:left w:val="nil"/>
              <w:bottom w:val="single" w:sz="12" w:space="0" w:color="000000"/>
              <w:right w:val="single" w:sz="8" w:space="0" w:color="000000"/>
            </w:tcBorders>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p>
        </w:tc>
        <w:tc>
          <w:tcPr>
            <w:tcW w:w="2620" w:type="dxa"/>
            <w:tcBorders>
              <w:top w:val="nil"/>
              <w:left w:val="nil"/>
              <w:bottom w:val="single" w:sz="8" w:space="0" w:color="000000"/>
              <w:right w:val="single" w:sz="8" w:space="0" w:color="000000"/>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b) Ás vezes</w:t>
            </w:r>
          </w:p>
        </w:tc>
        <w:tc>
          <w:tcPr>
            <w:tcW w:w="940" w:type="dxa"/>
            <w:tcBorders>
              <w:top w:val="nil"/>
              <w:left w:val="nil"/>
              <w:bottom w:val="single" w:sz="8" w:space="0" w:color="000000"/>
              <w:right w:val="nil"/>
            </w:tcBorders>
            <w:shd w:val="clear" w:color="auto" w:fill="auto"/>
            <w:vAlign w:val="center"/>
            <w:hideMark/>
          </w:tcPr>
          <w:p w:rsidR="002C71E1" w:rsidRPr="002C71E1" w:rsidRDefault="002C71E1" w:rsidP="002C71E1">
            <w:pPr>
              <w:spacing w:after="0" w:line="240" w:lineRule="auto"/>
              <w:jc w:val="center"/>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34,80%</w:t>
            </w:r>
          </w:p>
        </w:tc>
      </w:tr>
      <w:tr w:rsidR="002C71E1" w:rsidRPr="002C71E1" w:rsidTr="002C71E1">
        <w:trPr>
          <w:trHeight w:val="315"/>
        </w:trPr>
        <w:tc>
          <w:tcPr>
            <w:tcW w:w="5120" w:type="dxa"/>
            <w:vMerge/>
            <w:tcBorders>
              <w:top w:val="single" w:sz="12" w:space="0" w:color="auto"/>
              <w:left w:val="nil"/>
              <w:bottom w:val="single" w:sz="12" w:space="0" w:color="000000"/>
              <w:right w:val="single" w:sz="8" w:space="0" w:color="000000"/>
            </w:tcBorders>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p>
        </w:tc>
        <w:tc>
          <w:tcPr>
            <w:tcW w:w="2620" w:type="dxa"/>
            <w:tcBorders>
              <w:top w:val="nil"/>
              <w:left w:val="nil"/>
              <w:bottom w:val="single" w:sz="12" w:space="0" w:color="auto"/>
              <w:right w:val="single" w:sz="8" w:space="0" w:color="000000"/>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c) Não</w:t>
            </w:r>
          </w:p>
        </w:tc>
        <w:tc>
          <w:tcPr>
            <w:tcW w:w="940" w:type="dxa"/>
            <w:tcBorders>
              <w:top w:val="nil"/>
              <w:left w:val="nil"/>
              <w:bottom w:val="single" w:sz="12" w:space="0" w:color="auto"/>
              <w:right w:val="nil"/>
            </w:tcBorders>
            <w:shd w:val="clear" w:color="auto" w:fill="auto"/>
            <w:vAlign w:val="center"/>
            <w:hideMark/>
          </w:tcPr>
          <w:p w:rsidR="002C71E1" w:rsidRPr="002C71E1" w:rsidRDefault="002C71E1" w:rsidP="002C71E1">
            <w:pPr>
              <w:spacing w:after="0" w:line="240" w:lineRule="auto"/>
              <w:jc w:val="center"/>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43,00%</w:t>
            </w:r>
          </w:p>
        </w:tc>
      </w:tr>
      <w:tr w:rsidR="002C71E1" w:rsidRPr="002C71E1" w:rsidTr="002C71E1">
        <w:trPr>
          <w:trHeight w:val="330"/>
        </w:trPr>
        <w:tc>
          <w:tcPr>
            <w:tcW w:w="5120" w:type="dxa"/>
            <w:vMerge w:val="restart"/>
            <w:tcBorders>
              <w:top w:val="nil"/>
              <w:left w:val="nil"/>
              <w:bottom w:val="single" w:sz="12" w:space="0" w:color="000000"/>
              <w:right w:val="single" w:sz="8" w:space="0" w:color="000000"/>
            </w:tcBorders>
            <w:shd w:val="clear" w:color="auto" w:fill="auto"/>
            <w:vAlign w:val="center"/>
            <w:hideMark/>
          </w:tcPr>
          <w:p w:rsidR="002C71E1" w:rsidRPr="002C71E1" w:rsidRDefault="002C71E1" w:rsidP="002C71E1">
            <w:pPr>
              <w:spacing w:after="0" w:line="240" w:lineRule="auto"/>
              <w:ind w:firstLineChars="500" w:firstLine="1000"/>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 xml:space="preserve">10.6 </w:t>
            </w:r>
            <w:proofErr w:type="gramStart"/>
            <w:r w:rsidRPr="002C71E1">
              <w:rPr>
                <w:rFonts w:ascii="Arial" w:eastAsia="Times New Roman" w:hAnsi="Arial" w:cs="Arial"/>
                <w:color w:val="000000"/>
                <w:sz w:val="20"/>
                <w:szCs w:val="20"/>
                <w:lang w:eastAsia="pt-BR"/>
              </w:rPr>
              <w:t>Conversa</w:t>
            </w:r>
            <w:proofErr w:type="gramEnd"/>
            <w:r w:rsidRPr="002C71E1">
              <w:rPr>
                <w:rFonts w:ascii="Arial" w:eastAsia="Times New Roman" w:hAnsi="Arial" w:cs="Arial"/>
                <w:color w:val="000000"/>
                <w:sz w:val="20"/>
                <w:szCs w:val="20"/>
                <w:lang w:eastAsia="pt-BR"/>
              </w:rPr>
              <w:t xml:space="preserve"> com seu colega sobre atitudes que vocês podem ter para melhorar o meio ambiente?</w:t>
            </w:r>
          </w:p>
        </w:tc>
        <w:tc>
          <w:tcPr>
            <w:tcW w:w="2620" w:type="dxa"/>
            <w:tcBorders>
              <w:top w:val="nil"/>
              <w:left w:val="nil"/>
              <w:bottom w:val="single" w:sz="8" w:space="0" w:color="000000"/>
              <w:right w:val="single" w:sz="8" w:space="0" w:color="000000"/>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a) Sim</w:t>
            </w:r>
          </w:p>
        </w:tc>
        <w:tc>
          <w:tcPr>
            <w:tcW w:w="940" w:type="dxa"/>
            <w:tcBorders>
              <w:top w:val="nil"/>
              <w:left w:val="nil"/>
              <w:bottom w:val="single" w:sz="8" w:space="0" w:color="000000"/>
              <w:right w:val="nil"/>
            </w:tcBorders>
            <w:shd w:val="clear" w:color="auto" w:fill="auto"/>
            <w:vAlign w:val="center"/>
            <w:hideMark/>
          </w:tcPr>
          <w:p w:rsidR="002C71E1" w:rsidRPr="002C71E1" w:rsidRDefault="002C71E1" w:rsidP="002C71E1">
            <w:pPr>
              <w:spacing w:after="0" w:line="240" w:lineRule="auto"/>
              <w:jc w:val="center"/>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15,70%</w:t>
            </w:r>
          </w:p>
        </w:tc>
      </w:tr>
      <w:tr w:rsidR="002C71E1" w:rsidRPr="002C71E1" w:rsidTr="002C71E1">
        <w:trPr>
          <w:trHeight w:val="315"/>
        </w:trPr>
        <w:tc>
          <w:tcPr>
            <w:tcW w:w="5120" w:type="dxa"/>
            <w:vMerge/>
            <w:tcBorders>
              <w:top w:val="nil"/>
              <w:left w:val="nil"/>
              <w:bottom w:val="single" w:sz="12" w:space="0" w:color="000000"/>
              <w:right w:val="single" w:sz="8" w:space="0" w:color="000000"/>
            </w:tcBorders>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p>
        </w:tc>
        <w:tc>
          <w:tcPr>
            <w:tcW w:w="2620" w:type="dxa"/>
            <w:tcBorders>
              <w:top w:val="nil"/>
              <w:left w:val="nil"/>
              <w:bottom w:val="single" w:sz="8" w:space="0" w:color="000000"/>
              <w:right w:val="single" w:sz="8" w:space="0" w:color="000000"/>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b) Ás vezes</w:t>
            </w:r>
          </w:p>
        </w:tc>
        <w:tc>
          <w:tcPr>
            <w:tcW w:w="940" w:type="dxa"/>
            <w:tcBorders>
              <w:top w:val="nil"/>
              <w:left w:val="nil"/>
              <w:bottom w:val="single" w:sz="8" w:space="0" w:color="000000"/>
              <w:right w:val="nil"/>
            </w:tcBorders>
            <w:shd w:val="clear" w:color="auto" w:fill="auto"/>
            <w:vAlign w:val="center"/>
            <w:hideMark/>
          </w:tcPr>
          <w:p w:rsidR="002C71E1" w:rsidRPr="002C71E1" w:rsidRDefault="002C71E1" w:rsidP="002C71E1">
            <w:pPr>
              <w:spacing w:after="0" w:line="240" w:lineRule="auto"/>
              <w:jc w:val="center"/>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53,50%</w:t>
            </w:r>
          </w:p>
        </w:tc>
      </w:tr>
      <w:tr w:rsidR="002C71E1" w:rsidRPr="002C71E1" w:rsidTr="002C71E1">
        <w:trPr>
          <w:trHeight w:val="315"/>
        </w:trPr>
        <w:tc>
          <w:tcPr>
            <w:tcW w:w="5120" w:type="dxa"/>
            <w:vMerge/>
            <w:tcBorders>
              <w:top w:val="nil"/>
              <w:left w:val="nil"/>
              <w:bottom w:val="single" w:sz="12" w:space="0" w:color="000000"/>
              <w:right w:val="single" w:sz="8" w:space="0" w:color="000000"/>
            </w:tcBorders>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p>
        </w:tc>
        <w:tc>
          <w:tcPr>
            <w:tcW w:w="2620" w:type="dxa"/>
            <w:tcBorders>
              <w:top w:val="nil"/>
              <w:left w:val="nil"/>
              <w:bottom w:val="single" w:sz="12" w:space="0" w:color="auto"/>
              <w:right w:val="single" w:sz="8" w:space="0" w:color="000000"/>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c) Não</w:t>
            </w:r>
          </w:p>
        </w:tc>
        <w:tc>
          <w:tcPr>
            <w:tcW w:w="940" w:type="dxa"/>
            <w:tcBorders>
              <w:top w:val="nil"/>
              <w:left w:val="nil"/>
              <w:bottom w:val="single" w:sz="12" w:space="0" w:color="auto"/>
              <w:right w:val="nil"/>
            </w:tcBorders>
            <w:shd w:val="clear" w:color="auto" w:fill="auto"/>
            <w:vAlign w:val="center"/>
            <w:hideMark/>
          </w:tcPr>
          <w:p w:rsidR="002C71E1" w:rsidRPr="002C71E1" w:rsidRDefault="002C71E1" w:rsidP="002C71E1">
            <w:pPr>
              <w:spacing w:after="0" w:line="240" w:lineRule="auto"/>
              <w:jc w:val="center"/>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30,80%</w:t>
            </w:r>
          </w:p>
        </w:tc>
      </w:tr>
      <w:tr w:rsidR="002C71E1" w:rsidRPr="002C71E1" w:rsidTr="002C71E1">
        <w:trPr>
          <w:trHeight w:val="315"/>
        </w:trPr>
        <w:tc>
          <w:tcPr>
            <w:tcW w:w="5120" w:type="dxa"/>
            <w:vMerge w:val="restart"/>
            <w:tcBorders>
              <w:top w:val="nil"/>
              <w:left w:val="nil"/>
              <w:bottom w:val="single" w:sz="8" w:space="0" w:color="000000"/>
              <w:right w:val="single" w:sz="8" w:space="0" w:color="000000"/>
            </w:tcBorders>
            <w:shd w:val="clear" w:color="auto" w:fill="auto"/>
            <w:vAlign w:val="center"/>
            <w:hideMark/>
          </w:tcPr>
          <w:p w:rsidR="002C71E1" w:rsidRPr="002C71E1" w:rsidRDefault="002C71E1" w:rsidP="002C71E1">
            <w:pPr>
              <w:spacing w:after="0" w:line="240" w:lineRule="auto"/>
              <w:ind w:firstLineChars="500" w:firstLine="1000"/>
              <w:rPr>
                <w:rFonts w:ascii="Arial" w:eastAsia="Times New Roman" w:hAnsi="Arial" w:cs="Arial"/>
                <w:color w:val="000000"/>
                <w:sz w:val="20"/>
                <w:szCs w:val="20"/>
                <w:lang w:eastAsia="pt-BR"/>
              </w:rPr>
            </w:pPr>
            <w:r w:rsidRPr="002C71E1">
              <w:rPr>
                <w:rFonts w:ascii="Arial" w:eastAsia="Arial" w:hAnsi="Arial" w:cs="Arial"/>
                <w:color w:val="000000"/>
                <w:sz w:val="20"/>
                <w:szCs w:val="20"/>
                <w:lang w:eastAsia="pt-BR"/>
              </w:rPr>
              <w:t>11.  Como você avalia a área verde da escola?</w:t>
            </w:r>
          </w:p>
        </w:tc>
        <w:tc>
          <w:tcPr>
            <w:tcW w:w="26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a) Não temos área verde</w:t>
            </w:r>
          </w:p>
        </w:tc>
        <w:tc>
          <w:tcPr>
            <w:tcW w:w="940" w:type="dxa"/>
            <w:vMerge w:val="restart"/>
            <w:tcBorders>
              <w:top w:val="nil"/>
              <w:left w:val="single" w:sz="8" w:space="0" w:color="000000"/>
              <w:bottom w:val="single" w:sz="8" w:space="0" w:color="000000"/>
              <w:right w:val="nil"/>
            </w:tcBorders>
            <w:shd w:val="clear" w:color="auto" w:fill="auto"/>
            <w:vAlign w:val="center"/>
            <w:hideMark/>
          </w:tcPr>
          <w:p w:rsidR="002C71E1" w:rsidRPr="002C71E1" w:rsidRDefault="002C71E1" w:rsidP="002C71E1">
            <w:pPr>
              <w:spacing w:after="0" w:line="240" w:lineRule="auto"/>
              <w:jc w:val="center"/>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6,40%</w:t>
            </w:r>
          </w:p>
        </w:tc>
      </w:tr>
      <w:tr w:rsidR="002C71E1" w:rsidRPr="002C71E1" w:rsidTr="002C71E1">
        <w:trPr>
          <w:trHeight w:val="315"/>
        </w:trPr>
        <w:tc>
          <w:tcPr>
            <w:tcW w:w="5120" w:type="dxa"/>
            <w:vMerge/>
            <w:tcBorders>
              <w:top w:val="nil"/>
              <w:left w:val="nil"/>
              <w:bottom w:val="single" w:sz="8" w:space="0" w:color="000000"/>
              <w:right w:val="single" w:sz="8" w:space="0" w:color="000000"/>
            </w:tcBorders>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p>
        </w:tc>
        <w:tc>
          <w:tcPr>
            <w:tcW w:w="2620" w:type="dxa"/>
            <w:vMerge/>
            <w:tcBorders>
              <w:top w:val="nil"/>
              <w:left w:val="single" w:sz="8" w:space="0" w:color="000000"/>
              <w:bottom w:val="single" w:sz="8" w:space="0" w:color="000000"/>
              <w:right w:val="single" w:sz="8" w:space="0" w:color="000000"/>
            </w:tcBorders>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p>
        </w:tc>
        <w:tc>
          <w:tcPr>
            <w:tcW w:w="940" w:type="dxa"/>
            <w:vMerge/>
            <w:tcBorders>
              <w:top w:val="nil"/>
              <w:left w:val="single" w:sz="8" w:space="0" w:color="000000"/>
              <w:bottom w:val="single" w:sz="8" w:space="0" w:color="000000"/>
              <w:right w:val="nil"/>
            </w:tcBorders>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p>
        </w:tc>
      </w:tr>
      <w:tr w:rsidR="002C71E1" w:rsidRPr="002C71E1" w:rsidTr="002C71E1">
        <w:trPr>
          <w:trHeight w:val="315"/>
        </w:trPr>
        <w:tc>
          <w:tcPr>
            <w:tcW w:w="5120" w:type="dxa"/>
            <w:vMerge/>
            <w:tcBorders>
              <w:top w:val="nil"/>
              <w:left w:val="nil"/>
              <w:bottom w:val="single" w:sz="8" w:space="0" w:color="000000"/>
              <w:right w:val="single" w:sz="8" w:space="0" w:color="000000"/>
            </w:tcBorders>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p>
        </w:tc>
        <w:tc>
          <w:tcPr>
            <w:tcW w:w="2620" w:type="dxa"/>
            <w:tcBorders>
              <w:top w:val="nil"/>
              <w:left w:val="nil"/>
              <w:bottom w:val="single" w:sz="8" w:space="0" w:color="000000"/>
              <w:right w:val="single" w:sz="8" w:space="0" w:color="000000"/>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b) Abandonada/ Mal cuidada</w:t>
            </w:r>
          </w:p>
        </w:tc>
        <w:tc>
          <w:tcPr>
            <w:tcW w:w="940" w:type="dxa"/>
            <w:tcBorders>
              <w:top w:val="nil"/>
              <w:left w:val="nil"/>
              <w:bottom w:val="single" w:sz="8" w:space="0" w:color="000000"/>
              <w:right w:val="nil"/>
            </w:tcBorders>
            <w:shd w:val="clear" w:color="auto" w:fill="auto"/>
            <w:vAlign w:val="center"/>
            <w:hideMark/>
          </w:tcPr>
          <w:p w:rsidR="002C71E1" w:rsidRPr="002C71E1" w:rsidRDefault="002C71E1" w:rsidP="002C71E1">
            <w:pPr>
              <w:spacing w:after="0" w:line="240" w:lineRule="auto"/>
              <w:jc w:val="center"/>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11,00%</w:t>
            </w:r>
          </w:p>
        </w:tc>
      </w:tr>
      <w:tr w:rsidR="002C71E1" w:rsidRPr="002C71E1" w:rsidTr="002C71E1">
        <w:trPr>
          <w:trHeight w:val="315"/>
        </w:trPr>
        <w:tc>
          <w:tcPr>
            <w:tcW w:w="5120" w:type="dxa"/>
            <w:vMerge/>
            <w:tcBorders>
              <w:top w:val="nil"/>
              <w:left w:val="nil"/>
              <w:bottom w:val="single" w:sz="8" w:space="0" w:color="000000"/>
              <w:right w:val="single" w:sz="8" w:space="0" w:color="000000"/>
            </w:tcBorders>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p>
        </w:tc>
        <w:tc>
          <w:tcPr>
            <w:tcW w:w="2620" w:type="dxa"/>
            <w:tcBorders>
              <w:top w:val="nil"/>
              <w:left w:val="nil"/>
              <w:bottom w:val="single" w:sz="8" w:space="0" w:color="000000"/>
              <w:right w:val="single" w:sz="8" w:space="0" w:color="000000"/>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c) Bem cuidada/Preservada</w:t>
            </w:r>
          </w:p>
        </w:tc>
        <w:tc>
          <w:tcPr>
            <w:tcW w:w="940" w:type="dxa"/>
            <w:tcBorders>
              <w:top w:val="nil"/>
              <w:left w:val="nil"/>
              <w:bottom w:val="single" w:sz="8" w:space="0" w:color="000000"/>
              <w:right w:val="nil"/>
            </w:tcBorders>
            <w:shd w:val="clear" w:color="auto" w:fill="auto"/>
            <w:vAlign w:val="center"/>
            <w:hideMark/>
          </w:tcPr>
          <w:p w:rsidR="002C71E1" w:rsidRPr="002C71E1" w:rsidRDefault="002C71E1" w:rsidP="002C71E1">
            <w:pPr>
              <w:spacing w:after="0" w:line="240" w:lineRule="auto"/>
              <w:jc w:val="center"/>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82,60%</w:t>
            </w:r>
          </w:p>
        </w:tc>
      </w:tr>
      <w:tr w:rsidR="002C71E1" w:rsidRPr="002C71E1" w:rsidTr="002C71E1">
        <w:trPr>
          <w:trHeight w:val="330"/>
        </w:trPr>
        <w:tc>
          <w:tcPr>
            <w:tcW w:w="5120" w:type="dxa"/>
            <w:vMerge w:val="restart"/>
            <w:tcBorders>
              <w:top w:val="single" w:sz="12" w:space="0" w:color="auto"/>
              <w:left w:val="nil"/>
              <w:bottom w:val="nil"/>
              <w:right w:val="single" w:sz="8" w:space="0" w:color="000000"/>
            </w:tcBorders>
            <w:shd w:val="clear" w:color="auto" w:fill="auto"/>
            <w:vAlign w:val="center"/>
            <w:hideMark/>
          </w:tcPr>
          <w:p w:rsidR="002C71E1" w:rsidRPr="002C71E1" w:rsidRDefault="002C71E1" w:rsidP="002C71E1">
            <w:pPr>
              <w:spacing w:after="0" w:line="240" w:lineRule="auto"/>
              <w:ind w:firstLineChars="500" w:firstLine="1000"/>
              <w:rPr>
                <w:rFonts w:ascii="Arial" w:eastAsia="Times New Roman" w:hAnsi="Arial" w:cs="Arial"/>
                <w:color w:val="000000"/>
                <w:sz w:val="20"/>
                <w:szCs w:val="20"/>
                <w:lang w:eastAsia="pt-BR"/>
              </w:rPr>
            </w:pPr>
            <w:r w:rsidRPr="002C71E1">
              <w:rPr>
                <w:rFonts w:ascii="Arial" w:eastAsia="Arial" w:hAnsi="Arial" w:cs="Arial"/>
                <w:color w:val="000000"/>
                <w:sz w:val="20"/>
                <w:szCs w:val="20"/>
                <w:lang w:eastAsia="pt-BR"/>
              </w:rPr>
              <w:t>12.  Como você vem para a escola?</w:t>
            </w:r>
          </w:p>
        </w:tc>
        <w:tc>
          <w:tcPr>
            <w:tcW w:w="2620" w:type="dxa"/>
            <w:tcBorders>
              <w:top w:val="single" w:sz="12" w:space="0" w:color="auto"/>
              <w:left w:val="nil"/>
              <w:bottom w:val="single" w:sz="8" w:space="0" w:color="000000"/>
              <w:right w:val="single" w:sz="8" w:space="0" w:color="000000"/>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a) Á pé</w:t>
            </w:r>
          </w:p>
        </w:tc>
        <w:tc>
          <w:tcPr>
            <w:tcW w:w="940" w:type="dxa"/>
            <w:tcBorders>
              <w:top w:val="single" w:sz="12" w:space="0" w:color="auto"/>
              <w:left w:val="nil"/>
              <w:bottom w:val="single" w:sz="8" w:space="0" w:color="000000"/>
              <w:right w:val="nil"/>
            </w:tcBorders>
            <w:shd w:val="clear" w:color="auto" w:fill="auto"/>
            <w:vAlign w:val="center"/>
            <w:hideMark/>
          </w:tcPr>
          <w:p w:rsidR="002C71E1" w:rsidRPr="002C71E1" w:rsidRDefault="002C71E1" w:rsidP="002C71E1">
            <w:pPr>
              <w:spacing w:after="0" w:line="240" w:lineRule="auto"/>
              <w:jc w:val="center"/>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54,00%</w:t>
            </w:r>
          </w:p>
        </w:tc>
      </w:tr>
      <w:tr w:rsidR="002C71E1" w:rsidRPr="002C71E1" w:rsidTr="002C71E1">
        <w:trPr>
          <w:trHeight w:val="315"/>
        </w:trPr>
        <w:tc>
          <w:tcPr>
            <w:tcW w:w="5120" w:type="dxa"/>
            <w:vMerge/>
            <w:tcBorders>
              <w:top w:val="single" w:sz="12" w:space="0" w:color="auto"/>
              <w:left w:val="nil"/>
              <w:bottom w:val="nil"/>
              <w:right w:val="single" w:sz="8" w:space="0" w:color="000000"/>
            </w:tcBorders>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p>
        </w:tc>
        <w:tc>
          <w:tcPr>
            <w:tcW w:w="2620" w:type="dxa"/>
            <w:tcBorders>
              <w:top w:val="nil"/>
              <w:left w:val="nil"/>
              <w:bottom w:val="single" w:sz="8" w:space="0" w:color="000000"/>
              <w:right w:val="single" w:sz="8" w:space="0" w:color="000000"/>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b) De bicicleta</w:t>
            </w:r>
          </w:p>
        </w:tc>
        <w:tc>
          <w:tcPr>
            <w:tcW w:w="940" w:type="dxa"/>
            <w:tcBorders>
              <w:top w:val="nil"/>
              <w:left w:val="nil"/>
              <w:bottom w:val="single" w:sz="8" w:space="0" w:color="000000"/>
              <w:right w:val="nil"/>
            </w:tcBorders>
            <w:shd w:val="clear" w:color="auto" w:fill="auto"/>
            <w:vAlign w:val="center"/>
            <w:hideMark/>
          </w:tcPr>
          <w:p w:rsidR="002C71E1" w:rsidRPr="002C71E1" w:rsidRDefault="002C71E1" w:rsidP="002C71E1">
            <w:pPr>
              <w:spacing w:after="0" w:line="240" w:lineRule="auto"/>
              <w:jc w:val="center"/>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5,00%</w:t>
            </w:r>
          </w:p>
        </w:tc>
      </w:tr>
      <w:tr w:rsidR="002C71E1" w:rsidRPr="002C71E1" w:rsidTr="002C71E1">
        <w:trPr>
          <w:trHeight w:val="315"/>
        </w:trPr>
        <w:tc>
          <w:tcPr>
            <w:tcW w:w="5120" w:type="dxa"/>
            <w:vMerge/>
            <w:tcBorders>
              <w:top w:val="single" w:sz="12" w:space="0" w:color="auto"/>
              <w:left w:val="nil"/>
              <w:bottom w:val="nil"/>
              <w:right w:val="single" w:sz="8" w:space="0" w:color="000000"/>
            </w:tcBorders>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p>
        </w:tc>
        <w:tc>
          <w:tcPr>
            <w:tcW w:w="2620" w:type="dxa"/>
            <w:tcBorders>
              <w:top w:val="nil"/>
              <w:left w:val="nil"/>
              <w:bottom w:val="single" w:sz="8" w:space="0" w:color="000000"/>
              <w:right w:val="single" w:sz="8" w:space="0" w:color="000000"/>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c) De moto</w:t>
            </w:r>
          </w:p>
        </w:tc>
        <w:tc>
          <w:tcPr>
            <w:tcW w:w="940" w:type="dxa"/>
            <w:tcBorders>
              <w:top w:val="nil"/>
              <w:left w:val="nil"/>
              <w:bottom w:val="single" w:sz="8" w:space="0" w:color="000000"/>
              <w:right w:val="nil"/>
            </w:tcBorders>
            <w:shd w:val="clear" w:color="auto" w:fill="auto"/>
            <w:vAlign w:val="center"/>
            <w:hideMark/>
          </w:tcPr>
          <w:p w:rsidR="002C71E1" w:rsidRPr="002C71E1" w:rsidRDefault="002C71E1" w:rsidP="002C71E1">
            <w:pPr>
              <w:spacing w:after="0" w:line="240" w:lineRule="auto"/>
              <w:jc w:val="center"/>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7,50%</w:t>
            </w:r>
          </w:p>
        </w:tc>
      </w:tr>
      <w:tr w:rsidR="002C71E1" w:rsidRPr="002C71E1" w:rsidTr="002C71E1">
        <w:trPr>
          <w:trHeight w:val="315"/>
        </w:trPr>
        <w:tc>
          <w:tcPr>
            <w:tcW w:w="5120" w:type="dxa"/>
            <w:vMerge/>
            <w:tcBorders>
              <w:top w:val="single" w:sz="12" w:space="0" w:color="auto"/>
              <w:left w:val="nil"/>
              <w:bottom w:val="nil"/>
              <w:right w:val="single" w:sz="8" w:space="0" w:color="000000"/>
            </w:tcBorders>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p>
        </w:tc>
        <w:tc>
          <w:tcPr>
            <w:tcW w:w="2620" w:type="dxa"/>
            <w:tcBorders>
              <w:top w:val="nil"/>
              <w:left w:val="nil"/>
              <w:bottom w:val="single" w:sz="8" w:space="0" w:color="000000"/>
              <w:right w:val="single" w:sz="8" w:space="0" w:color="000000"/>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proofErr w:type="gramStart"/>
            <w:r w:rsidRPr="002C71E1">
              <w:rPr>
                <w:rFonts w:ascii="Arial" w:eastAsia="Times New Roman" w:hAnsi="Arial" w:cs="Arial"/>
                <w:color w:val="000000"/>
                <w:sz w:val="20"/>
                <w:szCs w:val="20"/>
                <w:lang w:eastAsia="pt-BR"/>
              </w:rPr>
              <w:t>d)</w:t>
            </w:r>
            <w:proofErr w:type="gramEnd"/>
            <w:r w:rsidRPr="002C71E1">
              <w:rPr>
                <w:rFonts w:ascii="Arial" w:eastAsia="Times New Roman" w:hAnsi="Arial" w:cs="Arial"/>
                <w:color w:val="000000"/>
                <w:sz w:val="20"/>
                <w:szCs w:val="20"/>
                <w:lang w:eastAsia="pt-BR"/>
              </w:rPr>
              <w:t>De carro próprio</w:t>
            </w:r>
          </w:p>
        </w:tc>
        <w:tc>
          <w:tcPr>
            <w:tcW w:w="940" w:type="dxa"/>
            <w:tcBorders>
              <w:top w:val="nil"/>
              <w:left w:val="nil"/>
              <w:bottom w:val="single" w:sz="8" w:space="0" w:color="000000"/>
              <w:right w:val="nil"/>
            </w:tcBorders>
            <w:shd w:val="clear" w:color="auto" w:fill="auto"/>
            <w:vAlign w:val="center"/>
            <w:hideMark/>
          </w:tcPr>
          <w:p w:rsidR="002C71E1" w:rsidRPr="002C71E1" w:rsidRDefault="002C71E1" w:rsidP="002C71E1">
            <w:pPr>
              <w:spacing w:after="0" w:line="240" w:lineRule="auto"/>
              <w:jc w:val="center"/>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11,80%</w:t>
            </w:r>
          </w:p>
        </w:tc>
      </w:tr>
      <w:tr w:rsidR="002C71E1" w:rsidRPr="002C71E1" w:rsidTr="002C71E1">
        <w:trPr>
          <w:trHeight w:val="315"/>
        </w:trPr>
        <w:tc>
          <w:tcPr>
            <w:tcW w:w="5120" w:type="dxa"/>
            <w:vMerge/>
            <w:tcBorders>
              <w:top w:val="single" w:sz="12" w:space="0" w:color="auto"/>
              <w:left w:val="nil"/>
              <w:bottom w:val="nil"/>
              <w:right w:val="single" w:sz="8" w:space="0" w:color="000000"/>
            </w:tcBorders>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p>
        </w:tc>
        <w:tc>
          <w:tcPr>
            <w:tcW w:w="2620" w:type="dxa"/>
            <w:tcBorders>
              <w:top w:val="nil"/>
              <w:left w:val="nil"/>
              <w:bottom w:val="single" w:sz="8" w:space="0" w:color="000000"/>
              <w:right w:val="single" w:sz="8" w:space="0" w:color="000000"/>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e) De carona</w:t>
            </w:r>
          </w:p>
        </w:tc>
        <w:tc>
          <w:tcPr>
            <w:tcW w:w="940" w:type="dxa"/>
            <w:tcBorders>
              <w:top w:val="nil"/>
              <w:left w:val="nil"/>
              <w:bottom w:val="single" w:sz="8" w:space="0" w:color="000000"/>
              <w:right w:val="nil"/>
            </w:tcBorders>
            <w:shd w:val="clear" w:color="auto" w:fill="auto"/>
            <w:vAlign w:val="center"/>
            <w:hideMark/>
          </w:tcPr>
          <w:p w:rsidR="002C71E1" w:rsidRPr="002C71E1" w:rsidRDefault="002C71E1" w:rsidP="002C71E1">
            <w:pPr>
              <w:spacing w:after="0" w:line="240" w:lineRule="auto"/>
              <w:jc w:val="center"/>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1,00%</w:t>
            </w:r>
          </w:p>
        </w:tc>
      </w:tr>
      <w:tr w:rsidR="002C71E1" w:rsidRPr="002C71E1" w:rsidTr="002C71E1">
        <w:trPr>
          <w:trHeight w:val="315"/>
        </w:trPr>
        <w:tc>
          <w:tcPr>
            <w:tcW w:w="5120" w:type="dxa"/>
            <w:vMerge/>
            <w:tcBorders>
              <w:top w:val="single" w:sz="12" w:space="0" w:color="auto"/>
              <w:left w:val="nil"/>
              <w:bottom w:val="nil"/>
              <w:right w:val="single" w:sz="8" w:space="0" w:color="000000"/>
            </w:tcBorders>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p>
        </w:tc>
        <w:tc>
          <w:tcPr>
            <w:tcW w:w="2620" w:type="dxa"/>
            <w:tcBorders>
              <w:top w:val="nil"/>
              <w:left w:val="nil"/>
              <w:bottom w:val="single" w:sz="8" w:space="0" w:color="000000"/>
              <w:right w:val="single" w:sz="8" w:space="0" w:color="000000"/>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f) De van</w:t>
            </w:r>
          </w:p>
        </w:tc>
        <w:tc>
          <w:tcPr>
            <w:tcW w:w="940" w:type="dxa"/>
            <w:tcBorders>
              <w:top w:val="nil"/>
              <w:left w:val="nil"/>
              <w:bottom w:val="single" w:sz="8" w:space="0" w:color="000000"/>
              <w:right w:val="nil"/>
            </w:tcBorders>
            <w:shd w:val="clear" w:color="auto" w:fill="auto"/>
            <w:vAlign w:val="center"/>
            <w:hideMark/>
          </w:tcPr>
          <w:p w:rsidR="002C71E1" w:rsidRPr="002C71E1" w:rsidRDefault="002C71E1" w:rsidP="002C71E1">
            <w:pPr>
              <w:spacing w:after="0" w:line="240" w:lineRule="auto"/>
              <w:jc w:val="center"/>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9,10%</w:t>
            </w:r>
          </w:p>
        </w:tc>
      </w:tr>
      <w:tr w:rsidR="002C71E1" w:rsidRPr="002C71E1" w:rsidTr="002C71E1">
        <w:trPr>
          <w:trHeight w:val="300"/>
        </w:trPr>
        <w:tc>
          <w:tcPr>
            <w:tcW w:w="5120" w:type="dxa"/>
            <w:vMerge/>
            <w:tcBorders>
              <w:top w:val="single" w:sz="12" w:space="0" w:color="auto"/>
              <w:left w:val="nil"/>
              <w:bottom w:val="nil"/>
              <w:right w:val="single" w:sz="8" w:space="0" w:color="000000"/>
            </w:tcBorders>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p>
        </w:tc>
        <w:tc>
          <w:tcPr>
            <w:tcW w:w="2620" w:type="dxa"/>
            <w:tcBorders>
              <w:top w:val="nil"/>
              <w:left w:val="nil"/>
              <w:bottom w:val="nil"/>
              <w:right w:val="single" w:sz="8" w:space="0" w:color="000000"/>
            </w:tcBorders>
            <w:shd w:val="clear" w:color="auto" w:fill="auto"/>
            <w:vAlign w:val="center"/>
            <w:hideMark/>
          </w:tcPr>
          <w:p w:rsidR="002C71E1" w:rsidRPr="002C71E1" w:rsidRDefault="002C71E1" w:rsidP="002C71E1">
            <w:pPr>
              <w:spacing w:after="0" w:line="240" w:lineRule="auto"/>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g) De transporte escolar</w:t>
            </w:r>
          </w:p>
        </w:tc>
        <w:tc>
          <w:tcPr>
            <w:tcW w:w="940" w:type="dxa"/>
            <w:tcBorders>
              <w:top w:val="nil"/>
              <w:left w:val="nil"/>
              <w:bottom w:val="nil"/>
              <w:right w:val="nil"/>
            </w:tcBorders>
            <w:shd w:val="clear" w:color="auto" w:fill="auto"/>
            <w:vAlign w:val="center"/>
            <w:hideMark/>
          </w:tcPr>
          <w:p w:rsidR="002C71E1" w:rsidRPr="002C71E1" w:rsidRDefault="002C71E1" w:rsidP="002C71E1">
            <w:pPr>
              <w:spacing w:after="0" w:line="240" w:lineRule="auto"/>
              <w:jc w:val="center"/>
              <w:rPr>
                <w:rFonts w:ascii="Arial" w:eastAsia="Times New Roman" w:hAnsi="Arial" w:cs="Arial"/>
                <w:color w:val="000000"/>
                <w:sz w:val="20"/>
                <w:szCs w:val="20"/>
                <w:lang w:eastAsia="pt-BR"/>
              </w:rPr>
            </w:pPr>
            <w:r w:rsidRPr="002C71E1">
              <w:rPr>
                <w:rFonts w:ascii="Arial" w:eastAsia="Times New Roman" w:hAnsi="Arial" w:cs="Arial"/>
                <w:color w:val="000000"/>
                <w:sz w:val="20"/>
                <w:szCs w:val="20"/>
                <w:lang w:eastAsia="pt-BR"/>
              </w:rPr>
              <w:t>11,60%</w:t>
            </w:r>
          </w:p>
        </w:tc>
      </w:tr>
    </w:tbl>
    <w:p w:rsidR="002C71E1" w:rsidRDefault="002C71E1" w:rsidP="002F40C6">
      <w:pPr>
        <w:spacing w:after="0" w:line="360" w:lineRule="auto"/>
        <w:jc w:val="both"/>
        <w:rPr>
          <w:rFonts w:ascii="Arial" w:hAnsi="Arial" w:cs="Arial"/>
          <w:sz w:val="24"/>
          <w:szCs w:val="24"/>
        </w:rPr>
      </w:pPr>
    </w:p>
    <w:p w:rsidR="00866878" w:rsidRDefault="008A161E" w:rsidP="002F40C6">
      <w:pPr>
        <w:spacing w:after="0" w:line="360" w:lineRule="auto"/>
        <w:jc w:val="both"/>
        <w:rPr>
          <w:rFonts w:ascii="Arial" w:hAnsi="Arial" w:cs="Arial"/>
          <w:sz w:val="24"/>
          <w:szCs w:val="24"/>
        </w:rPr>
      </w:pPr>
      <w:proofErr w:type="gramStart"/>
      <w:r>
        <w:rPr>
          <w:rFonts w:ascii="Arial" w:hAnsi="Arial" w:cs="Arial"/>
          <w:sz w:val="24"/>
          <w:szCs w:val="24"/>
        </w:rPr>
        <w:t>6</w:t>
      </w:r>
      <w:r w:rsidR="00866878">
        <w:rPr>
          <w:rFonts w:ascii="Arial" w:hAnsi="Arial" w:cs="Arial"/>
          <w:sz w:val="24"/>
          <w:szCs w:val="24"/>
        </w:rPr>
        <w:t>.2 VOCÊ</w:t>
      </w:r>
      <w:proofErr w:type="gramEnd"/>
      <w:r w:rsidR="00866878">
        <w:rPr>
          <w:rFonts w:ascii="Arial" w:hAnsi="Arial" w:cs="Arial"/>
          <w:sz w:val="24"/>
          <w:szCs w:val="24"/>
        </w:rPr>
        <w:t xml:space="preserve"> NO SEU DIA-A-DIA</w:t>
      </w:r>
    </w:p>
    <w:p w:rsidR="00866878" w:rsidRDefault="00866878" w:rsidP="00866878">
      <w:pPr>
        <w:spacing w:after="0" w:line="360" w:lineRule="auto"/>
        <w:ind w:firstLine="708"/>
        <w:jc w:val="both"/>
        <w:rPr>
          <w:rFonts w:ascii="Arial" w:hAnsi="Arial" w:cs="Arial"/>
          <w:sz w:val="24"/>
          <w:szCs w:val="24"/>
        </w:rPr>
      </w:pPr>
    </w:p>
    <w:p w:rsidR="003A1001" w:rsidRDefault="003A1001" w:rsidP="00866878">
      <w:pPr>
        <w:spacing w:after="0" w:line="360" w:lineRule="auto"/>
        <w:ind w:firstLine="708"/>
        <w:jc w:val="both"/>
        <w:rPr>
          <w:rFonts w:ascii="Arial" w:hAnsi="Arial" w:cs="Arial"/>
          <w:sz w:val="24"/>
          <w:szCs w:val="24"/>
        </w:rPr>
      </w:pPr>
    </w:p>
    <w:p w:rsidR="00866878" w:rsidRDefault="00866878" w:rsidP="00866878">
      <w:pPr>
        <w:spacing w:after="0" w:line="360" w:lineRule="auto"/>
        <w:ind w:firstLine="708"/>
        <w:jc w:val="both"/>
        <w:rPr>
          <w:rFonts w:ascii="Arial" w:hAnsi="Arial" w:cs="Arial"/>
          <w:sz w:val="24"/>
          <w:szCs w:val="24"/>
        </w:rPr>
      </w:pPr>
      <w:r>
        <w:rPr>
          <w:rFonts w:ascii="Arial" w:hAnsi="Arial" w:cs="Arial"/>
          <w:sz w:val="24"/>
          <w:szCs w:val="24"/>
        </w:rPr>
        <w:t xml:space="preserve">Este tópico foi reservado para questionar os hábitos que os adolescentes possuem no seu ambiente doméstico, que pode ser reflexo dos hábitos familiares. Admite-se neste caso que o jovem pode ser influenciado pelos costumes dos mais velhos, e que possa contribuir com estes no aprendizado de novas rotinas. </w:t>
      </w:r>
    </w:p>
    <w:p w:rsidR="00866878" w:rsidRDefault="00866878" w:rsidP="00866878">
      <w:pPr>
        <w:spacing w:after="0" w:line="360" w:lineRule="auto"/>
        <w:ind w:firstLine="708"/>
        <w:jc w:val="both"/>
        <w:rPr>
          <w:rFonts w:ascii="Arial" w:hAnsi="Arial" w:cs="Arial"/>
          <w:color w:val="FF0000"/>
          <w:sz w:val="24"/>
          <w:szCs w:val="24"/>
        </w:rPr>
      </w:pPr>
      <w:r>
        <w:rPr>
          <w:rFonts w:ascii="Arial" w:hAnsi="Arial" w:cs="Arial"/>
          <w:sz w:val="24"/>
          <w:szCs w:val="24"/>
        </w:rPr>
        <w:t xml:space="preserve">A primeira pergunta feita foi a respeito da quantidade de pessoas residentes com este jovem. A maior parte das famílias, 54%, é composta por quatro ou cinco membros, 25,2% por três membros, 15,6% por mais de cinco membros e 5,2% por duas pessoas. </w:t>
      </w:r>
      <w:r w:rsidR="008B37C2">
        <w:rPr>
          <w:rFonts w:ascii="Arial" w:hAnsi="Arial" w:cs="Arial"/>
          <w:sz w:val="24"/>
          <w:szCs w:val="24"/>
        </w:rPr>
        <w:t xml:space="preserve">Tal pergunta visa observar a quantidade de pessoas que podem sofrer influência dos aprendizados destes jovens, onde </w:t>
      </w:r>
      <w:proofErr w:type="gramStart"/>
      <w:r w:rsidR="008B37C2">
        <w:rPr>
          <w:rFonts w:ascii="Arial" w:hAnsi="Arial" w:cs="Arial"/>
          <w:sz w:val="24"/>
          <w:szCs w:val="24"/>
        </w:rPr>
        <w:t>percebe-se</w:t>
      </w:r>
      <w:proofErr w:type="gramEnd"/>
      <w:r w:rsidR="008B37C2">
        <w:rPr>
          <w:rFonts w:ascii="Arial" w:hAnsi="Arial" w:cs="Arial"/>
          <w:sz w:val="24"/>
          <w:szCs w:val="24"/>
        </w:rPr>
        <w:t xml:space="preserve"> que através da conscientização deste, pode ser feita a conscientização de todo um domicílio, com média observada de quatro ou cinco pessoas.</w:t>
      </w:r>
    </w:p>
    <w:p w:rsidR="00866878" w:rsidRPr="00A14A1C" w:rsidRDefault="00866878" w:rsidP="00A14A1C">
      <w:pPr>
        <w:spacing w:after="0" w:line="360" w:lineRule="auto"/>
        <w:ind w:firstLine="708"/>
        <w:jc w:val="both"/>
        <w:rPr>
          <w:rFonts w:ascii="Arial" w:hAnsi="Arial" w:cs="Arial"/>
          <w:sz w:val="24"/>
          <w:szCs w:val="24"/>
        </w:rPr>
      </w:pPr>
      <w:r w:rsidRPr="00A14A1C">
        <w:rPr>
          <w:rFonts w:ascii="Arial" w:hAnsi="Arial" w:cs="Arial"/>
          <w:sz w:val="24"/>
          <w:szCs w:val="24"/>
        </w:rPr>
        <w:lastRenderedPageBreak/>
        <w:t xml:space="preserve">A segunda pergunta foi á respeito da duração do banho: 46,4% da população </w:t>
      </w:r>
      <w:proofErr w:type="gramStart"/>
      <w:r w:rsidRPr="00A14A1C">
        <w:rPr>
          <w:rFonts w:ascii="Arial" w:hAnsi="Arial" w:cs="Arial"/>
          <w:sz w:val="24"/>
          <w:szCs w:val="24"/>
        </w:rPr>
        <w:t>demora</w:t>
      </w:r>
      <w:proofErr w:type="gramEnd"/>
      <w:r w:rsidRPr="00A14A1C">
        <w:rPr>
          <w:rFonts w:ascii="Arial" w:hAnsi="Arial" w:cs="Arial"/>
          <w:sz w:val="24"/>
          <w:szCs w:val="24"/>
        </w:rPr>
        <w:t xml:space="preserve"> de 5 a 10 minutos num banho, 23,2% gasta cerca de 10 a 15 minutos, 16,8% menos de 5 minutos e 13</w:t>
      </w:r>
      <w:r w:rsidR="006B5C51">
        <w:rPr>
          <w:rFonts w:ascii="Arial" w:hAnsi="Arial" w:cs="Arial"/>
          <w:sz w:val="24"/>
          <w:szCs w:val="24"/>
        </w:rPr>
        <w:t xml:space="preserve">,6% mais de 15 minutos. Quanto </w:t>
      </w:r>
      <w:proofErr w:type="gramStart"/>
      <w:r w:rsidR="006B5C51">
        <w:rPr>
          <w:rFonts w:ascii="Arial" w:hAnsi="Arial" w:cs="Arial"/>
          <w:sz w:val="24"/>
          <w:szCs w:val="24"/>
        </w:rPr>
        <w:t>a</w:t>
      </w:r>
      <w:proofErr w:type="gramEnd"/>
      <w:r w:rsidRPr="00A14A1C">
        <w:rPr>
          <w:rFonts w:ascii="Arial" w:hAnsi="Arial" w:cs="Arial"/>
          <w:sz w:val="24"/>
          <w:szCs w:val="24"/>
        </w:rPr>
        <w:t xml:space="preserve"> frequência do banho, 47% dos entrevistados costuma tomar dois banhos por dia, 33,1% toma cerca de três, 10,4% mais de três e apenas 9,5% declararam tomar um banho por dia. Já a respeito da temperatura deste banho, 39,6% declararam tomar banho quente apenas no inverno,</w:t>
      </w:r>
      <w:r w:rsidR="006B5C51">
        <w:rPr>
          <w:rFonts w:ascii="Arial" w:hAnsi="Arial" w:cs="Arial"/>
          <w:sz w:val="24"/>
          <w:szCs w:val="24"/>
        </w:rPr>
        <w:t xml:space="preserve"> </w:t>
      </w:r>
      <w:r w:rsidRPr="00A14A1C">
        <w:rPr>
          <w:rFonts w:ascii="Arial" w:hAnsi="Arial" w:cs="Arial"/>
          <w:sz w:val="24"/>
          <w:szCs w:val="24"/>
        </w:rPr>
        <w:t>36,6% utilizam o chuveiro sempre no modo morno independente da temperatura, enquanto 23,8% tomam banho frio. Um dos dados mais preocupantes diz respeito ao fato da porcentagem que desliga o chuveiro para se ensaboar: 61,5% dos entrevistados não tem o costume de realizar tal ação, ou</w:t>
      </w:r>
      <w:r w:rsidR="00EC6501">
        <w:rPr>
          <w:rFonts w:ascii="Arial" w:hAnsi="Arial" w:cs="Arial"/>
          <w:sz w:val="24"/>
          <w:szCs w:val="24"/>
        </w:rPr>
        <w:t xml:space="preserve"> não a realizam com frequência. </w:t>
      </w:r>
      <w:r w:rsidR="00A14A1C" w:rsidRPr="00A14A1C">
        <w:rPr>
          <w:rFonts w:ascii="Arial" w:hAnsi="Arial" w:cs="Arial"/>
          <w:sz w:val="24"/>
          <w:szCs w:val="24"/>
        </w:rPr>
        <w:t xml:space="preserve">Segundo informações </w:t>
      </w:r>
      <w:r w:rsidR="00A14A1C" w:rsidRPr="009E6DEF">
        <w:rPr>
          <w:rFonts w:ascii="Arial" w:hAnsi="Arial" w:cs="Arial"/>
          <w:sz w:val="24"/>
          <w:szCs w:val="24"/>
        </w:rPr>
        <w:t>do</w:t>
      </w:r>
      <w:r w:rsidR="00C27822">
        <w:rPr>
          <w:rFonts w:ascii="Arial" w:hAnsi="Arial" w:cs="Arial"/>
          <w:sz w:val="24"/>
          <w:szCs w:val="24"/>
        </w:rPr>
        <w:t xml:space="preserve"> </w:t>
      </w:r>
      <w:r w:rsidR="00A14A1C" w:rsidRPr="009E6DEF">
        <w:rPr>
          <w:rFonts w:ascii="Arial" w:hAnsi="Arial" w:cs="Arial"/>
          <w:bCs/>
          <w:color w:val="000000"/>
          <w:sz w:val="24"/>
          <w:szCs w:val="24"/>
        </w:rPr>
        <w:t xml:space="preserve">Serviço Autônomo de Água e Esgoto de </w:t>
      </w:r>
      <w:proofErr w:type="gramStart"/>
      <w:r w:rsidR="00A14A1C" w:rsidRPr="009E6DEF">
        <w:rPr>
          <w:rFonts w:ascii="Arial" w:hAnsi="Arial" w:cs="Arial"/>
          <w:bCs/>
          <w:color w:val="000000"/>
          <w:sz w:val="24"/>
          <w:szCs w:val="24"/>
        </w:rPr>
        <w:t>Barretos</w:t>
      </w:r>
      <w:r w:rsidR="00C27822" w:rsidRPr="00C27822">
        <w:rPr>
          <w:rFonts w:ascii="Arial" w:hAnsi="Arial" w:cs="Arial"/>
          <w:bCs/>
          <w:color w:val="000000"/>
          <w:sz w:val="24"/>
          <w:szCs w:val="24"/>
        </w:rPr>
        <w:t xml:space="preserve"> </w:t>
      </w:r>
      <w:r w:rsidR="00C27822">
        <w:rPr>
          <w:rFonts w:ascii="Arial" w:hAnsi="Arial" w:cs="Arial"/>
          <w:bCs/>
          <w:color w:val="000000"/>
          <w:sz w:val="24"/>
          <w:szCs w:val="24"/>
        </w:rPr>
        <w:t>-</w:t>
      </w:r>
      <w:r w:rsidR="00C27822" w:rsidRPr="009E6DEF">
        <w:rPr>
          <w:rFonts w:ascii="Arial" w:hAnsi="Arial" w:cs="Arial"/>
          <w:bCs/>
          <w:color w:val="000000"/>
          <w:sz w:val="24"/>
          <w:szCs w:val="24"/>
        </w:rPr>
        <w:t>SAAEB</w:t>
      </w:r>
      <w:proofErr w:type="gramEnd"/>
      <w:r w:rsidR="00A14A1C" w:rsidRPr="009E6DEF">
        <w:rPr>
          <w:rFonts w:ascii="Arial" w:hAnsi="Arial" w:cs="Arial"/>
          <w:bCs/>
          <w:color w:val="000000"/>
          <w:sz w:val="24"/>
          <w:szCs w:val="24"/>
        </w:rPr>
        <w:t xml:space="preserve"> (DICAS,</w:t>
      </w:r>
      <w:r w:rsidR="00C27822">
        <w:rPr>
          <w:rFonts w:ascii="Arial" w:hAnsi="Arial" w:cs="Arial"/>
          <w:bCs/>
          <w:color w:val="000000"/>
          <w:sz w:val="24"/>
          <w:szCs w:val="24"/>
        </w:rPr>
        <w:t xml:space="preserve"> </w:t>
      </w:r>
      <w:r w:rsidR="00A14A1C" w:rsidRPr="009E6DEF">
        <w:rPr>
          <w:rFonts w:ascii="Arial" w:hAnsi="Arial" w:cs="Arial"/>
          <w:bCs/>
          <w:color w:val="000000"/>
          <w:sz w:val="24"/>
          <w:szCs w:val="24"/>
        </w:rPr>
        <w:t>2015),</w:t>
      </w:r>
      <w:r w:rsidR="00A14A1C" w:rsidRPr="00A14A1C">
        <w:rPr>
          <w:rFonts w:ascii="Arial" w:eastAsia="Times New Roman" w:hAnsi="Arial" w:cs="Arial"/>
          <w:color w:val="000000"/>
          <w:sz w:val="24"/>
          <w:szCs w:val="24"/>
          <w:lang w:eastAsia="pt-BR"/>
        </w:rPr>
        <w:t xml:space="preserve"> </w:t>
      </w:r>
      <w:r w:rsidR="009E6DEF">
        <w:rPr>
          <w:rFonts w:ascii="Arial" w:eastAsia="Times New Roman" w:hAnsi="Arial" w:cs="Arial"/>
          <w:color w:val="000000"/>
          <w:sz w:val="24"/>
          <w:szCs w:val="24"/>
          <w:lang w:eastAsia="pt-BR"/>
        </w:rPr>
        <w:t xml:space="preserve">um banho de ducha com duração </w:t>
      </w:r>
      <w:r w:rsidR="00C27822">
        <w:rPr>
          <w:rFonts w:ascii="Arial" w:eastAsia="Times New Roman" w:hAnsi="Arial" w:cs="Arial"/>
          <w:color w:val="000000"/>
          <w:sz w:val="24"/>
          <w:szCs w:val="24"/>
          <w:lang w:eastAsia="pt-BR"/>
        </w:rPr>
        <w:t xml:space="preserve">de </w:t>
      </w:r>
      <w:r w:rsidR="00A14A1C" w:rsidRPr="00A14A1C">
        <w:rPr>
          <w:rFonts w:ascii="Arial" w:eastAsia="Times New Roman" w:hAnsi="Arial" w:cs="Arial"/>
          <w:color w:val="000000"/>
          <w:sz w:val="24"/>
          <w:szCs w:val="24"/>
          <w:lang w:eastAsia="pt-BR"/>
        </w:rPr>
        <w:t xml:space="preserve">15 minutos, com o registro meio aberto, consome 135 </w:t>
      </w:r>
      <w:r w:rsidR="009E6DEF">
        <w:rPr>
          <w:rFonts w:ascii="Arial" w:eastAsia="Times New Roman" w:hAnsi="Arial" w:cs="Arial"/>
          <w:color w:val="000000"/>
          <w:sz w:val="24"/>
          <w:szCs w:val="24"/>
          <w:lang w:eastAsia="pt-BR"/>
        </w:rPr>
        <w:t>litros de água. Fechando-se</w:t>
      </w:r>
      <w:r w:rsidR="00A14A1C" w:rsidRPr="00A14A1C">
        <w:rPr>
          <w:rFonts w:ascii="Arial" w:eastAsia="Times New Roman" w:hAnsi="Arial" w:cs="Arial"/>
          <w:color w:val="000000"/>
          <w:sz w:val="24"/>
          <w:szCs w:val="24"/>
          <w:lang w:eastAsia="pt-BR"/>
        </w:rPr>
        <w:t xml:space="preserve"> </w:t>
      </w:r>
      <w:r w:rsidR="009E6DEF">
        <w:rPr>
          <w:rFonts w:ascii="Arial" w:eastAsia="Times New Roman" w:hAnsi="Arial" w:cs="Arial"/>
          <w:color w:val="000000"/>
          <w:sz w:val="24"/>
          <w:szCs w:val="24"/>
          <w:lang w:eastAsia="pt-BR"/>
        </w:rPr>
        <w:t>o registro para se ensaboar e reduzindo</w:t>
      </w:r>
      <w:r w:rsidR="00A14A1C" w:rsidRPr="00A14A1C">
        <w:rPr>
          <w:rFonts w:ascii="Arial" w:eastAsia="Times New Roman" w:hAnsi="Arial" w:cs="Arial"/>
          <w:color w:val="000000"/>
          <w:sz w:val="24"/>
          <w:szCs w:val="24"/>
          <w:lang w:eastAsia="pt-BR"/>
        </w:rPr>
        <w:t xml:space="preserve"> o tempo para 5 minutos</w:t>
      </w:r>
      <w:r w:rsidR="009E6DEF">
        <w:rPr>
          <w:rFonts w:ascii="Arial" w:eastAsia="Times New Roman" w:hAnsi="Arial" w:cs="Arial"/>
          <w:color w:val="000000"/>
          <w:sz w:val="24"/>
          <w:szCs w:val="24"/>
          <w:lang w:eastAsia="pt-BR"/>
        </w:rPr>
        <w:t xml:space="preserve">, o consumo decai para 45 litros. </w:t>
      </w:r>
      <w:r w:rsidR="00A14A1C" w:rsidRPr="00A14A1C">
        <w:rPr>
          <w:rFonts w:ascii="Arial" w:eastAsia="Times New Roman" w:hAnsi="Arial" w:cs="Arial"/>
          <w:color w:val="000000"/>
          <w:sz w:val="24"/>
          <w:szCs w:val="24"/>
          <w:lang w:eastAsia="pt-BR"/>
        </w:rPr>
        <w:t xml:space="preserve">No caso de banho </w:t>
      </w:r>
      <w:r w:rsidR="009E6DEF">
        <w:rPr>
          <w:rFonts w:ascii="Arial" w:eastAsia="Times New Roman" w:hAnsi="Arial" w:cs="Arial"/>
          <w:color w:val="000000"/>
          <w:sz w:val="24"/>
          <w:szCs w:val="24"/>
          <w:lang w:eastAsia="pt-BR"/>
        </w:rPr>
        <w:t>com chuveiro elétrico, banhos de</w:t>
      </w:r>
      <w:r w:rsidR="00A14A1C" w:rsidRPr="00A14A1C">
        <w:rPr>
          <w:rFonts w:ascii="Arial" w:eastAsia="Times New Roman" w:hAnsi="Arial" w:cs="Arial"/>
          <w:color w:val="000000"/>
          <w:sz w:val="24"/>
          <w:szCs w:val="24"/>
          <w:lang w:eastAsia="pt-BR"/>
        </w:rPr>
        <w:t xml:space="preserve"> 15 minutos com o registro meio aberto</w:t>
      </w:r>
      <w:r w:rsidR="009E6DEF">
        <w:rPr>
          <w:rFonts w:ascii="Arial" w:eastAsia="Times New Roman" w:hAnsi="Arial" w:cs="Arial"/>
          <w:color w:val="000000"/>
          <w:sz w:val="24"/>
          <w:szCs w:val="24"/>
          <w:lang w:eastAsia="pt-BR"/>
        </w:rPr>
        <w:t xml:space="preserve"> gastam 45 litros na residência. Tendo-se as mesmas atitudes</w:t>
      </w:r>
      <w:r w:rsidR="00A14A1C" w:rsidRPr="00A14A1C">
        <w:rPr>
          <w:rFonts w:ascii="Arial" w:eastAsia="Times New Roman" w:hAnsi="Arial" w:cs="Arial"/>
          <w:color w:val="000000"/>
          <w:sz w:val="24"/>
          <w:szCs w:val="24"/>
          <w:lang w:eastAsia="pt-BR"/>
        </w:rPr>
        <w:t xml:space="preserve"> que com a ducha, o consumo cai para 15 </w:t>
      </w:r>
      <w:r w:rsidR="009E6DEF">
        <w:rPr>
          <w:rFonts w:ascii="Arial" w:eastAsia="Times New Roman" w:hAnsi="Arial" w:cs="Arial"/>
          <w:color w:val="000000"/>
          <w:sz w:val="24"/>
          <w:szCs w:val="24"/>
          <w:lang w:eastAsia="pt-BR"/>
        </w:rPr>
        <w:t xml:space="preserve">litros. </w:t>
      </w:r>
      <w:r w:rsidR="00EC6501">
        <w:rPr>
          <w:rFonts w:ascii="Arial" w:eastAsia="Times New Roman" w:hAnsi="Arial" w:cs="Arial"/>
          <w:color w:val="000000"/>
          <w:sz w:val="24"/>
          <w:szCs w:val="24"/>
          <w:lang w:eastAsia="pt-BR"/>
        </w:rPr>
        <w:t xml:space="preserve">O </w:t>
      </w:r>
      <w:r w:rsidRPr="00A14A1C">
        <w:rPr>
          <w:rFonts w:ascii="Arial" w:hAnsi="Arial" w:cs="Arial"/>
          <w:sz w:val="24"/>
          <w:szCs w:val="24"/>
        </w:rPr>
        <w:t xml:space="preserve">simples ato de desligar ao chuveiro para se ensaboar trará uma economia significativa na conta de água e na necessidade de investimento para obtenção deste recurso limitado. </w:t>
      </w:r>
    </w:p>
    <w:p w:rsidR="00866878" w:rsidRDefault="00866878" w:rsidP="00EC6501">
      <w:pPr>
        <w:spacing w:after="0" w:line="360" w:lineRule="auto"/>
        <w:ind w:firstLine="708"/>
        <w:jc w:val="both"/>
        <w:rPr>
          <w:rFonts w:ascii="Arial" w:hAnsi="Arial" w:cs="Arial"/>
          <w:sz w:val="24"/>
          <w:szCs w:val="24"/>
        </w:rPr>
      </w:pPr>
      <w:r>
        <w:rPr>
          <w:rFonts w:ascii="Arial" w:hAnsi="Arial" w:cs="Arial"/>
          <w:sz w:val="24"/>
          <w:szCs w:val="24"/>
        </w:rPr>
        <w:t>Comparando os resultados obtidos pelos hábitos dos alunos no ambiente escolar e no ambiente doméstico, relativo ao quesito água, nota-se a predisposição destes em economizar fora do lar, não se atentando ao consumo do dia-a-dia doméstico, produzindo maus hábitos de consumo. No que tange á energia elétrica, foram feitas várias indagações, relacionadas a seguir.</w:t>
      </w:r>
    </w:p>
    <w:p w:rsidR="00866878" w:rsidRDefault="00EC6501" w:rsidP="00866878">
      <w:pPr>
        <w:spacing w:after="0" w:line="360" w:lineRule="auto"/>
        <w:ind w:firstLine="708"/>
        <w:jc w:val="both"/>
        <w:rPr>
          <w:rFonts w:ascii="Arial" w:hAnsi="Arial" w:cs="Arial"/>
          <w:sz w:val="24"/>
          <w:szCs w:val="24"/>
        </w:rPr>
      </w:pPr>
      <w:r>
        <w:rPr>
          <w:rFonts w:ascii="Arial" w:hAnsi="Arial" w:cs="Arial"/>
          <w:sz w:val="24"/>
          <w:szCs w:val="24"/>
        </w:rPr>
        <w:t xml:space="preserve">Usar roupas sem lavar duas vezes é um hábito de 33,1% da população, enquanto 32,1% não repetem a roupa nenhuma vez, 27,7% repetem apenas uma vez e 7,1% mais de duas vezes. </w:t>
      </w:r>
      <w:r w:rsidR="00866878">
        <w:rPr>
          <w:rFonts w:ascii="Arial" w:hAnsi="Arial" w:cs="Arial"/>
          <w:sz w:val="24"/>
          <w:szCs w:val="24"/>
        </w:rPr>
        <w:t xml:space="preserve">Apagar as luzes ao sair dos cômodos é um hábito rotineiro para apenas 58,8% da população, 41,2% não realizam frequentemente. Os aparelhos televisores ficam mais de duas horas ligados por dia nas residências de 59,8% dos jovens, enquanto em 40,2% este tempo é inferior. Em 65,5% dos casos, os aparelhos ficam </w:t>
      </w:r>
      <w:proofErr w:type="gramStart"/>
      <w:r w:rsidR="00866878">
        <w:rPr>
          <w:rFonts w:ascii="Arial" w:hAnsi="Arial" w:cs="Arial"/>
          <w:sz w:val="24"/>
          <w:szCs w:val="24"/>
        </w:rPr>
        <w:t>a maior parte do tempo ligados</w:t>
      </w:r>
      <w:proofErr w:type="gramEnd"/>
      <w:r w:rsidR="00866878">
        <w:rPr>
          <w:rFonts w:ascii="Arial" w:hAnsi="Arial" w:cs="Arial"/>
          <w:sz w:val="24"/>
          <w:szCs w:val="24"/>
        </w:rPr>
        <w:t xml:space="preserve"> á tomada, enquanto para os 34,5 % restantes, desligá-los acontece de forma frequente ou eventual. O uso do computador por cerca de trinta minutos </w:t>
      </w:r>
      <w:proofErr w:type="gramStart"/>
      <w:r w:rsidR="00866878">
        <w:rPr>
          <w:rFonts w:ascii="Arial" w:hAnsi="Arial" w:cs="Arial"/>
          <w:sz w:val="24"/>
          <w:szCs w:val="24"/>
        </w:rPr>
        <w:t>a</w:t>
      </w:r>
      <w:proofErr w:type="gramEnd"/>
      <w:r w:rsidR="00866878">
        <w:rPr>
          <w:rFonts w:ascii="Arial" w:hAnsi="Arial" w:cs="Arial"/>
          <w:sz w:val="24"/>
          <w:szCs w:val="24"/>
        </w:rPr>
        <w:t xml:space="preserve"> uma hora é feito por 33,8% dos entrevistados, 24,6%  o usam entre uma e duas horas por dia, e 15,6% o utilizam </w:t>
      </w:r>
      <w:r w:rsidR="00866878">
        <w:rPr>
          <w:rFonts w:ascii="Arial" w:hAnsi="Arial" w:cs="Arial"/>
          <w:sz w:val="24"/>
          <w:szCs w:val="24"/>
        </w:rPr>
        <w:lastRenderedPageBreak/>
        <w:t>por mais de duas horas. Passar roupa é rotina doméstica que ocorre apenas uma vez por semana, em 47,2% dos casos, e duas vezes por semana é a periodicidade de 29,8% das casas; 23% responderam que possuem hábito de passar roupa três vezes ou mais por semana.</w:t>
      </w:r>
      <w:r w:rsidR="00C30843">
        <w:rPr>
          <w:rFonts w:ascii="Arial" w:hAnsi="Arial" w:cs="Arial"/>
          <w:sz w:val="24"/>
          <w:szCs w:val="24"/>
        </w:rPr>
        <w:t xml:space="preserve"> O site da </w:t>
      </w:r>
      <w:r w:rsidR="00A375A1">
        <w:rPr>
          <w:rFonts w:ascii="Arial" w:hAnsi="Arial" w:cs="Arial"/>
          <w:sz w:val="24"/>
          <w:szCs w:val="24"/>
        </w:rPr>
        <w:t>COPEL</w:t>
      </w:r>
      <w:r w:rsidR="00A375A1" w:rsidRPr="00A375A1">
        <w:rPr>
          <w:rFonts w:ascii="Arial" w:hAnsi="Arial" w:cs="Arial"/>
          <w:color w:val="333333"/>
          <w:sz w:val="24"/>
          <w:szCs w:val="24"/>
          <w:shd w:val="clear" w:color="auto" w:fill="FFFFFF"/>
        </w:rPr>
        <w:t xml:space="preserve"> </w:t>
      </w:r>
      <w:r w:rsidR="00A375A1">
        <w:rPr>
          <w:rFonts w:ascii="Arial" w:hAnsi="Arial" w:cs="Arial"/>
          <w:color w:val="333333"/>
          <w:sz w:val="24"/>
          <w:szCs w:val="24"/>
          <w:shd w:val="clear" w:color="auto" w:fill="FFFFFF"/>
        </w:rPr>
        <w:t>(</w:t>
      </w:r>
      <w:r w:rsidR="00A375A1" w:rsidRPr="00A375A1">
        <w:rPr>
          <w:rFonts w:ascii="Arial" w:hAnsi="Arial" w:cs="Arial"/>
          <w:color w:val="333333"/>
          <w:sz w:val="24"/>
          <w:szCs w:val="24"/>
          <w:shd w:val="clear" w:color="auto" w:fill="FFFFFF"/>
        </w:rPr>
        <w:t>Companhia Paranaense de Energia</w:t>
      </w:r>
      <w:r w:rsidR="00A375A1">
        <w:rPr>
          <w:rFonts w:ascii="Arial" w:hAnsi="Arial" w:cs="Arial"/>
          <w:color w:val="333333"/>
          <w:sz w:val="24"/>
          <w:szCs w:val="24"/>
          <w:shd w:val="clear" w:color="auto" w:fill="FFFFFF"/>
        </w:rPr>
        <w:t xml:space="preserve">) </w:t>
      </w:r>
      <w:r w:rsidR="00C30843" w:rsidRPr="00A375A1">
        <w:rPr>
          <w:rFonts w:ascii="Arial" w:hAnsi="Arial" w:cs="Arial"/>
          <w:sz w:val="24"/>
          <w:szCs w:val="24"/>
        </w:rPr>
        <w:t>fornece</w:t>
      </w:r>
      <w:r w:rsidR="00C30843">
        <w:rPr>
          <w:rFonts w:ascii="Arial" w:hAnsi="Arial" w:cs="Arial"/>
          <w:sz w:val="24"/>
          <w:szCs w:val="24"/>
        </w:rPr>
        <w:t xml:space="preserve"> um simulador de gastos de vários equipamentos elétricos. Utilizando esta ferramenta, foram feitas algumas simulações: </w:t>
      </w:r>
    </w:p>
    <w:p w:rsidR="00A375A1" w:rsidRDefault="00A375A1" w:rsidP="00A375A1">
      <w:pPr>
        <w:spacing w:after="0" w:line="360" w:lineRule="auto"/>
        <w:ind w:firstLine="708"/>
        <w:jc w:val="center"/>
        <w:rPr>
          <w:rFonts w:ascii="Arial" w:hAnsi="Arial" w:cs="Arial"/>
          <w:sz w:val="24"/>
          <w:szCs w:val="24"/>
        </w:rPr>
      </w:pPr>
      <w:r>
        <w:rPr>
          <w:rFonts w:ascii="Arial" w:hAnsi="Arial" w:cs="Arial"/>
          <w:sz w:val="24"/>
          <w:szCs w:val="24"/>
        </w:rPr>
        <w:t>TABELA 2</w:t>
      </w:r>
    </w:p>
    <w:p w:rsidR="00A375A1" w:rsidRDefault="00A375A1" w:rsidP="00A375A1">
      <w:pPr>
        <w:spacing w:after="0" w:line="360" w:lineRule="auto"/>
        <w:ind w:firstLine="708"/>
        <w:jc w:val="center"/>
        <w:rPr>
          <w:rFonts w:ascii="Arial" w:hAnsi="Arial" w:cs="Arial"/>
          <w:sz w:val="24"/>
          <w:szCs w:val="24"/>
        </w:rPr>
      </w:pPr>
      <w:r>
        <w:rPr>
          <w:rFonts w:ascii="Arial" w:hAnsi="Arial" w:cs="Arial"/>
          <w:sz w:val="24"/>
          <w:szCs w:val="24"/>
        </w:rPr>
        <w:t>Simulação de consumo residencial de energia elétrica</w:t>
      </w:r>
    </w:p>
    <w:tbl>
      <w:tblPr>
        <w:tblStyle w:val="Tabelacomgrade"/>
        <w:tblW w:w="0" w:type="auto"/>
        <w:jc w:val="center"/>
        <w:tblLook w:val="04A0" w:firstRow="1" w:lastRow="0" w:firstColumn="1" w:lastColumn="0" w:noHBand="0" w:noVBand="1"/>
      </w:tblPr>
      <w:tblGrid>
        <w:gridCol w:w="1738"/>
        <w:gridCol w:w="1400"/>
        <w:gridCol w:w="1309"/>
        <w:gridCol w:w="1777"/>
        <w:gridCol w:w="1365"/>
        <w:gridCol w:w="1131"/>
      </w:tblGrid>
      <w:tr w:rsidR="00A375A1" w:rsidTr="00A375A1">
        <w:trPr>
          <w:jc w:val="center"/>
        </w:trPr>
        <w:tc>
          <w:tcPr>
            <w:tcW w:w="1738" w:type="dxa"/>
            <w:tcBorders>
              <w:top w:val="nil"/>
              <w:left w:val="nil"/>
            </w:tcBorders>
            <w:vAlign w:val="center"/>
          </w:tcPr>
          <w:p w:rsidR="00A375A1" w:rsidRPr="007E54FA" w:rsidRDefault="00A375A1" w:rsidP="004D44B1">
            <w:pPr>
              <w:jc w:val="center"/>
              <w:rPr>
                <w:rFonts w:ascii="Arial" w:hAnsi="Arial" w:cs="Arial"/>
                <w:b/>
                <w:sz w:val="24"/>
                <w:szCs w:val="24"/>
              </w:rPr>
            </w:pPr>
            <w:r w:rsidRPr="007E54FA">
              <w:rPr>
                <w:rFonts w:ascii="Arial" w:hAnsi="Arial" w:cs="Arial"/>
                <w:b/>
                <w:sz w:val="24"/>
                <w:szCs w:val="24"/>
              </w:rPr>
              <w:t>Equipamento</w:t>
            </w:r>
          </w:p>
        </w:tc>
        <w:tc>
          <w:tcPr>
            <w:tcW w:w="1400" w:type="dxa"/>
            <w:tcBorders>
              <w:top w:val="nil"/>
            </w:tcBorders>
            <w:vAlign w:val="center"/>
          </w:tcPr>
          <w:p w:rsidR="00A375A1" w:rsidRPr="007E54FA" w:rsidRDefault="00A375A1" w:rsidP="004D44B1">
            <w:pPr>
              <w:jc w:val="center"/>
              <w:rPr>
                <w:rFonts w:ascii="Arial" w:hAnsi="Arial" w:cs="Arial"/>
                <w:b/>
                <w:sz w:val="24"/>
                <w:szCs w:val="24"/>
              </w:rPr>
            </w:pPr>
            <w:r w:rsidRPr="007E54FA">
              <w:rPr>
                <w:rFonts w:ascii="Arial" w:hAnsi="Arial" w:cs="Arial"/>
                <w:b/>
                <w:sz w:val="24"/>
                <w:szCs w:val="24"/>
              </w:rPr>
              <w:t>Potência em Watts</w:t>
            </w:r>
          </w:p>
        </w:tc>
        <w:tc>
          <w:tcPr>
            <w:tcW w:w="1309" w:type="dxa"/>
            <w:tcBorders>
              <w:top w:val="nil"/>
            </w:tcBorders>
            <w:vAlign w:val="center"/>
          </w:tcPr>
          <w:p w:rsidR="00A375A1" w:rsidRPr="007E54FA" w:rsidRDefault="00A375A1" w:rsidP="004D44B1">
            <w:pPr>
              <w:jc w:val="center"/>
              <w:rPr>
                <w:rFonts w:ascii="Arial" w:hAnsi="Arial" w:cs="Arial"/>
                <w:b/>
                <w:sz w:val="24"/>
                <w:szCs w:val="24"/>
              </w:rPr>
            </w:pPr>
            <w:r w:rsidRPr="007E54FA">
              <w:rPr>
                <w:rFonts w:ascii="Arial" w:hAnsi="Arial" w:cs="Arial"/>
                <w:b/>
                <w:sz w:val="24"/>
                <w:szCs w:val="24"/>
              </w:rPr>
              <w:t>Tempo de Uso</w:t>
            </w:r>
          </w:p>
        </w:tc>
        <w:tc>
          <w:tcPr>
            <w:tcW w:w="1777" w:type="dxa"/>
            <w:tcBorders>
              <w:top w:val="nil"/>
            </w:tcBorders>
            <w:vAlign w:val="center"/>
          </w:tcPr>
          <w:p w:rsidR="00A375A1" w:rsidRPr="007E54FA" w:rsidRDefault="00A375A1" w:rsidP="004D44B1">
            <w:pPr>
              <w:jc w:val="center"/>
              <w:rPr>
                <w:rFonts w:ascii="Arial" w:hAnsi="Arial" w:cs="Arial"/>
                <w:b/>
                <w:sz w:val="24"/>
                <w:szCs w:val="24"/>
              </w:rPr>
            </w:pPr>
            <w:r w:rsidRPr="007E54FA">
              <w:rPr>
                <w:rFonts w:ascii="Arial" w:hAnsi="Arial" w:cs="Arial"/>
                <w:b/>
                <w:sz w:val="24"/>
                <w:szCs w:val="24"/>
              </w:rPr>
              <w:t>Período</w:t>
            </w:r>
          </w:p>
        </w:tc>
        <w:tc>
          <w:tcPr>
            <w:tcW w:w="1365" w:type="dxa"/>
            <w:tcBorders>
              <w:top w:val="nil"/>
            </w:tcBorders>
            <w:vAlign w:val="center"/>
          </w:tcPr>
          <w:p w:rsidR="00A375A1" w:rsidRPr="007E54FA" w:rsidRDefault="00A375A1" w:rsidP="004D44B1">
            <w:pPr>
              <w:jc w:val="center"/>
              <w:rPr>
                <w:rFonts w:ascii="Arial" w:hAnsi="Arial" w:cs="Arial"/>
                <w:b/>
                <w:sz w:val="24"/>
                <w:szCs w:val="24"/>
              </w:rPr>
            </w:pPr>
            <w:proofErr w:type="spellStart"/>
            <w:proofErr w:type="gramStart"/>
            <w:r w:rsidRPr="007E54FA">
              <w:rPr>
                <w:rFonts w:ascii="Arial" w:hAnsi="Arial" w:cs="Arial"/>
                <w:b/>
                <w:sz w:val="24"/>
                <w:szCs w:val="24"/>
              </w:rPr>
              <w:t>Kw</w:t>
            </w:r>
            <w:proofErr w:type="spellEnd"/>
            <w:proofErr w:type="gramEnd"/>
            <w:r w:rsidRPr="007E54FA">
              <w:rPr>
                <w:rFonts w:ascii="Arial" w:hAnsi="Arial" w:cs="Arial"/>
                <w:b/>
                <w:sz w:val="24"/>
                <w:szCs w:val="24"/>
              </w:rPr>
              <w:t>/mês</w:t>
            </w:r>
          </w:p>
        </w:tc>
        <w:tc>
          <w:tcPr>
            <w:tcW w:w="1131" w:type="dxa"/>
            <w:tcBorders>
              <w:top w:val="nil"/>
              <w:right w:val="nil"/>
            </w:tcBorders>
            <w:vAlign w:val="center"/>
          </w:tcPr>
          <w:p w:rsidR="00A375A1" w:rsidRPr="007E54FA" w:rsidRDefault="00A375A1" w:rsidP="004D44B1">
            <w:pPr>
              <w:jc w:val="center"/>
              <w:rPr>
                <w:rFonts w:ascii="Arial" w:hAnsi="Arial" w:cs="Arial"/>
                <w:b/>
                <w:sz w:val="24"/>
                <w:szCs w:val="24"/>
              </w:rPr>
            </w:pPr>
            <w:r w:rsidRPr="007E54FA">
              <w:rPr>
                <w:rFonts w:ascii="Arial" w:hAnsi="Arial" w:cs="Arial"/>
                <w:b/>
                <w:sz w:val="24"/>
                <w:szCs w:val="24"/>
              </w:rPr>
              <w:t>Custo /mês (R$)</w:t>
            </w:r>
          </w:p>
        </w:tc>
      </w:tr>
      <w:tr w:rsidR="00A375A1" w:rsidTr="00A375A1">
        <w:trPr>
          <w:trHeight w:val="436"/>
          <w:jc w:val="center"/>
        </w:trPr>
        <w:tc>
          <w:tcPr>
            <w:tcW w:w="1738" w:type="dxa"/>
            <w:tcBorders>
              <w:left w:val="nil"/>
            </w:tcBorders>
            <w:vAlign w:val="center"/>
          </w:tcPr>
          <w:p w:rsidR="00A375A1" w:rsidRPr="001D28EE" w:rsidRDefault="00A375A1" w:rsidP="004D44B1">
            <w:pPr>
              <w:jc w:val="center"/>
              <w:rPr>
                <w:rFonts w:ascii="Arial" w:hAnsi="Arial" w:cs="Arial"/>
                <w:sz w:val="24"/>
                <w:szCs w:val="24"/>
              </w:rPr>
            </w:pPr>
            <w:r w:rsidRPr="001D28EE">
              <w:rPr>
                <w:rFonts w:ascii="Arial" w:hAnsi="Arial" w:cs="Arial"/>
                <w:sz w:val="24"/>
                <w:szCs w:val="24"/>
              </w:rPr>
              <w:t>Ferro elétrico</w:t>
            </w:r>
          </w:p>
        </w:tc>
        <w:tc>
          <w:tcPr>
            <w:tcW w:w="1400" w:type="dxa"/>
            <w:vAlign w:val="center"/>
          </w:tcPr>
          <w:p w:rsidR="00A375A1" w:rsidRPr="001D28EE" w:rsidRDefault="00A375A1" w:rsidP="004D44B1">
            <w:pPr>
              <w:jc w:val="center"/>
              <w:rPr>
                <w:rFonts w:ascii="Arial" w:hAnsi="Arial" w:cs="Arial"/>
                <w:sz w:val="24"/>
                <w:szCs w:val="24"/>
              </w:rPr>
            </w:pPr>
            <w:r w:rsidRPr="001D28EE">
              <w:rPr>
                <w:rFonts w:ascii="Arial" w:hAnsi="Arial" w:cs="Arial"/>
                <w:sz w:val="24"/>
                <w:szCs w:val="24"/>
              </w:rPr>
              <w:t>1200</w:t>
            </w:r>
          </w:p>
        </w:tc>
        <w:tc>
          <w:tcPr>
            <w:tcW w:w="1309" w:type="dxa"/>
            <w:vAlign w:val="center"/>
          </w:tcPr>
          <w:p w:rsidR="00A375A1" w:rsidRPr="001D28EE" w:rsidRDefault="00A375A1" w:rsidP="004D44B1">
            <w:pPr>
              <w:jc w:val="center"/>
              <w:rPr>
                <w:rFonts w:ascii="Arial" w:hAnsi="Arial" w:cs="Arial"/>
                <w:sz w:val="24"/>
                <w:szCs w:val="24"/>
              </w:rPr>
            </w:pPr>
            <w:proofErr w:type="gramStart"/>
            <w:r w:rsidRPr="001D28EE">
              <w:rPr>
                <w:rFonts w:ascii="Arial" w:hAnsi="Arial" w:cs="Arial"/>
                <w:sz w:val="24"/>
                <w:szCs w:val="24"/>
              </w:rPr>
              <w:t>8</w:t>
            </w:r>
            <w:proofErr w:type="gramEnd"/>
          </w:p>
        </w:tc>
        <w:tc>
          <w:tcPr>
            <w:tcW w:w="1777" w:type="dxa"/>
            <w:vAlign w:val="center"/>
          </w:tcPr>
          <w:p w:rsidR="00A375A1" w:rsidRPr="001D28EE" w:rsidRDefault="00A375A1" w:rsidP="004D44B1">
            <w:pPr>
              <w:jc w:val="center"/>
              <w:rPr>
                <w:rFonts w:ascii="Arial" w:hAnsi="Arial" w:cs="Arial"/>
                <w:sz w:val="24"/>
                <w:szCs w:val="24"/>
              </w:rPr>
            </w:pPr>
            <w:r w:rsidRPr="001D28EE">
              <w:rPr>
                <w:rFonts w:ascii="Arial" w:hAnsi="Arial" w:cs="Arial"/>
                <w:sz w:val="24"/>
                <w:szCs w:val="24"/>
              </w:rPr>
              <w:t>Horas/mês</w:t>
            </w:r>
          </w:p>
        </w:tc>
        <w:tc>
          <w:tcPr>
            <w:tcW w:w="1365" w:type="dxa"/>
            <w:vAlign w:val="center"/>
          </w:tcPr>
          <w:p w:rsidR="00A375A1" w:rsidRPr="001D28EE" w:rsidRDefault="00A375A1" w:rsidP="004D44B1">
            <w:pPr>
              <w:jc w:val="center"/>
              <w:rPr>
                <w:rFonts w:ascii="Arial" w:hAnsi="Arial" w:cs="Arial"/>
                <w:sz w:val="24"/>
                <w:szCs w:val="24"/>
              </w:rPr>
            </w:pPr>
            <w:r w:rsidRPr="001D28EE">
              <w:rPr>
                <w:rFonts w:ascii="Arial" w:hAnsi="Arial" w:cs="Arial"/>
                <w:sz w:val="24"/>
                <w:szCs w:val="24"/>
              </w:rPr>
              <w:t>9,60</w:t>
            </w:r>
          </w:p>
        </w:tc>
        <w:tc>
          <w:tcPr>
            <w:tcW w:w="1131" w:type="dxa"/>
            <w:tcBorders>
              <w:right w:val="nil"/>
            </w:tcBorders>
            <w:vAlign w:val="center"/>
          </w:tcPr>
          <w:p w:rsidR="00A375A1" w:rsidRPr="001D28EE" w:rsidRDefault="00A375A1" w:rsidP="004D44B1">
            <w:pPr>
              <w:jc w:val="center"/>
              <w:rPr>
                <w:rFonts w:ascii="Arial" w:hAnsi="Arial" w:cs="Arial"/>
                <w:sz w:val="24"/>
                <w:szCs w:val="24"/>
              </w:rPr>
            </w:pPr>
            <w:r w:rsidRPr="001D28EE">
              <w:rPr>
                <w:rFonts w:ascii="Arial" w:hAnsi="Arial" w:cs="Arial"/>
                <w:sz w:val="24"/>
                <w:szCs w:val="24"/>
              </w:rPr>
              <w:t>7,27</w:t>
            </w:r>
          </w:p>
        </w:tc>
      </w:tr>
      <w:tr w:rsidR="00A375A1" w:rsidTr="00A375A1">
        <w:trPr>
          <w:jc w:val="center"/>
        </w:trPr>
        <w:tc>
          <w:tcPr>
            <w:tcW w:w="1738" w:type="dxa"/>
            <w:tcBorders>
              <w:left w:val="nil"/>
            </w:tcBorders>
            <w:vAlign w:val="center"/>
          </w:tcPr>
          <w:p w:rsidR="00A375A1" w:rsidRPr="001D28EE" w:rsidRDefault="00A375A1" w:rsidP="004D44B1">
            <w:pPr>
              <w:jc w:val="center"/>
              <w:rPr>
                <w:rFonts w:ascii="Arial" w:hAnsi="Arial" w:cs="Arial"/>
                <w:sz w:val="24"/>
                <w:szCs w:val="24"/>
              </w:rPr>
            </w:pPr>
            <w:r w:rsidRPr="001D28EE">
              <w:rPr>
                <w:rFonts w:ascii="Arial" w:hAnsi="Arial" w:cs="Arial"/>
                <w:sz w:val="24"/>
                <w:szCs w:val="24"/>
              </w:rPr>
              <w:t>Máquina de Lavar</w:t>
            </w:r>
          </w:p>
        </w:tc>
        <w:tc>
          <w:tcPr>
            <w:tcW w:w="1400" w:type="dxa"/>
            <w:vAlign w:val="center"/>
          </w:tcPr>
          <w:p w:rsidR="00A375A1" w:rsidRPr="001D28EE" w:rsidRDefault="00A375A1" w:rsidP="004D44B1">
            <w:pPr>
              <w:jc w:val="center"/>
              <w:rPr>
                <w:rFonts w:ascii="Arial" w:hAnsi="Arial" w:cs="Arial"/>
                <w:sz w:val="24"/>
                <w:szCs w:val="24"/>
              </w:rPr>
            </w:pPr>
            <w:r w:rsidRPr="001D28EE">
              <w:rPr>
                <w:rFonts w:ascii="Arial" w:hAnsi="Arial" w:cs="Arial"/>
                <w:sz w:val="24"/>
                <w:szCs w:val="24"/>
              </w:rPr>
              <w:t>500</w:t>
            </w:r>
          </w:p>
        </w:tc>
        <w:tc>
          <w:tcPr>
            <w:tcW w:w="1309" w:type="dxa"/>
            <w:vAlign w:val="center"/>
          </w:tcPr>
          <w:p w:rsidR="00A375A1" w:rsidRPr="001D28EE" w:rsidRDefault="00A375A1" w:rsidP="004D44B1">
            <w:pPr>
              <w:jc w:val="center"/>
              <w:rPr>
                <w:rFonts w:ascii="Arial" w:hAnsi="Arial" w:cs="Arial"/>
                <w:sz w:val="24"/>
                <w:szCs w:val="24"/>
              </w:rPr>
            </w:pPr>
            <w:proofErr w:type="gramStart"/>
            <w:r w:rsidRPr="001D28EE">
              <w:rPr>
                <w:rFonts w:ascii="Arial" w:hAnsi="Arial" w:cs="Arial"/>
                <w:sz w:val="24"/>
                <w:szCs w:val="24"/>
              </w:rPr>
              <w:t>3</w:t>
            </w:r>
            <w:proofErr w:type="gramEnd"/>
          </w:p>
        </w:tc>
        <w:tc>
          <w:tcPr>
            <w:tcW w:w="1777" w:type="dxa"/>
            <w:vAlign w:val="center"/>
          </w:tcPr>
          <w:p w:rsidR="00A375A1" w:rsidRPr="001D28EE" w:rsidRDefault="00A375A1" w:rsidP="004D44B1">
            <w:pPr>
              <w:jc w:val="center"/>
              <w:rPr>
                <w:rFonts w:ascii="Arial" w:hAnsi="Arial" w:cs="Arial"/>
                <w:sz w:val="24"/>
                <w:szCs w:val="24"/>
              </w:rPr>
            </w:pPr>
            <w:r w:rsidRPr="001D28EE">
              <w:rPr>
                <w:rFonts w:ascii="Arial" w:hAnsi="Arial" w:cs="Arial"/>
                <w:sz w:val="24"/>
                <w:szCs w:val="24"/>
              </w:rPr>
              <w:t>Horas/semana</w:t>
            </w:r>
          </w:p>
        </w:tc>
        <w:tc>
          <w:tcPr>
            <w:tcW w:w="1365" w:type="dxa"/>
            <w:vAlign w:val="center"/>
          </w:tcPr>
          <w:p w:rsidR="00A375A1" w:rsidRPr="001D28EE" w:rsidRDefault="00A375A1" w:rsidP="004D44B1">
            <w:pPr>
              <w:jc w:val="center"/>
              <w:rPr>
                <w:rFonts w:ascii="Arial" w:hAnsi="Arial" w:cs="Arial"/>
                <w:sz w:val="24"/>
                <w:szCs w:val="24"/>
              </w:rPr>
            </w:pPr>
            <w:r w:rsidRPr="001D28EE">
              <w:rPr>
                <w:rFonts w:ascii="Arial" w:hAnsi="Arial" w:cs="Arial"/>
                <w:sz w:val="24"/>
                <w:szCs w:val="24"/>
              </w:rPr>
              <w:t>6,00</w:t>
            </w:r>
          </w:p>
        </w:tc>
        <w:tc>
          <w:tcPr>
            <w:tcW w:w="1131" w:type="dxa"/>
            <w:tcBorders>
              <w:right w:val="nil"/>
            </w:tcBorders>
            <w:vAlign w:val="center"/>
          </w:tcPr>
          <w:p w:rsidR="00A375A1" w:rsidRPr="001D28EE" w:rsidRDefault="00A375A1" w:rsidP="004D44B1">
            <w:pPr>
              <w:jc w:val="center"/>
              <w:rPr>
                <w:rFonts w:ascii="Arial" w:hAnsi="Arial" w:cs="Arial"/>
                <w:sz w:val="24"/>
                <w:szCs w:val="24"/>
              </w:rPr>
            </w:pPr>
            <w:r w:rsidRPr="001D28EE">
              <w:rPr>
                <w:rFonts w:ascii="Arial" w:hAnsi="Arial" w:cs="Arial"/>
                <w:sz w:val="24"/>
                <w:szCs w:val="24"/>
              </w:rPr>
              <w:t>4,54</w:t>
            </w:r>
          </w:p>
        </w:tc>
      </w:tr>
      <w:tr w:rsidR="00A375A1" w:rsidTr="00A375A1">
        <w:trPr>
          <w:jc w:val="center"/>
        </w:trPr>
        <w:tc>
          <w:tcPr>
            <w:tcW w:w="1738" w:type="dxa"/>
            <w:tcBorders>
              <w:left w:val="nil"/>
            </w:tcBorders>
            <w:vAlign w:val="center"/>
          </w:tcPr>
          <w:p w:rsidR="00A375A1" w:rsidRPr="001D28EE" w:rsidRDefault="00A375A1" w:rsidP="004D44B1">
            <w:pPr>
              <w:jc w:val="center"/>
              <w:rPr>
                <w:rFonts w:ascii="Arial" w:hAnsi="Arial" w:cs="Arial"/>
                <w:sz w:val="24"/>
                <w:szCs w:val="24"/>
              </w:rPr>
            </w:pPr>
            <w:r w:rsidRPr="001D28EE">
              <w:rPr>
                <w:rFonts w:ascii="Arial" w:hAnsi="Arial" w:cs="Arial"/>
                <w:sz w:val="24"/>
                <w:szCs w:val="24"/>
              </w:rPr>
              <w:t>Lâmpada Fluorescente</w:t>
            </w:r>
          </w:p>
        </w:tc>
        <w:tc>
          <w:tcPr>
            <w:tcW w:w="1400" w:type="dxa"/>
            <w:vAlign w:val="center"/>
          </w:tcPr>
          <w:p w:rsidR="00A375A1" w:rsidRPr="001D28EE" w:rsidRDefault="00A375A1" w:rsidP="004D44B1">
            <w:pPr>
              <w:jc w:val="center"/>
              <w:rPr>
                <w:rFonts w:ascii="Arial" w:hAnsi="Arial" w:cs="Arial"/>
                <w:sz w:val="24"/>
                <w:szCs w:val="24"/>
              </w:rPr>
            </w:pPr>
            <w:r w:rsidRPr="001D28EE">
              <w:rPr>
                <w:rFonts w:ascii="Arial" w:hAnsi="Arial" w:cs="Arial"/>
                <w:sz w:val="24"/>
                <w:szCs w:val="24"/>
              </w:rPr>
              <w:t>20</w:t>
            </w:r>
          </w:p>
        </w:tc>
        <w:tc>
          <w:tcPr>
            <w:tcW w:w="1309" w:type="dxa"/>
            <w:vAlign w:val="center"/>
          </w:tcPr>
          <w:p w:rsidR="00A375A1" w:rsidRPr="001D28EE" w:rsidRDefault="00A375A1" w:rsidP="004D44B1">
            <w:pPr>
              <w:jc w:val="center"/>
              <w:rPr>
                <w:rFonts w:ascii="Arial" w:hAnsi="Arial" w:cs="Arial"/>
                <w:sz w:val="24"/>
                <w:szCs w:val="24"/>
              </w:rPr>
            </w:pPr>
            <w:proofErr w:type="gramStart"/>
            <w:r w:rsidRPr="001D28EE">
              <w:rPr>
                <w:rFonts w:ascii="Arial" w:hAnsi="Arial" w:cs="Arial"/>
                <w:sz w:val="24"/>
                <w:szCs w:val="24"/>
              </w:rPr>
              <w:t>5</w:t>
            </w:r>
            <w:proofErr w:type="gramEnd"/>
          </w:p>
        </w:tc>
        <w:tc>
          <w:tcPr>
            <w:tcW w:w="1777" w:type="dxa"/>
            <w:vAlign w:val="center"/>
          </w:tcPr>
          <w:p w:rsidR="00A375A1" w:rsidRPr="001D28EE" w:rsidRDefault="00A375A1" w:rsidP="004D44B1">
            <w:pPr>
              <w:jc w:val="center"/>
              <w:rPr>
                <w:rFonts w:ascii="Arial" w:hAnsi="Arial" w:cs="Arial"/>
                <w:sz w:val="24"/>
                <w:szCs w:val="24"/>
              </w:rPr>
            </w:pPr>
            <w:r w:rsidRPr="001D28EE">
              <w:rPr>
                <w:rFonts w:ascii="Arial" w:hAnsi="Arial" w:cs="Arial"/>
                <w:sz w:val="24"/>
                <w:szCs w:val="24"/>
              </w:rPr>
              <w:t>Horas/dia</w:t>
            </w:r>
          </w:p>
        </w:tc>
        <w:tc>
          <w:tcPr>
            <w:tcW w:w="1365" w:type="dxa"/>
            <w:vAlign w:val="center"/>
          </w:tcPr>
          <w:p w:rsidR="00A375A1" w:rsidRPr="001D28EE" w:rsidRDefault="00A375A1" w:rsidP="004D44B1">
            <w:pPr>
              <w:jc w:val="center"/>
              <w:rPr>
                <w:rFonts w:ascii="Arial" w:hAnsi="Arial" w:cs="Arial"/>
                <w:sz w:val="24"/>
                <w:szCs w:val="24"/>
              </w:rPr>
            </w:pPr>
            <w:r w:rsidRPr="001D28EE">
              <w:rPr>
                <w:rFonts w:ascii="Arial" w:hAnsi="Arial" w:cs="Arial"/>
                <w:sz w:val="24"/>
                <w:szCs w:val="24"/>
              </w:rPr>
              <w:t>3,00</w:t>
            </w:r>
          </w:p>
        </w:tc>
        <w:tc>
          <w:tcPr>
            <w:tcW w:w="1131" w:type="dxa"/>
            <w:tcBorders>
              <w:right w:val="nil"/>
            </w:tcBorders>
            <w:vAlign w:val="center"/>
          </w:tcPr>
          <w:p w:rsidR="00A375A1" w:rsidRPr="001D28EE" w:rsidRDefault="00A375A1" w:rsidP="004D44B1">
            <w:pPr>
              <w:jc w:val="center"/>
              <w:rPr>
                <w:rFonts w:ascii="Arial" w:hAnsi="Arial" w:cs="Arial"/>
                <w:sz w:val="24"/>
                <w:szCs w:val="24"/>
              </w:rPr>
            </w:pPr>
            <w:r w:rsidRPr="001D28EE">
              <w:rPr>
                <w:rFonts w:ascii="Arial" w:hAnsi="Arial" w:cs="Arial"/>
                <w:sz w:val="24"/>
                <w:szCs w:val="24"/>
              </w:rPr>
              <w:t>2,27</w:t>
            </w:r>
          </w:p>
        </w:tc>
      </w:tr>
      <w:tr w:rsidR="00A375A1" w:rsidTr="00A375A1">
        <w:trPr>
          <w:jc w:val="center"/>
        </w:trPr>
        <w:tc>
          <w:tcPr>
            <w:tcW w:w="1738" w:type="dxa"/>
            <w:tcBorders>
              <w:left w:val="nil"/>
            </w:tcBorders>
            <w:vAlign w:val="center"/>
          </w:tcPr>
          <w:p w:rsidR="00A375A1" w:rsidRPr="001D28EE" w:rsidRDefault="00A375A1" w:rsidP="004D44B1">
            <w:pPr>
              <w:jc w:val="center"/>
              <w:rPr>
                <w:rFonts w:ascii="Arial" w:hAnsi="Arial" w:cs="Arial"/>
                <w:sz w:val="24"/>
                <w:szCs w:val="24"/>
              </w:rPr>
            </w:pPr>
            <w:r w:rsidRPr="001D28EE">
              <w:rPr>
                <w:rFonts w:ascii="Arial" w:hAnsi="Arial" w:cs="Arial"/>
                <w:sz w:val="24"/>
                <w:szCs w:val="24"/>
              </w:rPr>
              <w:t>Chuveiro Elétrico</w:t>
            </w:r>
          </w:p>
        </w:tc>
        <w:tc>
          <w:tcPr>
            <w:tcW w:w="1400" w:type="dxa"/>
            <w:vAlign w:val="center"/>
          </w:tcPr>
          <w:p w:rsidR="00A375A1" w:rsidRPr="001D28EE" w:rsidRDefault="00A375A1" w:rsidP="004D44B1">
            <w:pPr>
              <w:jc w:val="center"/>
              <w:rPr>
                <w:rFonts w:ascii="Arial" w:hAnsi="Arial" w:cs="Arial"/>
                <w:sz w:val="24"/>
                <w:szCs w:val="24"/>
              </w:rPr>
            </w:pPr>
            <w:r w:rsidRPr="001D28EE">
              <w:rPr>
                <w:rFonts w:ascii="Arial" w:hAnsi="Arial" w:cs="Arial"/>
                <w:sz w:val="24"/>
                <w:szCs w:val="24"/>
              </w:rPr>
              <w:t>3500</w:t>
            </w:r>
          </w:p>
        </w:tc>
        <w:tc>
          <w:tcPr>
            <w:tcW w:w="1309" w:type="dxa"/>
            <w:vAlign w:val="center"/>
          </w:tcPr>
          <w:p w:rsidR="00A375A1" w:rsidRPr="001D28EE" w:rsidRDefault="00A375A1" w:rsidP="004D44B1">
            <w:pPr>
              <w:jc w:val="center"/>
              <w:rPr>
                <w:rFonts w:ascii="Arial" w:hAnsi="Arial" w:cs="Arial"/>
                <w:sz w:val="24"/>
                <w:szCs w:val="24"/>
              </w:rPr>
            </w:pPr>
            <w:r w:rsidRPr="001D28EE">
              <w:rPr>
                <w:rFonts w:ascii="Arial" w:hAnsi="Arial" w:cs="Arial"/>
                <w:sz w:val="24"/>
                <w:szCs w:val="24"/>
              </w:rPr>
              <w:t>10</w:t>
            </w:r>
          </w:p>
        </w:tc>
        <w:tc>
          <w:tcPr>
            <w:tcW w:w="1777" w:type="dxa"/>
            <w:vAlign w:val="center"/>
          </w:tcPr>
          <w:p w:rsidR="00A375A1" w:rsidRPr="001D28EE" w:rsidRDefault="00A375A1" w:rsidP="004D44B1">
            <w:pPr>
              <w:jc w:val="center"/>
              <w:rPr>
                <w:rFonts w:ascii="Arial" w:hAnsi="Arial" w:cs="Arial"/>
                <w:sz w:val="24"/>
                <w:szCs w:val="24"/>
              </w:rPr>
            </w:pPr>
            <w:r w:rsidRPr="001D28EE">
              <w:rPr>
                <w:rFonts w:ascii="Arial" w:hAnsi="Arial" w:cs="Arial"/>
                <w:sz w:val="24"/>
                <w:szCs w:val="24"/>
              </w:rPr>
              <w:t>Minutos/dia</w:t>
            </w:r>
          </w:p>
        </w:tc>
        <w:tc>
          <w:tcPr>
            <w:tcW w:w="1365" w:type="dxa"/>
            <w:vAlign w:val="center"/>
          </w:tcPr>
          <w:p w:rsidR="00A375A1" w:rsidRPr="001D28EE" w:rsidRDefault="00A375A1" w:rsidP="004D44B1">
            <w:pPr>
              <w:jc w:val="center"/>
              <w:rPr>
                <w:rFonts w:ascii="Arial" w:hAnsi="Arial" w:cs="Arial"/>
                <w:sz w:val="24"/>
                <w:szCs w:val="24"/>
              </w:rPr>
            </w:pPr>
            <w:r w:rsidRPr="001D28EE">
              <w:rPr>
                <w:rFonts w:ascii="Arial" w:hAnsi="Arial" w:cs="Arial"/>
                <w:sz w:val="24"/>
                <w:szCs w:val="24"/>
              </w:rPr>
              <w:t>17,50</w:t>
            </w:r>
          </w:p>
        </w:tc>
        <w:tc>
          <w:tcPr>
            <w:tcW w:w="1131" w:type="dxa"/>
            <w:tcBorders>
              <w:right w:val="nil"/>
            </w:tcBorders>
            <w:vAlign w:val="center"/>
          </w:tcPr>
          <w:p w:rsidR="00A375A1" w:rsidRPr="001D28EE" w:rsidRDefault="00A375A1" w:rsidP="004D44B1">
            <w:pPr>
              <w:jc w:val="center"/>
              <w:rPr>
                <w:rFonts w:ascii="Arial" w:hAnsi="Arial" w:cs="Arial"/>
                <w:sz w:val="24"/>
                <w:szCs w:val="24"/>
              </w:rPr>
            </w:pPr>
            <w:r w:rsidRPr="001D28EE">
              <w:rPr>
                <w:rFonts w:ascii="Arial" w:hAnsi="Arial" w:cs="Arial"/>
                <w:sz w:val="24"/>
                <w:szCs w:val="24"/>
              </w:rPr>
              <w:t>13,25</w:t>
            </w:r>
          </w:p>
        </w:tc>
      </w:tr>
      <w:tr w:rsidR="00A375A1" w:rsidTr="00A375A1">
        <w:trPr>
          <w:trHeight w:val="423"/>
          <w:jc w:val="center"/>
        </w:trPr>
        <w:tc>
          <w:tcPr>
            <w:tcW w:w="1738" w:type="dxa"/>
            <w:tcBorders>
              <w:left w:val="nil"/>
            </w:tcBorders>
            <w:vAlign w:val="center"/>
          </w:tcPr>
          <w:p w:rsidR="00A375A1" w:rsidRPr="001D28EE" w:rsidRDefault="00A375A1" w:rsidP="004D44B1">
            <w:pPr>
              <w:jc w:val="center"/>
              <w:rPr>
                <w:rFonts w:ascii="Arial" w:hAnsi="Arial" w:cs="Arial"/>
                <w:sz w:val="24"/>
                <w:szCs w:val="24"/>
              </w:rPr>
            </w:pPr>
            <w:r w:rsidRPr="001D28EE">
              <w:rPr>
                <w:rFonts w:ascii="Arial" w:hAnsi="Arial" w:cs="Arial"/>
                <w:sz w:val="24"/>
                <w:szCs w:val="24"/>
              </w:rPr>
              <w:t>Ventilador</w:t>
            </w:r>
          </w:p>
        </w:tc>
        <w:tc>
          <w:tcPr>
            <w:tcW w:w="1400" w:type="dxa"/>
            <w:vAlign w:val="center"/>
          </w:tcPr>
          <w:p w:rsidR="00A375A1" w:rsidRPr="001D28EE" w:rsidRDefault="00A375A1" w:rsidP="004D44B1">
            <w:pPr>
              <w:jc w:val="center"/>
              <w:rPr>
                <w:rFonts w:ascii="Arial" w:hAnsi="Arial" w:cs="Arial"/>
                <w:sz w:val="24"/>
                <w:szCs w:val="24"/>
              </w:rPr>
            </w:pPr>
            <w:r w:rsidRPr="001D28EE">
              <w:rPr>
                <w:rFonts w:ascii="Arial" w:hAnsi="Arial" w:cs="Arial"/>
                <w:sz w:val="24"/>
                <w:szCs w:val="24"/>
              </w:rPr>
              <w:t>120</w:t>
            </w:r>
          </w:p>
        </w:tc>
        <w:tc>
          <w:tcPr>
            <w:tcW w:w="1309" w:type="dxa"/>
            <w:vAlign w:val="center"/>
          </w:tcPr>
          <w:p w:rsidR="00A375A1" w:rsidRPr="001D28EE" w:rsidRDefault="00A375A1" w:rsidP="004D44B1">
            <w:pPr>
              <w:jc w:val="center"/>
              <w:rPr>
                <w:rFonts w:ascii="Arial" w:hAnsi="Arial" w:cs="Arial"/>
                <w:sz w:val="24"/>
                <w:szCs w:val="24"/>
              </w:rPr>
            </w:pPr>
            <w:proofErr w:type="gramStart"/>
            <w:r w:rsidRPr="001D28EE">
              <w:rPr>
                <w:rFonts w:ascii="Arial" w:hAnsi="Arial" w:cs="Arial"/>
                <w:sz w:val="24"/>
                <w:szCs w:val="24"/>
              </w:rPr>
              <w:t>5</w:t>
            </w:r>
            <w:proofErr w:type="gramEnd"/>
          </w:p>
        </w:tc>
        <w:tc>
          <w:tcPr>
            <w:tcW w:w="1777" w:type="dxa"/>
            <w:vAlign w:val="center"/>
          </w:tcPr>
          <w:p w:rsidR="00A375A1" w:rsidRPr="001D28EE" w:rsidRDefault="00A375A1" w:rsidP="004D44B1">
            <w:pPr>
              <w:jc w:val="center"/>
              <w:rPr>
                <w:rFonts w:ascii="Arial" w:hAnsi="Arial" w:cs="Arial"/>
                <w:sz w:val="24"/>
                <w:szCs w:val="24"/>
              </w:rPr>
            </w:pPr>
            <w:r w:rsidRPr="001D28EE">
              <w:rPr>
                <w:rFonts w:ascii="Arial" w:hAnsi="Arial" w:cs="Arial"/>
                <w:sz w:val="24"/>
                <w:szCs w:val="24"/>
              </w:rPr>
              <w:t>Horas/dia</w:t>
            </w:r>
          </w:p>
        </w:tc>
        <w:tc>
          <w:tcPr>
            <w:tcW w:w="1365" w:type="dxa"/>
            <w:vAlign w:val="center"/>
          </w:tcPr>
          <w:p w:rsidR="00A375A1" w:rsidRPr="001D28EE" w:rsidRDefault="00A375A1" w:rsidP="004D44B1">
            <w:pPr>
              <w:jc w:val="center"/>
              <w:rPr>
                <w:rFonts w:ascii="Arial" w:hAnsi="Arial" w:cs="Arial"/>
                <w:sz w:val="24"/>
                <w:szCs w:val="24"/>
              </w:rPr>
            </w:pPr>
            <w:r w:rsidRPr="001D28EE">
              <w:rPr>
                <w:rFonts w:ascii="Arial" w:hAnsi="Arial" w:cs="Arial"/>
                <w:sz w:val="24"/>
                <w:szCs w:val="24"/>
              </w:rPr>
              <w:t>18,00</w:t>
            </w:r>
          </w:p>
        </w:tc>
        <w:tc>
          <w:tcPr>
            <w:tcW w:w="1131" w:type="dxa"/>
            <w:tcBorders>
              <w:right w:val="nil"/>
            </w:tcBorders>
            <w:vAlign w:val="center"/>
          </w:tcPr>
          <w:p w:rsidR="00A375A1" w:rsidRPr="001D28EE" w:rsidRDefault="00A375A1" w:rsidP="004D44B1">
            <w:pPr>
              <w:jc w:val="center"/>
              <w:rPr>
                <w:rFonts w:ascii="Arial" w:hAnsi="Arial" w:cs="Arial"/>
                <w:sz w:val="24"/>
                <w:szCs w:val="24"/>
              </w:rPr>
            </w:pPr>
            <w:r w:rsidRPr="001D28EE">
              <w:rPr>
                <w:rFonts w:ascii="Arial" w:hAnsi="Arial" w:cs="Arial"/>
                <w:sz w:val="24"/>
                <w:szCs w:val="24"/>
              </w:rPr>
              <w:t>13,63</w:t>
            </w:r>
          </w:p>
        </w:tc>
      </w:tr>
      <w:tr w:rsidR="00EC6501" w:rsidTr="00A375A1">
        <w:trPr>
          <w:trHeight w:val="558"/>
          <w:jc w:val="center"/>
        </w:trPr>
        <w:tc>
          <w:tcPr>
            <w:tcW w:w="1738" w:type="dxa"/>
            <w:tcBorders>
              <w:left w:val="nil"/>
              <w:bottom w:val="nil"/>
            </w:tcBorders>
            <w:vAlign w:val="center"/>
          </w:tcPr>
          <w:p w:rsidR="00EC6501" w:rsidRPr="001D28EE" w:rsidRDefault="00EC6501" w:rsidP="004D44B1">
            <w:pPr>
              <w:jc w:val="center"/>
              <w:rPr>
                <w:rFonts w:ascii="Arial" w:hAnsi="Arial" w:cs="Arial"/>
                <w:sz w:val="24"/>
                <w:szCs w:val="24"/>
              </w:rPr>
            </w:pPr>
            <w:r>
              <w:rPr>
                <w:rFonts w:ascii="Arial" w:hAnsi="Arial" w:cs="Arial"/>
                <w:sz w:val="24"/>
                <w:szCs w:val="24"/>
              </w:rPr>
              <w:t>Televisor</w:t>
            </w:r>
          </w:p>
        </w:tc>
        <w:tc>
          <w:tcPr>
            <w:tcW w:w="1400" w:type="dxa"/>
            <w:tcBorders>
              <w:bottom w:val="nil"/>
            </w:tcBorders>
            <w:vAlign w:val="center"/>
          </w:tcPr>
          <w:p w:rsidR="00EC6501" w:rsidRPr="001D28EE" w:rsidRDefault="00EC6501" w:rsidP="004D44B1">
            <w:pPr>
              <w:jc w:val="center"/>
              <w:rPr>
                <w:rFonts w:ascii="Arial" w:hAnsi="Arial" w:cs="Arial"/>
                <w:sz w:val="24"/>
                <w:szCs w:val="24"/>
              </w:rPr>
            </w:pPr>
            <w:r>
              <w:rPr>
                <w:rFonts w:ascii="Arial" w:hAnsi="Arial" w:cs="Arial"/>
                <w:sz w:val="24"/>
                <w:szCs w:val="24"/>
              </w:rPr>
              <w:t>100</w:t>
            </w:r>
          </w:p>
        </w:tc>
        <w:tc>
          <w:tcPr>
            <w:tcW w:w="1309" w:type="dxa"/>
            <w:tcBorders>
              <w:bottom w:val="nil"/>
            </w:tcBorders>
            <w:vAlign w:val="center"/>
          </w:tcPr>
          <w:p w:rsidR="00EC6501" w:rsidRPr="001D28EE" w:rsidRDefault="00EC6501" w:rsidP="004D44B1">
            <w:pPr>
              <w:jc w:val="center"/>
              <w:rPr>
                <w:rFonts w:ascii="Arial" w:hAnsi="Arial" w:cs="Arial"/>
                <w:sz w:val="24"/>
                <w:szCs w:val="24"/>
              </w:rPr>
            </w:pPr>
            <w:proofErr w:type="gramStart"/>
            <w:r>
              <w:rPr>
                <w:rFonts w:ascii="Arial" w:hAnsi="Arial" w:cs="Arial"/>
                <w:sz w:val="24"/>
                <w:szCs w:val="24"/>
              </w:rPr>
              <w:t>4</w:t>
            </w:r>
            <w:proofErr w:type="gramEnd"/>
          </w:p>
        </w:tc>
        <w:tc>
          <w:tcPr>
            <w:tcW w:w="1777" w:type="dxa"/>
            <w:tcBorders>
              <w:bottom w:val="nil"/>
            </w:tcBorders>
            <w:vAlign w:val="center"/>
          </w:tcPr>
          <w:p w:rsidR="00EC6501" w:rsidRPr="001D28EE" w:rsidRDefault="00EC6501" w:rsidP="004D44B1">
            <w:pPr>
              <w:jc w:val="center"/>
              <w:rPr>
                <w:rFonts w:ascii="Arial" w:hAnsi="Arial" w:cs="Arial"/>
                <w:sz w:val="24"/>
                <w:szCs w:val="24"/>
              </w:rPr>
            </w:pPr>
            <w:r>
              <w:rPr>
                <w:rFonts w:ascii="Arial" w:hAnsi="Arial" w:cs="Arial"/>
                <w:sz w:val="24"/>
                <w:szCs w:val="24"/>
              </w:rPr>
              <w:t>Horas/dia</w:t>
            </w:r>
          </w:p>
        </w:tc>
        <w:tc>
          <w:tcPr>
            <w:tcW w:w="1365" w:type="dxa"/>
            <w:tcBorders>
              <w:bottom w:val="nil"/>
            </w:tcBorders>
            <w:vAlign w:val="center"/>
          </w:tcPr>
          <w:p w:rsidR="00EC6501" w:rsidRPr="001D28EE" w:rsidRDefault="00EC6501" w:rsidP="004D44B1">
            <w:pPr>
              <w:jc w:val="center"/>
              <w:rPr>
                <w:rFonts w:ascii="Arial" w:hAnsi="Arial" w:cs="Arial"/>
                <w:sz w:val="24"/>
                <w:szCs w:val="24"/>
              </w:rPr>
            </w:pPr>
            <w:r>
              <w:rPr>
                <w:rFonts w:ascii="Arial" w:hAnsi="Arial" w:cs="Arial"/>
                <w:sz w:val="24"/>
                <w:szCs w:val="24"/>
              </w:rPr>
              <w:t>12,00</w:t>
            </w:r>
          </w:p>
        </w:tc>
        <w:tc>
          <w:tcPr>
            <w:tcW w:w="1131" w:type="dxa"/>
            <w:tcBorders>
              <w:bottom w:val="nil"/>
              <w:right w:val="nil"/>
            </w:tcBorders>
            <w:vAlign w:val="center"/>
          </w:tcPr>
          <w:p w:rsidR="00EC6501" w:rsidRPr="001D28EE" w:rsidRDefault="00EC6501" w:rsidP="004D44B1">
            <w:pPr>
              <w:jc w:val="center"/>
              <w:rPr>
                <w:rFonts w:ascii="Arial" w:hAnsi="Arial" w:cs="Arial"/>
                <w:sz w:val="24"/>
                <w:szCs w:val="24"/>
              </w:rPr>
            </w:pPr>
            <w:r>
              <w:rPr>
                <w:rFonts w:ascii="Arial" w:hAnsi="Arial" w:cs="Arial"/>
                <w:sz w:val="24"/>
                <w:szCs w:val="24"/>
              </w:rPr>
              <w:t>9,09</w:t>
            </w:r>
          </w:p>
        </w:tc>
      </w:tr>
      <w:tr w:rsidR="00A375A1" w:rsidTr="00A375A1">
        <w:trPr>
          <w:trHeight w:val="558"/>
          <w:jc w:val="center"/>
        </w:trPr>
        <w:tc>
          <w:tcPr>
            <w:tcW w:w="1738" w:type="dxa"/>
            <w:tcBorders>
              <w:left w:val="nil"/>
              <w:bottom w:val="nil"/>
            </w:tcBorders>
            <w:vAlign w:val="center"/>
          </w:tcPr>
          <w:p w:rsidR="00A375A1" w:rsidRPr="001D28EE" w:rsidRDefault="00A375A1" w:rsidP="004D44B1">
            <w:pPr>
              <w:jc w:val="center"/>
              <w:rPr>
                <w:rFonts w:ascii="Arial" w:hAnsi="Arial" w:cs="Arial"/>
                <w:sz w:val="24"/>
                <w:szCs w:val="24"/>
              </w:rPr>
            </w:pPr>
            <w:r w:rsidRPr="001D28EE">
              <w:rPr>
                <w:rFonts w:ascii="Arial" w:hAnsi="Arial" w:cs="Arial"/>
                <w:sz w:val="24"/>
                <w:szCs w:val="24"/>
              </w:rPr>
              <w:t>Computador</w:t>
            </w:r>
          </w:p>
        </w:tc>
        <w:tc>
          <w:tcPr>
            <w:tcW w:w="1400" w:type="dxa"/>
            <w:tcBorders>
              <w:bottom w:val="nil"/>
            </w:tcBorders>
            <w:vAlign w:val="center"/>
          </w:tcPr>
          <w:p w:rsidR="00A375A1" w:rsidRPr="001D28EE" w:rsidRDefault="00A375A1" w:rsidP="004D44B1">
            <w:pPr>
              <w:jc w:val="center"/>
              <w:rPr>
                <w:rFonts w:ascii="Arial" w:hAnsi="Arial" w:cs="Arial"/>
                <w:sz w:val="24"/>
                <w:szCs w:val="24"/>
              </w:rPr>
            </w:pPr>
            <w:r w:rsidRPr="001D28EE">
              <w:rPr>
                <w:rFonts w:ascii="Arial" w:hAnsi="Arial" w:cs="Arial"/>
                <w:sz w:val="24"/>
                <w:szCs w:val="24"/>
              </w:rPr>
              <w:t>300</w:t>
            </w:r>
          </w:p>
        </w:tc>
        <w:tc>
          <w:tcPr>
            <w:tcW w:w="1309" w:type="dxa"/>
            <w:tcBorders>
              <w:bottom w:val="nil"/>
            </w:tcBorders>
            <w:vAlign w:val="center"/>
          </w:tcPr>
          <w:p w:rsidR="00A375A1" w:rsidRPr="001D28EE" w:rsidRDefault="00A375A1" w:rsidP="004D44B1">
            <w:pPr>
              <w:jc w:val="center"/>
              <w:rPr>
                <w:rFonts w:ascii="Arial" w:hAnsi="Arial" w:cs="Arial"/>
                <w:sz w:val="24"/>
                <w:szCs w:val="24"/>
              </w:rPr>
            </w:pPr>
            <w:proofErr w:type="gramStart"/>
            <w:r w:rsidRPr="001D28EE">
              <w:rPr>
                <w:rFonts w:ascii="Arial" w:hAnsi="Arial" w:cs="Arial"/>
                <w:sz w:val="24"/>
                <w:szCs w:val="24"/>
              </w:rPr>
              <w:t>2</w:t>
            </w:r>
            <w:proofErr w:type="gramEnd"/>
          </w:p>
        </w:tc>
        <w:tc>
          <w:tcPr>
            <w:tcW w:w="1777" w:type="dxa"/>
            <w:tcBorders>
              <w:bottom w:val="nil"/>
            </w:tcBorders>
            <w:vAlign w:val="center"/>
          </w:tcPr>
          <w:p w:rsidR="00A375A1" w:rsidRPr="001D28EE" w:rsidRDefault="00A375A1" w:rsidP="004D44B1">
            <w:pPr>
              <w:jc w:val="center"/>
              <w:rPr>
                <w:rFonts w:ascii="Arial" w:hAnsi="Arial" w:cs="Arial"/>
                <w:sz w:val="24"/>
                <w:szCs w:val="24"/>
              </w:rPr>
            </w:pPr>
            <w:r w:rsidRPr="001D28EE">
              <w:rPr>
                <w:rFonts w:ascii="Arial" w:hAnsi="Arial" w:cs="Arial"/>
                <w:sz w:val="24"/>
                <w:szCs w:val="24"/>
              </w:rPr>
              <w:t>Horas/dia</w:t>
            </w:r>
          </w:p>
        </w:tc>
        <w:tc>
          <w:tcPr>
            <w:tcW w:w="1365" w:type="dxa"/>
            <w:tcBorders>
              <w:bottom w:val="nil"/>
            </w:tcBorders>
            <w:vAlign w:val="center"/>
          </w:tcPr>
          <w:p w:rsidR="00A375A1" w:rsidRPr="001D28EE" w:rsidRDefault="00A375A1" w:rsidP="004D44B1">
            <w:pPr>
              <w:jc w:val="center"/>
              <w:rPr>
                <w:rFonts w:ascii="Arial" w:hAnsi="Arial" w:cs="Arial"/>
                <w:sz w:val="24"/>
                <w:szCs w:val="24"/>
              </w:rPr>
            </w:pPr>
            <w:r w:rsidRPr="001D28EE">
              <w:rPr>
                <w:rFonts w:ascii="Arial" w:hAnsi="Arial" w:cs="Arial"/>
                <w:sz w:val="24"/>
                <w:szCs w:val="24"/>
              </w:rPr>
              <w:t>18,00</w:t>
            </w:r>
          </w:p>
        </w:tc>
        <w:tc>
          <w:tcPr>
            <w:tcW w:w="1131" w:type="dxa"/>
            <w:tcBorders>
              <w:bottom w:val="nil"/>
              <w:right w:val="nil"/>
            </w:tcBorders>
            <w:vAlign w:val="center"/>
          </w:tcPr>
          <w:p w:rsidR="00A375A1" w:rsidRPr="001D28EE" w:rsidRDefault="00A375A1" w:rsidP="004D44B1">
            <w:pPr>
              <w:jc w:val="center"/>
              <w:rPr>
                <w:rFonts w:ascii="Arial" w:hAnsi="Arial" w:cs="Arial"/>
                <w:sz w:val="24"/>
                <w:szCs w:val="24"/>
              </w:rPr>
            </w:pPr>
            <w:r w:rsidRPr="001D28EE">
              <w:rPr>
                <w:rFonts w:ascii="Arial" w:hAnsi="Arial" w:cs="Arial"/>
                <w:sz w:val="24"/>
                <w:szCs w:val="24"/>
              </w:rPr>
              <w:t>13,63</w:t>
            </w:r>
          </w:p>
        </w:tc>
      </w:tr>
    </w:tbl>
    <w:p w:rsidR="00A375A1" w:rsidRPr="00A375A1" w:rsidRDefault="00A375A1" w:rsidP="00866878">
      <w:pPr>
        <w:spacing w:after="0" w:line="360" w:lineRule="auto"/>
        <w:ind w:firstLine="708"/>
        <w:jc w:val="both"/>
        <w:rPr>
          <w:rFonts w:ascii="Arial" w:hAnsi="Arial" w:cs="Arial"/>
          <w:sz w:val="20"/>
          <w:szCs w:val="20"/>
        </w:rPr>
      </w:pPr>
      <w:r w:rsidRPr="00A375A1">
        <w:rPr>
          <w:rFonts w:ascii="Arial" w:hAnsi="Arial" w:cs="Arial"/>
          <w:sz w:val="20"/>
          <w:szCs w:val="20"/>
        </w:rPr>
        <w:t>Fonte:</w:t>
      </w:r>
      <w:r w:rsidR="00C27822">
        <w:rPr>
          <w:rFonts w:ascii="Arial" w:hAnsi="Arial" w:cs="Arial"/>
          <w:sz w:val="20"/>
          <w:szCs w:val="20"/>
        </w:rPr>
        <w:t xml:space="preserve"> </w:t>
      </w:r>
      <w:r w:rsidRPr="00A375A1">
        <w:rPr>
          <w:rFonts w:ascii="Arial" w:hAnsi="Arial" w:cs="Arial"/>
          <w:sz w:val="20"/>
          <w:szCs w:val="20"/>
        </w:rPr>
        <w:t>SIMULADOR,</w:t>
      </w:r>
      <w:r w:rsidR="00C27822">
        <w:rPr>
          <w:rFonts w:ascii="Arial" w:hAnsi="Arial" w:cs="Arial"/>
          <w:sz w:val="20"/>
          <w:szCs w:val="20"/>
        </w:rPr>
        <w:t xml:space="preserve"> 2015</w:t>
      </w:r>
    </w:p>
    <w:p w:rsidR="00A375A1" w:rsidRDefault="00A375A1" w:rsidP="00866878">
      <w:pPr>
        <w:spacing w:after="0" w:line="360" w:lineRule="auto"/>
        <w:ind w:firstLine="708"/>
        <w:jc w:val="both"/>
        <w:rPr>
          <w:rFonts w:ascii="Arial" w:hAnsi="Arial" w:cs="Arial"/>
          <w:sz w:val="24"/>
          <w:szCs w:val="24"/>
        </w:rPr>
      </w:pPr>
    </w:p>
    <w:p w:rsidR="006B5C51" w:rsidRDefault="006B5C51" w:rsidP="00866878">
      <w:pPr>
        <w:spacing w:after="0" w:line="360" w:lineRule="auto"/>
        <w:ind w:firstLine="708"/>
        <w:jc w:val="both"/>
        <w:rPr>
          <w:rFonts w:ascii="Arial" w:hAnsi="Arial" w:cs="Arial"/>
          <w:sz w:val="24"/>
          <w:szCs w:val="24"/>
        </w:rPr>
      </w:pPr>
      <w:r>
        <w:rPr>
          <w:rFonts w:ascii="Arial" w:hAnsi="Arial" w:cs="Arial"/>
          <w:sz w:val="24"/>
          <w:szCs w:val="24"/>
        </w:rPr>
        <w:t>Sendo assim, se remetermos esses hábitos a todos os integrantes da casa, o valor final da conta de energia será elevado.</w:t>
      </w:r>
    </w:p>
    <w:p w:rsidR="00866878" w:rsidRDefault="00866878" w:rsidP="00866878">
      <w:pPr>
        <w:spacing w:after="0" w:line="360" w:lineRule="auto"/>
        <w:ind w:firstLine="708"/>
        <w:jc w:val="both"/>
        <w:rPr>
          <w:rFonts w:ascii="Arial" w:hAnsi="Arial" w:cs="Arial"/>
          <w:sz w:val="24"/>
          <w:szCs w:val="24"/>
        </w:rPr>
      </w:pPr>
      <w:r>
        <w:rPr>
          <w:rFonts w:ascii="Arial" w:hAnsi="Arial" w:cs="Arial"/>
          <w:sz w:val="24"/>
          <w:szCs w:val="24"/>
        </w:rPr>
        <w:t>Observando os dados declarados á respeito de rotinas e consumo de energia elétrica, pode-se perceber que estes deixam a economia de energia a desejar. Hábitos tornados rotina, como apagar as luzes ao sair dos cômodos, utilizar os aparelhos domésticos apenas quando necessário, e desligá-los da tomada quando não estiverem em uso, e acumular roupa suficiente</w:t>
      </w:r>
      <w:r w:rsidR="00EC6501">
        <w:rPr>
          <w:rFonts w:ascii="Arial" w:hAnsi="Arial" w:cs="Arial"/>
          <w:sz w:val="24"/>
          <w:szCs w:val="24"/>
        </w:rPr>
        <w:t xml:space="preserve"> para passa-las apenas uma vez</w:t>
      </w:r>
      <w:r w:rsidR="006A6E92">
        <w:rPr>
          <w:rFonts w:ascii="Arial" w:hAnsi="Arial" w:cs="Arial"/>
          <w:sz w:val="24"/>
          <w:szCs w:val="24"/>
        </w:rPr>
        <w:t>, repetindo-as se possível</w:t>
      </w:r>
      <w:r w:rsidR="00EC6501">
        <w:rPr>
          <w:rFonts w:ascii="Arial" w:hAnsi="Arial" w:cs="Arial"/>
          <w:sz w:val="24"/>
          <w:szCs w:val="24"/>
        </w:rPr>
        <w:t xml:space="preserve"> e reduzir o tempo do banho</w:t>
      </w:r>
      <w:r w:rsidR="006A6E92">
        <w:rPr>
          <w:rFonts w:ascii="Arial" w:hAnsi="Arial" w:cs="Arial"/>
          <w:sz w:val="24"/>
          <w:szCs w:val="24"/>
        </w:rPr>
        <w:t>, além de fechar o chuveiro ao se ensaboar</w:t>
      </w:r>
      <w:r w:rsidR="00EC6501">
        <w:rPr>
          <w:rFonts w:ascii="Arial" w:hAnsi="Arial" w:cs="Arial"/>
          <w:sz w:val="24"/>
          <w:szCs w:val="24"/>
        </w:rPr>
        <w:t xml:space="preserve"> </w:t>
      </w:r>
      <w:r>
        <w:rPr>
          <w:rFonts w:ascii="Arial" w:hAnsi="Arial" w:cs="Arial"/>
          <w:sz w:val="24"/>
          <w:szCs w:val="24"/>
        </w:rPr>
        <w:t>são ações simples que, quando somadas, podem representar uma economia significativa na conta de luz.</w:t>
      </w:r>
    </w:p>
    <w:p w:rsidR="00866878" w:rsidRPr="00FE5086" w:rsidRDefault="00866878" w:rsidP="00866878">
      <w:pPr>
        <w:pStyle w:val="NormalWeb"/>
        <w:shd w:val="clear" w:color="auto" w:fill="FFFFFF"/>
        <w:spacing w:before="0" w:beforeAutospacing="0" w:after="0" w:afterAutospacing="0" w:line="360" w:lineRule="auto"/>
        <w:ind w:firstLine="708"/>
        <w:jc w:val="both"/>
        <w:textAlignment w:val="baseline"/>
        <w:rPr>
          <w:rFonts w:ascii="Arial" w:hAnsi="Arial" w:cs="Arial"/>
        </w:rPr>
      </w:pPr>
      <w:r w:rsidRPr="00FE5086">
        <w:rPr>
          <w:rFonts w:ascii="Arial" w:hAnsi="Arial" w:cs="Arial"/>
        </w:rPr>
        <w:t xml:space="preserve">A questão 24 abordou em subtópicos </w:t>
      </w:r>
      <w:r>
        <w:rPr>
          <w:rFonts w:ascii="Arial" w:hAnsi="Arial" w:cs="Arial"/>
        </w:rPr>
        <w:t>quais as ações eles têm</w:t>
      </w:r>
      <w:r w:rsidRPr="00FE5086">
        <w:rPr>
          <w:rFonts w:ascii="Arial" w:hAnsi="Arial" w:cs="Arial"/>
        </w:rPr>
        <w:t xml:space="preserve"> para proteger o meio ambiente no dia-a-dia</w:t>
      </w:r>
      <w:r>
        <w:rPr>
          <w:rFonts w:ascii="Arial" w:hAnsi="Arial" w:cs="Arial"/>
        </w:rPr>
        <w:t xml:space="preserve">, com afirmações como “economizo água” e “economizo energia elétrica”. As opções de resposta foram “sim”; “não” e “ás vezes”. Uma </w:t>
      </w:r>
      <w:r>
        <w:rPr>
          <w:rFonts w:ascii="Arial" w:hAnsi="Arial" w:cs="Arial"/>
        </w:rPr>
        <w:lastRenderedPageBreak/>
        <w:t xml:space="preserve">porcentagem de 67,7% dos adolescentes </w:t>
      </w:r>
      <w:proofErr w:type="gramStart"/>
      <w:r>
        <w:rPr>
          <w:rFonts w:ascii="Arial" w:hAnsi="Arial" w:cs="Arial"/>
        </w:rPr>
        <w:t>declararam</w:t>
      </w:r>
      <w:proofErr w:type="gramEnd"/>
      <w:r>
        <w:rPr>
          <w:rFonts w:ascii="Arial" w:hAnsi="Arial" w:cs="Arial"/>
        </w:rPr>
        <w:t xml:space="preserve"> economizar água; 54,2% economizam energia elétrica; 19,6% utilizam papel reciclável; 22,8% separam o lixo;  56,9% se deslocam á pé ou de bicicleta; 15,2% conversam com outras pessoas sobre práticas ecológicas; 21,7% plantam árvores e 73,3% cuidam de animais. O restante assinalou que tais atitudes são feitas ás vezes ou não o fazem.</w:t>
      </w:r>
    </w:p>
    <w:p w:rsidR="00866878" w:rsidRDefault="00866878" w:rsidP="00866878">
      <w:pPr>
        <w:spacing w:after="0" w:line="360" w:lineRule="auto"/>
        <w:ind w:firstLine="708"/>
        <w:jc w:val="both"/>
        <w:rPr>
          <w:rFonts w:ascii="Arial" w:hAnsi="Arial" w:cs="Arial"/>
          <w:sz w:val="24"/>
          <w:szCs w:val="24"/>
        </w:rPr>
      </w:pPr>
      <w:r>
        <w:rPr>
          <w:rFonts w:ascii="Arial" w:hAnsi="Arial" w:cs="Arial"/>
          <w:sz w:val="24"/>
          <w:szCs w:val="24"/>
        </w:rPr>
        <w:t xml:space="preserve">Com exceção do cuidado com os animais, o restante das respostas se mostra insatisfatório. O número maior de adolescentes </w:t>
      </w:r>
      <w:proofErr w:type="gramStart"/>
      <w:r>
        <w:rPr>
          <w:rFonts w:ascii="Arial" w:hAnsi="Arial" w:cs="Arial"/>
          <w:sz w:val="24"/>
          <w:szCs w:val="24"/>
        </w:rPr>
        <w:t>responder</w:t>
      </w:r>
      <w:proofErr w:type="gramEnd"/>
      <w:r>
        <w:rPr>
          <w:rFonts w:ascii="Arial" w:hAnsi="Arial" w:cs="Arial"/>
          <w:sz w:val="24"/>
          <w:szCs w:val="24"/>
        </w:rPr>
        <w:t xml:space="preserve"> que toma cuidados de economia com a água mostra que estes não se atentam para o fato que grande parte</w:t>
      </w:r>
      <w:r w:rsidRPr="00D34344">
        <w:rPr>
          <w:rFonts w:ascii="Arial" w:hAnsi="Arial" w:cs="Arial"/>
          <w:sz w:val="24"/>
          <w:szCs w:val="24"/>
        </w:rPr>
        <w:t xml:space="preserve"> da energia elétrica brasileira é dependente d</w:t>
      </w:r>
      <w:r>
        <w:rPr>
          <w:rFonts w:ascii="Arial" w:hAnsi="Arial" w:cs="Arial"/>
          <w:sz w:val="24"/>
          <w:szCs w:val="24"/>
        </w:rPr>
        <w:t>este recurso, sendo a águ</w:t>
      </w:r>
      <w:r w:rsidR="00543E00">
        <w:rPr>
          <w:rFonts w:ascii="Arial" w:hAnsi="Arial" w:cs="Arial"/>
          <w:sz w:val="24"/>
          <w:szCs w:val="24"/>
        </w:rPr>
        <w:t xml:space="preserve">a amplamente utilizada para </w:t>
      </w:r>
      <w:r>
        <w:rPr>
          <w:rFonts w:ascii="Arial" w:hAnsi="Arial" w:cs="Arial"/>
          <w:sz w:val="24"/>
          <w:szCs w:val="24"/>
        </w:rPr>
        <w:t xml:space="preserve">produção de hidroeletricidade. Segundo o Ministério de Minas e Energia (2015), 59,8% de toda energia produzida no Brasil é proveniente de hidrelétricas, sendo esta responsável por 87,5% da produção por fontes renováveis. Outro número de destaque é o uso do papel reciclável, pois estes valores demonstram que há muito a ser trabalhado e discutido em sala de aula, mostrando as falho do ensino dos conceitos e incentivos á práticas ambientais. </w:t>
      </w:r>
    </w:p>
    <w:p w:rsidR="007656E5" w:rsidRDefault="00866878" w:rsidP="000E5012">
      <w:pPr>
        <w:spacing w:after="0" w:line="360" w:lineRule="auto"/>
        <w:ind w:firstLine="708"/>
        <w:jc w:val="both"/>
        <w:rPr>
          <w:rFonts w:ascii="Arial" w:hAnsi="Arial" w:cs="Arial"/>
          <w:sz w:val="24"/>
          <w:szCs w:val="24"/>
        </w:rPr>
      </w:pPr>
      <w:r>
        <w:rPr>
          <w:rFonts w:ascii="Arial" w:hAnsi="Arial" w:cs="Arial"/>
          <w:sz w:val="24"/>
          <w:szCs w:val="24"/>
        </w:rPr>
        <w:t>A tabela a seguir informa sinteticamente as qu</w:t>
      </w:r>
      <w:r w:rsidR="000E5012">
        <w:rPr>
          <w:rFonts w:ascii="Arial" w:hAnsi="Arial" w:cs="Arial"/>
          <w:sz w:val="24"/>
          <w:szCs w:val="24"/>
        </w:rPr>
        <w:t>estões abordadas anteriormente.</w:t>
      </w:r>
    </w:p>
    <w:p w:rsidR="00866878" w:rsidRDefault="00543E00" w:rsidP="008C667B">
      <w:pPr>
        <w:spacing w:after="0" w:line="360" w:lineRule="auto"/>
        <w:ind w:firstLine="708"/>
        <w:jc w:val="center"/>
        <w:rPr>
          <w:rFonts w:ascii="Arial" w:hAnsi="Arial" w:cs="Arial"/>
          <w:sz w:val="24"/>
          <w:szCs w:val="24"/>
        </w:rPr>
      </w:pPr>
      <w:r>
        <w:rPr>
          <w:rFonts w:ascii="Arial" w:hAnsi="Arial" w:cs="Arial"/>
          <w:sz w:val="24"/>
          <w:szCs w:val="24"/>
        </w:rPr>
        <w:t>TABELA 3</w:t>
      </w:r>
    </w:p>
    <w:p w:rsidR="008C667B" w:rsidRDefault="00C27822" w:rsidP="008C667B">
      <w:pPr>
        <w:spacing w:after="0" w:line="360" w:lineRule="auto"/>
        <w:jc w:val="center"/>
        <w:rPr>
          <w:rFonts w:ascii="Arial" w:hAnsi="Arial" w:cs="Arial"/>
          <w:sz w:val="24"/>
          <w:szCs w:val="24"/>
        </w:rPr>
      </w:pPr>
      <w:r>
        <w:rPr>
          <w:rFonts w:ascii="Arial" w:hAnsi="Arial" w:cs="Arial"/>
          <w:sz w:val="24"/>
          <w:szCs w:val="24"/>
        </w:rPr>
        <w:t>Questionamento a</w:t>
      </w:r>
      <w:r w:rsidR="008C667B">
        <w:rPr>
          <w:rFonts w:ascii="Arial" w:hAnsi="Arial" w:cs="Arial"/>
          <w:sz w:val="24"/>
          <w:szCs w:val="24"/>
        </w:rPr>
        <w:t xml:space="preserve"> respeito da rotina </w:t>
      </w:r>
      <w:r w:rsidR="00543E00">
        <w:rPr>
          <w:rFonts w:ascii="Arial" w:hAnsi="Arial" w:cs="Arial"/>
          <w:sz w:val="24"/>
          <w:szCs w:val="24"/>
        </w:rPr>
        <w:t>familiar dos alunos pesquisados</w:t>
      </w:r>
    </w:p>
    <w:tbl>
      <w:tblPr>
        <w:tblStyle w:val="Tabelacomgrade"/>
        <w:tblW w:w="0" w:type="auto"/>
        <w:tblLook w:val="04A0" w:firstRow="1" w:lastRow="0" w:firstColumn="1" w:lastColumn="0" w:noHBand="0" w:noVBand="1"/>
      </w:tblPr>
      <w:tblGrid>
        <w:gridCol w:w="5845"/>
        <w:gridCol w:w="2262"/>
        <w:gridCol w:w="1180"/>
      </w:tblGrid>
      <w:tr w:rsidR="00866878" w:rsidRPr="00CB5F56" w:rsidTr="006A6E92">
        <w:tc>
          <w:tcPr>
            <w:tcW w:w="0" w:type="auto"/>
            <w:tcBorders>
              <w:top w:val="nil"/>
              <w:left w:val="nil"/>
              <w:bottom w:val="single" w:sz="18" w:space="0" w:color="auto"/>
              <w:right w:val="single" w:sz="18" w:space="0" w:color="auto"/>
            </w:tcBorders>
            <w:vAlign w:val="center"/>
          </w:tcPr>
          <w:p w:rsidR="00866878" w:rsidRPr="00CB5F56" w:rsidRDefault="00866878" w:rsidP="004D5E07">
            <w:pPr>
              <w:jc w:val="center"/>
              <w:rPr>
                <w:rFonts w:ascii="Arial" w:hAnsi="Arial" w:cs="Arial"/>
                <w:b/>
                <w:sz w:val="20"/>
                <w:szCs w:val="20"/>
              </w:rPr>
            </w:pPr>
            <w:r w:rsidRPr="00CB5F56">
              <w:rPr>
                <w:rFonts w:ascii="Arial" w:hAnsi="Arial" w:cs="Arial"/>
                <w:b/>
                <w:sz w:val="20"/>
                <w:szCs w:val="20"/>
              </w:rPr>
              <w:t>Pergunta Realizada</w:t>
            </w:r>
          </w:p>
        </w:tc>
        <w:tc>
          <w:tcPr>
            <w:tcW w:w="0" w:type="auto"/>
            <w:tcBorders>
              <w:top w:val="nil"/>
              <w:left w:val="single" w:sz="18" w:space="0" w:color="auto"/>
              <w:bottom w:val="single" w:sz="18" w:space="0" w:color="auto"/>
              <w:right w:val="single" w:sz="18" w:space="0" w:color="auto"/>
            </w:tcBorders>
            <w:vAlign w:val="center"/>
          </w:tcPr>
          <w:p w:rsidR="00866878" w:rsidRPr="00CB5F56" w:rsidRDefault="00866878" w:rsidP="004D5E07">
            <w:pPr>
              <w:jc w:val="center"/>
              <w:rPr>
                <w:rFonts w:ascii="Arial" w:eastAsia="Times New Roman" w:hAnsi="Arial" w:cs="Arial"/>
                <w:b/>
                <w:color w:val="000000"/>
                <w:sz w:val="20"/>
                <w:szCs w:val="20"/>
              </w:rPr>
            </w:pPr>
            <w:r w:rsidRPr="00CB5F56">
              <w:rPr>
                <w:rFonts w:ascii="Arial" w:eastAsia="Times New Roman" w:hAnsi="Arial" w:cs="Arial"/>
                <w:b/>
                <w:color w:val="000000"/>
                <w:sz w:val="20"/>
                <w:szCs w:val="20"/>
              </w:rPr>
              <w:t>Opções</w:t>
            </w:r>
          </w:p>
        </w:tc>
        <w:tc>
          <w:tcPr>
            <w:tcW w:w="0" w:type="auto"/>
            <w:tcBorders>
              <w:top w:val="nil"/>
              <w:left w:val="single" w:sz="18" w:space="0" w:color="auto"/>
              <w:bottom w:val="single" w:sz="18" w:space="0" w:color="auto"/>
              <w:right w:val="nil"/>
            </w:tcBorders>
            <w:vAlign w:val="center"/>
          </w:tcPr>
          <w:p w:rsidR="00866878" w:rsidRPr="00CB5F56" w:rsidRDefault="00866878" w:rsidP="004D5E07">
            <w:pPr>
              <w:jc w:val="center"/>
              <w:rPr>
                <w:rFonts w:ascii="Arial" w:hAnsi="Arial" w:cs="Arial"/>
                <w:b/>
                <w:color w:val="000000"/>
                <w:sz w:val="20"/>
                <w:szCs w:val="20"/>
              </w:rPr>
            </w:pPr>
            <w:r w:rsidRPr="00CB5F56">
              <w:rPr>
                <w:rFonts w:ascii="Arial" w:hAnsi="Arial" w:cs="Arial"/>
                <w:b/>
                <w:color w:val="000000"/>
                <w:sz w:val="20"/>
                <w:szCs w:val="20"/>
              </w:rPr>
              <w:t>% do Total</w:t>
            </w:r>
          </w:p>
        </w:tc>
      </w:tr>
      <w:tr w:rsidR="00866878" w:rsidRPr="00CB5F56" w:rsidTr="006A6E92">
        <w:tc>
          <w:tcPr>
            <w:tcW w:w="0" w:type="auto"/>
            <w:vMerge w:val="restart"/>
            <w:tcBorders>
              <w:top w:val="single" w:sz="18" w:space="0" w:color="auto"/>
              <w:left w:val="nil"/>
              <w:right w:val="single" w:sz="18" w:space="0" w:color="auto"/>
            </w:tcBorders>
            <w:vAlign w:val="center"/>
          </w:tcPr>
          <w:p w:rsidR="00866878" w:rsidRPr="00CB5F56" w:rsidRDefault="00866878" w:rsidP="00866878">
            <w:pPr>
              <w:pStyle w:val="PargrafodaLista"/>
              <w:numPr>
                <w:ilvl w:val="0"/>
                <w:numId w:val="6"/>
              </w:numPr>
              <w:rPr>
                <w:rFonts w:ascii="Arial" w:hAnsi="Arial" w:cs="Arial"/>
                <w:sz w:val="20"/>
                <w:szCs w:val="20"/>
              </w:rPr>
            </w:pPr>
            <w:r w:rsidRPr="00CB5F56">
              <w:rPr>
                <w:rFonts w:ascii="Arial" w:hAnsi="Arial" w:cs="Arial"/>
                <w:sz w:val="20"/>
                <w:szCs w:val="20"/>
              </w:rPr>
              <w:t>Quantas pessoas moram na sua casa?</w:t>
            </w:r>
          </w:p>
          <w:p w:rsidR="00866878" w:rsidRPr="00CB5F56" w:rsidRDefault="00866878" w:rsidP="004D5E07">
            <w:pPr>
              <w:rPr>
                <w:rFonts w:ascii="Arial" w:hAnsi="Arial" w:cs="Arial"/>
                <w:sz w:val="20"/>
                <w:szCs w:val="20"/>
              </w:rPr>
            </w:pPr>
          </w:p>
        </w:tc>
        <w:tc>
          <w:tcPr>
            <w:tcW w:w="0" w:type="auto"/>
            <w:tcBorders>
              <w:top w:val="single" w:sz="18" w:space="0" w:color="auto"/>
              <w:left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a) Duas pessoas</w:t>
            </w:r>
          </w:p>
        </w:tc>
        <w:tc>
          <w:tcPr>
            <w:tcW w:w="0" w:type="auto"/>
            <w:tcBorders>
              <w:top w:val="single" w:sz="18" w:space="0" w:color="auto"/>
              <w:left w:val="single" w:sz="18" w:space="0" w:color="auto"/>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5,2%</w:t>
            </w:r>
          </w:p>
        </w:tc>
      </w:tr>
      <w:tr w:rsidR="00866878" w:rsidRPr="00CB5F56" w:rsidTr="006A6E92">
        <w:tc>
          <w:tcPr>
            <w:tcW w:w="0" w:type="auto"/>
            <w:vMerge/>
            <w:tcBorders>
              <w:left w:val="nil"/>
              <w:right w:val="single" w:sz="18" w:space="0" w:color="auto"/>
            </w:tcBorders>
            <w:vAlign w:val="center"/>
          </w:tcPr>
          <w:p w:rsidR="00866878" w:rsidRPr="00CB5F56" w:rsidRDefault="00866878" w:rsidP="004D5E07">
            <w:pPr>
              <w:rPr>
                <w:rFonts w:ascii="Arial" w:hAnsi="Arial" w:cs="Arial"/>
                <w:sz w:val="20"/>
                <w:szCs w:val="20"/>
              </w:rPr>
            </w:pPr>
          </w:p>
        </w:tc>
        <w:tc>
          <w:tcPr>
            <w:tcW w:w="0" w:type="auto"/>
            <w:tcBorders>
              <w:left w:val="single" w:sz="18" w:space="0" w:color="auto"/>
              <w:right w:val="single" w:sz="18" w:space="0" w:color="auto"/>
            </w:tcBorders>
          </w:tcPr>
          <w:p w:rsidR="00866878" w:rsidRPr="00CB5F56" w:rsidRDefault="00866878" w:rsidP="004D5E07">
            <w:pPr>
              <w:rPr>
                <w:rFonts w:ascii="Arial" w:hAnsi="Arial" w:cs="Arial"/>
                <w:sz w:val="20"/>
                <w:szCs w:val="20"/>
              </w:rPr>
            </w:pPr>
            <w:proofErr w:type="gramStart"/>
            <w:r w:rsidRPr="00CB5F56">
              <w:rPr>
                <w:rFonts w:ascii="Arial" w:hAnsi="Arial" w:cs="Arial"/>
                <w:sz w:val="20"/>
                <w:szCs w:val="20"/>
              </w:rPr>
              <w:t>b)</w:t>
            </w:r>
            <w:proofErr w:type="gramEnd"/>
            <w:r w:rsidRPr="00CB5F56">
              <w:rPr>
                <w:rFonts w:ascii="Arial" w:hAnsi="Arial" w:cs="Arial"/>
                <w:sz w:val="20"/>
                <w:szCs w:val="20"/>
              </w:rPr>
              <w:t>Três pessoas</w:t>
            </w:r>
          </w:p>
        </w:tc>
        <w:tc>
          <w:tcPr>
            <w:tcW w:w="0" w:type="auto"/>
            <w:tcBorders>
              <w:left w:val="single" w:sz="18" w:space="0" w:color="auto"/>
              <w:right w:val="nil"/>
            </w:tcBorders>
          </w:tcPr>
          <w:p w:rsidR="00866878" w:rsidRPr="00CB5F56" w:rsidRDefault="00866878" w:rsidP="004D5E07">
            <w:pPr>
              <w:jc w:val="center"/>
              <w:rPr>
                <w:rFonts w:ascii="Arial" w:hAnsi="Arial" w:cs="Arial"/>
                <w:color w:val="000000"/>
                <w:sz w:val="20"/>
                <w:szCs w:val="20"/>
              </w:rPr>
            </w:pPr>
            <w:r>
              <w:rPr>
                <w:rFonts w:ascii="Arial" w:hAnsi="Arial" w:cs="Arial"/>
                <w:color w:val="000000"/>
                <w:sz w:val="20"/>
                <w:szCs w:val="20"/>
              </w:rPr>
              <w:t>25,2</w:t>
            </w:r>
            <w:r w:rsidRPr="00CB5F56">
              <w:rPr>
                <w:rFonts w:ascii="Arial" w:hAnsi="Arial" w:cs="Arial"/>
                <w:color w:val="000000"/>
                <w:sz w:val="20"/>
                <w:szCs w:val="20"/>
              </w:rPr>
              <w:t>%</w:t>
            </w:r>
          </w:p>
        </w:tc>
      </w:tr>
      <w:tr w:rsidR="00866878" w:rsidRPr="00CB5F56" w:rsidTr="006A6E92">
        <w:tc>
          <w:tcPr>
            <w:tcW w:w="0" w:type="auto"/>
            <w:vMerge/>
            <w:tcBorders>
              <w:left w:val="nil"/>
              <w:right w:val="single" w:sz="18" w:space="0" w:color="auto"/>
            </w:tcBorders>
            <w:vAlign w:val="center"/>
          </w:tcPr>
          <w:p w:rsidR="00866878" w:rsidRPr="00CB5F56" w:rsidRDefault="00866878" w:rsidP="004D5E07">
            <w:pPr>
              <w:rPr>
                <w:rFonts w:ascii="Arial" w:hAnsi="Arial" w:cs="Arial"/>
                <w:sz w:val="20"/>
                <w:szCs w:val="20"/>
              </w:rPr>
            </w:pPr>
          </w:p>
        </w:tc>
        <w:tc>
          <w:tcPr>
            <w:tcW w:w="0" w:type="auto"/>
            <w:tcBorders>
              <w:left w:val="single" w:sz="18" w:space="0" w:color="auto"/>
              <w:right w:val="single" w:sz="18" w:space="0" w:color="auto"/>
            </w:tcBorders>
          </w:tcPr>
          <w:p w:rsidR="00866878" w:rsidRPr="00CB5F56" w:rsidRDefault="00866878" w:rsidP="004D5E07">
            <w:pPr>
              <w:rPr>
                <w:rFonts w:ascii="Arial" w:hAnsi="Arial" w:cs="Arial"/>
                <w:sz w:val="20"/>
                <w:szCs w:val="20"/>
              </w:rPr>
            </w:pPr>
            <w:proofErr w:type="gramStart"/>
            <w:r w:rsidRPr="00CB5F56">
              <w:rPr>
                <w:rFonts w:ascii="Arial" w:hAnsi="Arial" w:cs="Arial"/>
                <w:sz w:val="20"/>
                <w:szCs w:val="20"/>
              </w:rPr>
              <w:t>c)</w:t>
            </w:r>
            <w:proofErr w:type="gramEnd"/>
            <w:r w:rsidRPr="00CB5F56">
              <w:rPr>
                <w:rFonts w:ascii="Arial" w:hAnsi="Arial" w:cs="Arial"/>
                <w:sz w:val="20"/>
                <w:szCs w:val="20"/>
              </w:rPr>
              <w:t>Até cinco pessoas</w:t>
            </w:r>
          </w:p>
        </w:tc>
        <w:tc>
          <w:tcPr>
            <w:tcW w:w="0" w:type="auto"/>
            <w:tcBorders>
              <w:left w:val="single" w:sz="18" w:space="0" w:color="auto"/>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54,0%</w:t>
            </w:r>
          </w:p>
        </w:tc>
      </w:tr>
      <w:tr w:rsidR="00866878" w:rsidRPr="00CB5F56" w:rsidTr="006A6E92">
        <w:trPr>
          <w:trHeight w:val="322"/>
        </w:trPr>
        <w:tc>
          <w:tcPr>
            <w:tcW w:w="0" w:type="auto"/>
            <w:vMerge/>
            <w:tcBorders>
              <w:left w:val="nil"/>
              <w:bottom w:val="single" w:sz="18" w:space="0" w:color="auto"/>
              <w:right w:val="single" w:sz="18" w:space="0" w:color="auto"/>
            </w:tcBorders>
            <w:vAlign w:val="center"/>
          </w:tcPr>
          <w:p w:rsidR="00866878" w:rsidRPr="00CB5F56" w:rsidRDefault="00866878" w:rsidP="004D5E07">
            <w:pPr>
              <w:rPr>
                <w:rFonts w:ascii="Arial" w:hAnsi="Arial" w:cs="Arial"/>
                <w:sz w:val="20"/>
                <w:szCs w:val="20"/>
              </w:rPr>
            </w:pPr>
          </w:p>
        </w:tc>
        <w:tc>
          <w:tcPr>
            <w:tcW w:w="0" w:type="auto"/>
            <w:tcBorders>
              <w:left w:val="single" w:sz="18" w:space="0" w:color="auto"/>
              <w:bottom w:val="single" w:sz="18" w:space="0" w:color="auto"/>
              <w:right w:val="single" w:sz="18" w:space="0" w:color="auto"/>
            </w:tcBorders>
          </w:tcPr>
          <w:p w:rsidR="00866878" w:rsidRPr="00CB5F56" w:rsidRDefault="00866878" w:rsidP="004D5E07">
            <w:pPr>
              <w:rPr>
                <w:rFonts w:ascii="Arial" w:hAnsi="Arial" w:cs="Arial"/>
                <w:sz w:val="20"/>
                <w:szCs w:val="20"/>
              </w:rPr>
            </w:pPr>
            <w:proofErr w:type="gramStart"/>
            <w:r w:rsidRPr="00CB5F56">
              <w:rPr>
                <w:rFonts w:ascii="Arial" w:hAnsi="Arial" w:cs="Arial"/>
                <w:sz w:val="20"/>
                <w:szCs w:val="20"/>
              </w:rPr>
              <w:t>d)</w:t>
            </w:r>
            <w:proofErr w:type="gramEnd"/>
            <w:r w:rsidRPr="00CB5F56">
              <w:rPr>
                <w:rFonts w:ascii="Arial" w:hAnsi="Arial" w:cs="Arial"/>
                <w:sz w:val="20"/>
                <w:szCs w:val="20"/>
              </w:rPr>
              <w:t>Mais de cinco pessoas</w:t>
            </w:r>
          </w:p>
          <w:p w:rsidR="00866878" w:rsidRPr="00CB5F56" w:rsidRDefault="00866878" w:rsidP="004D5E07">
            <w:pPr>
              <w:pStyle w:val="PargrafodaLista"/>
              <w:rPr>
                <w:rFonts w:ascii="Arial" w:hAnsi="Arial" w:cs="Arial"/>
                <w:sz w:val="20"/>
                <w:szCs w:val="20"/>
              </w:rPr>
            </w:pPr>
          </w:p>
        </w:tc>
        <w:tc>
          <w:tcPr>
            <w:tcW w:w="0" w:type="auto"/>
            <w:tcBorders>
              <w:left w:val="single" w:sz="18" w:space="0" w:color="auto"/>
              <w:bottom w:val="single" w:sz="18" w:space="0" w:color="auto"/>
              <w:right w:val="nil"/>
            </w:tcBorders>
          </w:tcPr>
          <w:p w:rsidR="00866878" w:rsidRPr="00CB5F56" w:rsidRDefault="00866878" w:rsidP="004D5E07">
            <w:pPr>
              <w:jc w:val="center"/>
              <w:rPr>
                <w:rFonts w:ascii="Arial" w:hAnsi="Arial" w:cs="Arial"/>
                <w:color w:val="000000"/>
                <w:sz w:val="20"/>
                <w:szCs w:val="20"/>
              </w:rPr>
            </w:pPr>
            <w:r>
              <w:rPr>
                <w:rFonts w:ascii="Arial" w:hAnsi="Arial" w:cs="Arial"/>
                <w:color w:val="000000"/>
                <w:sz w:val="20"/>
                <w:szCs w:val="20"/>
              </w:rPr>
              <w:t>15,6</w:t>
            </w:r>
            <w:r w:rsidRPr="00CB5F56">
              <w:rPr>
                <w:rFonts w:ascii="Arial" w:hAnsi="Arial" w:cs="Arial"/>
                <w:color w:val="000000"/>
                <w:sz w:val="20"/>
                <w:szCs w:val="20"/>
              </w:rPr>
              <w:t>%</w:t>
            </w:r>
          </w:p>
        </w:tc>
      </w:tr>
      <w:tr w:rsidR="00866878" w:rsidRPr="00CB5F56" w:rsidTr="006A6E92">
        <w:tc>
          <w:tcPr>
            <w:tcW w:w="0" w:type="auto"/>
            <w:vMerge w:val="restart"/>
            <w:tcBorders>
              <w:top w:val="single" w:sz="18" w:space="0" w:color="auto"/>
              <w:left w:val="nil"/>
              <w:right w:val="single" w:sz="18" w:space="0" w:color="auto"/>
            </w:tcBorders>
            <w:vAlign w:val="center"/>
          </w:tcPr>
          <w:p w:rsidR="00866878" w:rsidRPr="00CB5F56" w:rsidRDefault="00866878" w:rsidP="00866878">
            <w:pPr>
              <w:pStyle w:val="PargrafodaLista"/>
              <w:numPr>
                <w:ilvl w:val="0"/>
                <w:numId w:val="6"/>
              </w:numPr>
              <w:rPr>
                <w:rFonts w:ascii="Arial" w:hAnsi="Arial" w:cs="Arial"/>
                <w:sz w:val="20"/>
                <w:szCs w:val="20"/>
              </w:rPr>
            </w:pPr>
            <w:r w:rsidRPr="00CB5F56">
              <w:rPr>
                <w:rFonts w:ascii="Arial" w:hAnsi="Arial" w:cs="Arial"/>
                <w:sz w:val="20"/>
                <w:szCs w:val="20"/>
              </w:rPr>
              <w:t>Quanto tempo, mais ou menos, você demora no banho?</w:t>
            </w:r>
          </w:p>
          <w:p w:rsidR="00866878" w:rsidRPr="00CB5F56" w:rsidRDefault="00866878" w:rsidP="004D5E07">
            <w:pPr>
              <w:rPr>
                <w:rFonts w:ascii="Arial" w:hAnsi="Arial" w:cs="Arial"/>
                <w:sz w:val="20"/>
                <w:szCs w:val="20"/>
              </w:rPr>
            </w:pPr>
          </w:p>
        </w:tc>
        <w:tc>
          <w:tcPr>
            <w:tcW w:w="0" w:type="auto"/>
            <w:tcBorders>
              <w:top w:val="single" w:sz="18" w:space="0" w:color="auto"/>
              <w:left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a) Menos que 5 minutos</w:t>
            </w:r>
          </w:p>
        </w:tc>
        <w:tc>
          <w:tcPr>
            <w:tcW w:w="0" w:type="auto"/>
            <w:tcBorders>
              <w:top w:val="single" w:sz="18" w:space="0" w:color="auto"/>
              <w:left w:val="single" w:sz="18" w:space="0" w:color="auto"/>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16,8%</w:t>
            </w:r>
          </w:p>
        </w:tc>
      </w:tr>
      <w:tr w:rsidR="00866878" w:rsidRPr="00CB5F56" w:rsidTr="006A6E92">
        <w:tc>
          <w:tcPr>
            <w:tcW w:w="0" w:type="auto"/>
            <w:vMerge/>
            <w:tcBorders>
              <w:left w:val="nil"/>
              <w:right w:val="single" w:sz="18" w:space="0" w:color="auto"/>
            </w:tcBorders>
            <w:vAlign w:val="center"/>
          </w:tcPr>
          <w:p w:rsidR="00866878" w:rsidRPr="00CB5F56" w:rsidRDefault="00866878" w:rsidP="004D5E07">
            <w:pPr>
              <w:rPr>
                <w:rFonts w:ascii="Arial" w:hAnsi="Arial" w:cs="Arial"/>
                <w:sz w:val="20"/>
                <w:szCs w:val="20"/>
              </w:rPr>
            </w:pPr>
          </w:p>
        </w:tc>
        <w:tc>
          <w:tcPr>
            <w:tcW w:w="0" w:type="auto"/>
            <w:tcBorders>
              <w:left w:val="single" w:sz="18" w:space="0" w:color="auto"/>
              <w:right w:val="single" w:sz="18" w:space="0" w:color="auto"/>
            </w:tcBorders>
          </w:tcPr>
          <w:p w:rsidR="00866878" w:rsidRPr="00CB5F56" w:rsidRDefault="00866878" w:rsidP="004D5E07">
            <w:pPr>
              <w:rPr>
                <w:rFonts w:ascii="Arial" w:hAnsi="Arial" w:cs="Arial"/>
                <w:sz w:val="20"/>
                <w:szCs w:val="20"/>
              </w:rPr>
            </w:pPr>
            <w:proofErr w:type="gramStart"/>
            <w:r w:rsidRPr="00CB5F56">
              <w:rPr>
                <w:rFonts w:ascii="Arial" w:hAnsi="Arial" w:cs="Arial"/>
                <w:sz w:val="20"/>
                <w:szCs w:val="20"/>
              </w:rPr>
              <w:t>b)</w:t>
            </w:r>
            <w:proofErr w:type="gramEnd"/>
            <w:r w:rsidRPr="00CB5F56">
              <w:rPr>
                <w:rFonts w:ascii="Arial" w:hAnsi="Arial" w:cs="Arial"/>
                <w:sz w:val="20"/>
                <w:szCs w:val="20"/>
              </w:rPr>
              <w:t>Entre 5 e 10 minutos</w:t>
            </w:r>
          </w:p>
        </w:tc>
        <w:tc>
          <w:tcPr>
            <w:tcW w:w="0" w:type="auto"/>
            <w:tcBorders>
              <w:left w:val="single" w:sz="18" w:space="0" w:color="auto"/>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46,4%</w:t>
            </w:r>
          </w:p>
        </w:tc>
      </w:tr>
      <w:tr w:rsidR="00866878" w:rsidRPr="00CB5F56" w:rsidTr="006A6E92">
        <w:tc>
          <w:tcPr>
            <w:tcW w:w="0" w:type="auto"/>
            <w:vMerge/>
            <w:tcBorders>
              <w:left w:val="nil"/>
              <w:right w:val="single" w:sz="18" w:space="0" w:color="auto"/>
            </w:tcBorders>
            <w:vAlign w:val="center"/>
          </w:tcPr>
          <w:p w:rsidR="00866878" w:rsidRPr="00CB5F56" w:rsidRDefault="00866878" w:rsidP="004D5E07">
            <w:pPr>
              <w:rPr>
                <w:rFonts w:ascii="Arial" w:hAnsi="Arial" w:cs="Arial"/>
                <w:sz w:val="20"/>
                <w:szCs w:val="20"/>
              </w:rPr>
            </w:pPr>
          </w:p>
        </w:tc>
        <w:tc>
          <w:tcPr>
            <w:tcW w:w="0" w:type="auto"/>
            <w:tcBorders>
              <w:left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c) Entre 10 e 15 minutos</w:t>
            </w:r>
          </w:p>
        </w:tc>
        <w:tc>
          <w:tcPr>
            <w:tcW w:w="0" w:type="auto"/>
            <w:tcBorders>
              <w:left w:val="single" w:sz="18" w:space="0" w:color="auto"/>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23,2%</w:t>
            </w:r>
          </w:p>
        </w:tc>
      </w:tr>
      <w:tr w:rsidR="00866878" w:rsidRPr="00CB5F56" w:rsidTr="006A6E92">
        <w:tc>
          <w:tcPr>
            <w:tcW w:w="0" w:type="auto"/>
            <w:vMerge/>
            <w:tcBorders>
              <w:left w:val="nil"/>
              <w:bottom w:val="single" w:sz="18" w:space="0" w:color="auto"/>
              <w:right w:val="single" w:sz="18" w:space="0" w:color="auto"/>
            </w:tcBorders>
            <w:vAlign w:val="center"/>
          </w:tcPr>
          <w:p w:rsidR="00866878" w:rsidRPr="00CB5F56" w:rsidRDefault="00866878" w:rsidP="004D5E07">
            <w:pPr>
              <w:rPr>
                <w:rFonts w:ascii="Arial" w:hAnsi="Arial" w:cs="Arial"/>
                <w:sz w:val="20"/>
                <w:szCs w:val="20"/>
              </w:rPr>
            </w:pPr>
          </w:p>
        </w:tc>
        <w:tc>
          <w:tcPr>
            <w:tcW w:w="0" w:type="auto"/>
            <w:tcBorders>
              <w:left w:val="single" w:sz="18" w:space="0" w:color="auto"/>
              <w:bottom w:val="single" w:sz="18" w:space="0" w:color="auto"/>
              <w:right w:val="single" w:sz="18" w:space="0" w:color="auto"/>
            </w:tcBorders>
          </w:tcPr>
          <w:p w:rsidR="00866878" w:rsidRPr="00CB5F56" w:rsidRDefault="00866878" w:rsidP="004D5E07">
            <w:pPr>
              <w:rPr>
                <w:rFonts w:ascii="Arial" w:hAnsi="Arial" w:cs="Arial"/>
                <w:sz w:val="20"/>
                <w:szCs w:val="20"/>
              </w:rPr>
            </w:pPr>
            <w:proofErr w:type="gramStart"/>
            <w:r w:rsidRPr="00CB5F56">
              <w:rPr>
                <w:rFonts w:ascii="Arial" w:hAnsi="Arial" w:cs="Arial"/>
                <w:sz w:val="20"/>
                <w:szCs w:val="20"/>
              </w:rPr>
              <w:t>d)</w:t>
            </w:r>
            <w:proofErr w:type="gramEnd"/>
            <w:r w:rsidRPr="00CB5F56">
              <w:rPr>
                <w:rFonts w:ascii="Arial" w:hAnsi="Arial" w:cs="Arial"/>
                <w:sz w:val="20"/>
                <w:szCs w:val="20"/>
              </w:rPr>
              <w:t>Mais de 15 minutos</w:t>
            </w:r>
          </w:p>
          <w:p w:rsidR="00866878" w:rsidRPr="00CB5F56" w:rsidRDefault="00866878" w:rsidP="004D5E07">
            <w:pPr>
              <w:pStyle w:val="PargrafodaLista"/>
              <w:rPr>
                <w:rFonts w:ascii="Arial" w:hAnsi="Arial" w:cs="Arial"/>
                <w:sz w:val="20"/>
                <w:szCs w:val="20"/>
              </w:rPr>
            </w:pPr>
          </w:p>
        </w:tc>
        <w:tc>
          <w:tcPr>
            <w:tcW w:w="0" w:type="auto"/>
            <w:tcBorders>
              <w:left w:val="single" w:sz="18" w:space="0" w:color="auto"/>
              <w:bottom w:val="single" w:sz="18" w:space="0" w:color="auto"/>
              <w:right w:val="nil"/>
            </w:tcBorders>
          </w:tcPr>
          <w:p w:rsidR="00866878" w:rsidRPr="00CB5F56" w:rsidRDefault="00866878" w:rsidP="004D5E07">
            <w:pPr>
              <w:jc w:val="center"/>
              <w:rPr>
                <w:rFonts w:ascii="Arial" w:hAnsi="Arial" w:cs="Arial"/>
                <w:color w:val="000000"/>
                <w:sz w:val="20"/>
                <w:szCs w:val="20"/>
              </w:rPr>
            </w:pPr>
            <w:r>
              <w:rPr>
                <w:rFonts w:ascii="Arial" w:hAnsi="Arial" w:cs="Arial"/>
                <w:color w:val="000000"/>
                <w:sz w:val="20"/>
                <w:szCs w:val="20"/>
              </w:rPr>
              <w:t>13,6</w:t>
            </w:r>
            <w:r w:rsidRPr="00CB5F56">
              <w:rPr>
                <w:rFonts w:ascii="Arial" w:hAnsi="Arial" w:cs="Arial"/>
                <w:color w:val="000000"/>
                <w:sz w:val="20"/>
                <w:szCs w:val="20"/>
              </w:rPr>
              <w:t>%</w:t>
            </w:r>
          </w:p>
        </w:tc>
      </w:tr>
      <w:tr w:rsidR="00866878" w:rsidRPr="00CB5F56" w:rsidTr="006A6E92">
        <w:tc>
          <w:tcPr>
            <w:tcW w:w="0" w:type="auto"/>
            <w:vMerge w:val="restart"/>
            <w:tcBorders>
              <w:top w:val="single" w:sz="18" w:space="0" w:color="auto"/>
              <w:left w:val="nil"/>
              <w:right w:val="single" w:sz="18" w:space="0" w:color="auto"/>
            </w:tcBorders>
            <w:vAlign w:val="center"/>
          </w:tcPr>
          <w:p w:rsidR="00866878" w:rsidRPr="00CB5F56" w:rsidRDefault="00866878" w:rsidP="00866878">
            <w:pPr>
              <w:pStyle w:val="PargrafodaLista"/>
              <w:numPr>
                <w:ilvl w:val="0"/>
                <w:numId w:val="6"/>
              </w:numPr>
              <w:rPr>
                <w:rFonts w:ascii="Arial" w:hAnsi="Arial" w:cs="Arial"/>
                <w:sz w:val="20"/>
                <w:szCs w:val="20"/>
              </w:rPr>
            </w:pPr>
            <w:r w:rsidRPr="00CB5F56">
              <w:rPr>
                <w:rFonts w:ascii="Arial" w:hAnsi="Arial" w:cs="Arial"/>
                <w:sz w:val="20"/>
                <w:szCs w:val="20"/>
              </w:rPr>
              <w:t>Quantos banhos você toma por dia?</w:t>
            </w:r>
          </w:p>
          <w:p w:rsidR="00866878" w:rsidRPr="00CB5F56" w:rsidRDefault="00866878" w:rsidP="004D5E07">
            <w:pPr>
              <w:rPr>
                <w:rFonts w:ascii="Arial" w:hAnsi="Arial" w:cs="Arial"/>
                <w:sz w:val="20"/>
                <w:szCs w:val="20"/>
              </w:rPr>
            </w:pPr>
          </w:p>
        </w:tc>
        <w:tc>
          <w:tcPr>
            <w:tcW w:w="0" w:type="auto"/>
            <w:tcBorders>
              <w:top w:val="single" w:sz="18" w:space="0" w:color="auto"/>
              <w:left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a) Um</w:t>
            </w:r>
          </w:p>
        </w:tc>
        <w:tc>
          <w:tcPr>
            <w:tcW w:w="0" w:type="auto"/>
            <w:tcBorders>
              <w:top w:val="single" w:sz="18" w:space="0" w:color="auto"/>
              <w:left w:val="single" w:sz="18" w:space="0" w:color="auto"/>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9,5%</w:t>
            </w:r>
          </w:p>
        </w:tc>
      </w:tr>
      <w:tr w:rsidR="00866878" w:rsidRPr="00CB5F56" w:rsidTr="006A6E92">
        <w:tc>
          <w:tcPr>
            <w:tcW w:w="0" w:type="auto"/>
            <w:vMerge/>
            <w:tcBorders>
              <w:left w:val="nil"/>
              <w:right w:val="single" w:sz="18" w:space="0" w:color="auto"/>
            </w:tcBorders>
            <w:vAlign w:val="center"/>
          </w:tcPr>
          <w:p w:rsidR="00866878" w:rsidRPr="00CB5F56" w:rsidRDefault="00866878" w:rsidP="004D5E07">
            <w:pPr>
              <w:rPr>
                <w:rFonts w:ascii="Arial" w:hAnsi="Arial" w:cs="Arial"/>
                <w:sz w:val="20"/>
                <w:szCs w:val="20"/>
              </w:rPr>
            </w:pPr>
          </w:p>
        </w:tc>
        <w:tc>
          <w:tcPr>
            <w:tcW w:w="0" w:type="auto"/>
            <w:tcBorders>
              <w:left w:val="single" w:sz="18" w:space="0" w:color="auto"/>
              <w:right w:val="single" w:sz="18" w:space="0" w:color="auto"/>
            </w:tcBorders>
          </w:tcPr>
          <w:p w:rsidR="00866878" w:rsidRPr="00CB5F56" w:rsidRDefault="00866878" w:rsidP="004D5E07">
            <w:pPr>
              <w:rPr>
                <w:rFonts w:ascii="Arial" w:hAnsi="Arial" w:cs="Arial"/>
                <w:sz w:val="20"/>
                <w:szCs w:val="20"/>
              </w:rPr>
            </w:pPr>
            <w:proofErr w:type="gramStart"/>
            <w:r w:rsidRPr="00CB5F56">
              <w:rPr>
                <w:rFonts w:ascii="Arial" w:hAnsi="Arial" w:cs="Arial"/>
                <w:sz w:val="20"/>
                <w:szCs w:val="20"/>
              </w:rPr>
              <w:t>b)</w:t>
            </w:r>
            <w:proofErr w:type="gramEnd"/>
            <w:r w:rsidRPr="00CB5F56">
              <w:rPr>
                <w:rFonts w:ascii="Arial" w:hAnsi="Arial" w:cs="Arial"/>
                <w:sz w:val="20"/>
                <w:szCs w:val="20"/>
              </w:rPr>
              <w:t>Dois</w:t>
            </w:r>
          </w:p>
        </w:tc>
        <w:tc>
          <w:tcPr>
            <w:tcW w:w="0" w:type="auto"/>
            <w:tcBorders>
              <w:left w:val="single" w:sz="18" w:space="0" w:color="auto"/>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47,0%</w:t>
            </w:r>
          </w:p>
        </w:tc>
      </w:tr>
      <w:tr w:rsidR="00866878" w:rsidRPr="00CB5F56" w:rsidTr="006A6E92">
        <w:tc>
          <w:tcPr>
            <w:tcW w:w="0" w:type="auto"/>
            <w:vMerge/>
            <w:tcBorders>
              <w:left w:val="nil"/>
              <w:right w:val="single" w:sz="18" w:space="0" w:color="auto"/>
            </w:tcBorders>
            <w:vAlign w:val="center"/>
          </w:tcPr>
          <w:p w:rsidR="00866878" w:rsidRPr="00CB5F56" w:rsidRDefault="00866878" w:rsidP="004D5E07">
            <w:pPr>
              <w:rPr>
                <w:rFonts w:ascii="Arial" w:hAnsi="Arial" w:cs="Arial"/>
                <w:sz w:val="20"/>
                <w:szCs w:val="20"/>
              </w:rPr>
            </w:pPr>
          </w:p>
        </w:tc>
        <w:tc>
          <w:tcPr>
            <w:tcW w:w="0" w:type="auto"/>
            <w:tcBorders>
              <w:left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c) Três</w:t>
            </w:r>
          </w:p>
        </w:tc>
        <w:tc>
          <w:tcPr>
            <w:tcW w:w="0" w:type="auto"/>
            <w:tcBorders>
              <w:left w:val="single" w:sz="18" w:space="0" w:color="auto"/>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33,1%</w:t>
            </w:r>
          </w:p>
        </w:tc>
      </w:tr>
      <w:tr w:rsidR="00866878" w:rsidRPr="00CB5F56" w:rsidTr="006A6E92">
        <w:tc>
          <w:tcPr>
            <w:tcW w:w="0" w:type="auto"/>
            <w:vMerge/>
            <w:tcBorders>
              <w:left w:val="nil"/>
              <w:bottom w:val="single" w:sz="18" w:space="0" w:color="auto"/>
              <w:right w:val="single" w:sz="18" w:space="0" w:color="auto"/>
            </w:tcBorders>
            <w:vAlign w:val="center"/>
          </w:tcPr>
          <w:p w:rsidR="00866878" w:rsidRPr="00CB5F56" w:rsidRDefault="00866878" w:rsidP="004D5E07">
            <w:pPr>
              <w:rPr>
                <w:rFonts w:ascii="Arial" w:hAnsi="Arial" w:cs="Arial"/>
                <w:sz w:val="20"/>
                <w:szCs w:val="20"/>
              </w:rPr>
            </w:pPr>
          </w:p>
        </w:tc>
        <w:tc>
          <w:tcPr>
            <w:tcW w:w="0" w:type="auto"/>
            <w:tcBorders>
              <w:left w:val="single" w:sz="18" w:space="0" w:color="auto"/>
              <w:bottom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d) Mais de três</w:t>
            </w:r>
          </w:p>
        </w:tc>
        <w:tc>
          <w:tcPr>
            <w:tcW w:w="0" w:type="auto"/>
            <w:tcBorders>
              <w:left w:val="single" w:sz="18" w:space="0" w:color="auto"/>
              <w:bottom w:val="single" w:sz="18" w:space="0" w:color="auto"/>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10,4%</w:t>
            </w:r>
          </w:p>
        </w:tc>
      </w:tr>
    </w:tbl>
    <w:p w:rsidR="00C37AC2" w:rsidRDefault="00C37AC2"/>
    <w:p w:rsidR="003B2864" w:rsidRDefault="003B2864"/>
    <w:p w:rsidR="003B2864" w:rsidRDefault="003B2864"/>
    <w:tbl>
      <w:tblPr>
        <w:tblStyle w:val="Tabelacomgrade"/>
        <w:tblW w:w="0" w:type="auto"/>
        <w:tblLook w:val="04A0" w:firstRow="1" w:lastRow="0" w:firstColumn="1" w:lastColumn="0" w:noHBand="0" w:noVBand="1"/>
      </w:tblPr>
      <w:tblGrid>
        <w:gridCol w:w="5584"/>
        <w:gridCol w:w="2919"/>
        <w:gridCol w:w="784"/>
      </w:tblGrid>
      <w:tr w:rsidR="00866878" w:rsidRPr="00CB5F56" w:rsidTr="00C37AC2">
        <w:tc>
          <w:tcPr>
            <w:tcW w:w="0" w:type="auto"/>
            <w:vMerge w:val="restart"/>
            <w:tcBorders>
              <w:top w:val="nil"/>
              <w:left w:val="nil"/>
              <w:right w:val="single" w:sz="18" w:space="0" w:color="auto"/>
            </w:tcBorders>
            <w:vAlign w:val="center"/>
          </w:tcPr>
          <w:p w:rsidR="00866878" w:rsidRPr="00CB5F56" w:rsidRDefault="00866878" w:rsidP="00866878">
            <w:pPr>
              <w:pStyle w:val="PargrafodaLista"/>
              <w:numPr>
                <w:ilvl w:val="0"/>
                <w:numId w:val="6"/>
              </w:numPr>
              <w:rPr>
                <w:rFonts w:ascii="Arial" w:hAnsi="Arial" w:cs="Arial"/>
                <w:sz w:val="20"/>
                <w:szCs w:val="20"/>
              </w:rPr>
            </w:pPr>
            <w:r w:rsidRPr="00CB5F56">
              <w:rPr>
                <w:rFonts w:ascii="Arial" w:hAnsi="Arial" w:cs="Arial"/>
                <w:sz w:val="20"/>
                <w:szCs w:val="20"/>
              </w:rPr>
              <w:lastRenderedPageBreak/>
              <w:t>Você toma banho quente?</w:t>
            </w:r>
          </w:p>
          <w:p w:rsidR="00866878" w:rsidRPr="00CB5F56" w:rsidRDefault="00866878" w:rsidP="004D5E07">
            <w:pPr>
              <w:rPr>
                <w:rFonts w:ascii="Arial" w:hAnsi="Arial" w:cs="Arial"/>
                <w:sz w:val="20"/>
                <w:szCs w:val="20"/>
              </w:rPr>
            </w:pPr>
          </w:p>
        </w:tc>
        <w:tc>
          <w:tcPr>
            <w:tcW w:w="0" w:type="auto"/>
            <w:tcBorders>
              <w:top w:val="nil"/>
              <w:left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 xml:space="preserve">a) Não, prefiro banho </w:t>
            </w:r>
            <w:proofErr w:type="gramStart"/>
            <w:r w:rsidRPr="00CB5F56">
              <w:rPr>
                <w:rFonts w:ascii="Arial" w:hAnsi="Arial" w:cs="Arial"/>
                <w:sz w:val="20"/>
                <w:szCs w:val="20"/>
              </w:rPr>
              <w:t>frio</w:t>
            </w:r>
            <w:proofErr w:type="gramEnd"/>
          </w:p>
        </w:tc>
        <w:tc>
          <w:tcPr>
            <w:tcW w:w="0" w:type="auto"/>
            <w:tcBorders>
              <w:top w:val="nil"/>
              <w:left w:val="single" w:sz="18" w:space="0" w:color="auto"/>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23,8%</w:t>
            </w:r>
          </w:p>
        </w:tc>
      </w:tr>
      <w:tr w:rsidR="00866878" w:rsidRPr="00CB5F56" w:rsidTr="006A6E92">
        <w:tc>
          <w:tcPr>
            <w:tcW w:w="0" w:type="auto"/>
            <w:vMerge/>
            <w:tcBorders>
              <w:left w:val="nil"/>
              <w:right w:val="single" w:sz="18" w:space="0" w:color="auto"/>
            </w:tcBorders>
            <w:vAlign w:val="center"/>
          </w:tcPr>
          <w:p w:rsidR="00866878" w:rsidRPr="00CB5F56" w:rsidRDefault="00866878" w:rsidP="004D5E07">
            <w:pPr>
              <w:rPr>
                <w:rFonts w:ascii="Arial" w:hAnsi="Arial" w:cs="Arial"/>
                <w:sz w:val="20"/>
                <w:szCs w:val="20"/>
              </w:rPr>
            </w:pPr>
          </w:p>
        </w:tc>
        <w:tc>
          <w:tcPr>
            <w:tcW w:w="0" w:type="auto"/>
            <w:tcBorders>
              <w:left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 xml:space="preserve">b) Sim, mas somente no </w:t>
            </w:r>
            <w:proofErr w:type="gramStart"/>
            <w:r w:rsidRPr="00CB5F56">
              <w:rPr>
                <w:rFonts w:ascii="Arial" w:hAnsi="Arial" w:cs="Arial"/>
                <w:sz w:val="20"/>
                <w:szCs w:val="20"/>
              </w:rPr>
              <w:t>frio</w:t>
            </w:r>
            <w:proofErr w:type="gramEnd"/>
          </w:p>
        </w:tc>
        <w:tc>
          <w:tcPr>
            <w:tcW w:w="0" w:type="auto"/>
            <w:tcBorders>
              <w:left w:val="single" w:sz="18" w:space="0" w:color="auto"/>
              <w:right w:val="nil"/>
            </w:tcBorders>
          </w:tcPr>
          <w:p w:rsidR="00866878" w:rsidRPr="00CB5F56" w:rsidRDefault="00866878" w:rsidP="004D5E07">
            <w:pPr>
              <w:jc w:val="center"/>
              <w:rPr>
                <w:rFonts w:ascii="Arial" w:hAnsi="Arial" w:cs="Arial"/>
                <w:color w:val="000000"/>
                <w:sz w:val="20"/>
                <w:szCs w:val="20"/>
              </w:rPr>
            </w:pPr>
            <w:r>
              <w:rPr>
                <w:rFonts w:ascii="Arial" w:hAnsi="Arial" w:cs="Arial"/>
                <w:color w:val="000000"/>
                <w:sz w:val="20"/>
                <w:szCs w:val="20"/>
              </w:rPr>
              <w:t>39,6</w:t>
            </w:r>
            <w:r w:rsidRPr="00CB5F56">
              <w:rPr>
                <w:rFonts w:ascii="Arial" w:hAnsi="Arial" w:cs="Arial"/>
                <w:color w:val="000000"/>
                <w:sz w:val="20"/>
                <w:szCs w:val="20"/>
              </w:rPr>
              <w:t>%</w:t>
            </w:r>
          </w:p>
        </w:tc>
      </w:tr>
      <w:tr w:rsidR="00866878" w:rsidRPr="00CB5F56" w:rsidTr="006A6E92">
        <w:tc>
          <w:tcPr>
            <w:tcW w:w="0" w:type="auto"/>
            <w:vMerge/>
            <w:tcBorders>
              <w:left w:val="nil"/>
              <w:bottom w:val="single" w:sz="18" w:space="0" w:color="auto"/>
              <w:right w:val="single" w:sz="18" w:space="0" w:color="auto"/>
            </w:tcBorders>
            <w:vAlign w:val="center"/>
          </w:tcPr>
          <w:p w:rsidR="00866878" w:rsidRPr="00CB5F56" w:rsidRDefault="00866878" w:rsidP="004D5E07">
            <w:pPr>
              <w:rPr>
                <w:rFonts w:ascii="Arial" w:hAnsi="Arial" w:cs="Arial"/>
                <w:sz w:val="20"/>
                <w:szCs w:val="20"/>
              </w:rPr>
            </w:pPr>
          </w:p>
        </w:tc>
        <w:tc>
          <w:tcPr>
            <w:tcW w:w="0" w:type="auto"/>
            <w:tcBorders>
              <w:left w:val="single" w:sz="18" w:space="0" w:color="auto"/>
              <w:bottom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 xml:space="preserve">c) Sim, independente do tempo, mas </w:t>
            </w:r>
            <w:proofErr w:type="gramStart"/>
            <w:r w:rsidRPr="00CB5F56">
              <w:rPr>
                <w:rFonts w:ascii="Arial" w:hAnsi="Arial" w:cs="Arial"/>
                <w:sz w:val="20"/>
                <w:szCs w:val="20"/>
              </w:rPr>
              <w:t>morno</w:t>
            </w:r>
            <w:proofErr w:type="gramEnd"/>
          </w:p>
          <w:p w:rsidR="00866878" w:rsidRPr="00CB5F56" w:rsidRDefault="00866878" w:rsidP="004D5E07">
            <w:pPr>
              <w:pStyle w:val="PargrafodaLista"/>
              <w:rPr>
                <w:rFonts w:ascii="Arial" w:hAnsi="Arial" w:cs="Arial"/>
                <w:sz w:val="20"/>
                <w:szCs w:val="20"/>
              </w:rPr>
            </w:pPr>
          </w:p>
        </w:tc>
        <w:tc>
          <w:tcPr>
            <w:tcW w:w="0" w:type="auto"/>
            <w:tcBorders>
              <w:left w:val="single" w:sz="18" w:space="0" w:color="auto"/>
              <w:bottom w:val="single" w:sz="18" w:space="0" w:color="auto"/>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36,6%</w:t>
            </w:r>
          </w:p>
        </w:tc>
      </w:tr>
      <w:tr w:rsidR="00866878" w:rsidRPr="00CB5F56" w:rsidTr="006A6E92">
        <w:tc>
          <w:tcPr>
            <w:tcW w:w="0" w:type="auto"/>
            <w:vMerge w:val="restart"/>
            <w:tcBorders>
              <w:top w:val="single" w:sz="18" w:space="0" w:color="auto"/>
              <w:left w:val="nil"/>
              <w:right w:val="single" w:sz="18" w:space="0" w:color="auto"/>
            </w:tcBorders>
            <w:vAlign w:val="center"/>
          </w:tcPr>
          <w:p w:rsidR="00866878" w:rsidRPr="00CB5F56" w:rsidRDefault="00866878" w:rsidP="00866878">
            <w:pPr>
              <w:pStyle w:val="PargrafodaLista"/>
              <w:numPr>
                <w:ilvl w:val="0"/>
                <w:numId w:val="6"/>
              </w:numPr>
              <w:rPr>
                <w:rFonts w:ascii="Arial" w:hAnsi="Arial" w:cs="Arial"/>
                <w:sz w:val="20"/>
                <w:szCs w:val="20"/>
              </w:rPr>
            </w:pPr>
            <w:r w:rsidRPr="00CB5F56">
              <w:rPr>
                <w:rFonts w:ascii="Arial" w:hAnsi="Arial" w:cs="Arial"/>
                <w:sz w:val="20"/>
                <w:szCs w:val="20"/>
              </w:rPr>
              <w:t xml:space="preserve"> Você desliga o chuveiro para se ensaboar?</w:t>
            </w:r>
          </w:p>
          <w:p w:rsidR="00866878" w:rsidRPr="00CB5F56" w:rsidRDefault="00866878" w:rsidP="004D5E07">
            <w:pPr>
              <w:rPr>
                <w:rFonts w:ascii="Arial" w:hAnsi="Arial" w:cs="Arial"/>
                <w:sz w:val="20"/>
                <w:szCs w:val="20"/>
              </w:rPr>
            </w:pPr>
          </w:p>
        </w:tc>
        <w:tc>
          <w:tcPr>
            <w:tcW w:w="0" w:type="auto"/>
            <w:tcBorders>
              <w:top w:val="single" w:sz="18" w:space="0" w:color="auto"/>
              <w:left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a) Sempre</w:t>
            </w:r>
          </w:p>
        </w:tc>
        <w:tc>
          <w:tcPr>
            <w:tcW w:w="0" w:type="auto"/>
            <w:tcBorders>
              <w:top w:val="single" w:sz="18" w:space="0" w:color="auto"/>
              <w:left w:val="single" w:sz="18" w:space="0" w:color="auto"/>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38,5%</w:t>
            </w:r>
          </w:p>
        </w:tc>
      </w:tr>
      <w:tr w:rsidR="00866878" w:rsidRPr="00CB5F56" w:rsidTr="006A6E92">
        <w:tc>
          <w:tcPr>
            <w:tcW w:w="0" w:type="auto"/>
            <w:vMerge/>
            <w:tcBorders>
              <w:left w:val="nil"/>
              <w:right w:val="single" w:sz="18" w:space="0" w:color="auto"/>
            </w:tcBorders>
            <w:vAlign w:val="center"/>
          </w:tcPr>
          <w:p w:rsidR="00866878" w:rsidRPr="00CB5F56" w:rsidRDefault="00866878" w:rsidP="004D5E07">
            <w:pPr>
              <w:rPr>
                <w:rFonts w:ascii="Arial" w:hAnsi="Arial" w:cs="Arial"/>
                <w:sz w:val="20"/>
                <w:szCs w:val="20"/>
              </w:rPr>
            </w:pPr>
          </w:p>
        </w:tc>
        <w:tc>
          <w:tcPr>
            <w:tcW w:w="0" w:type="auto"/>
            <w:tcBorders>
              <w:left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b) Algumas vezes</w:t>
            </w:r>
          </w:p>
        </w:tc>
        <w:tc>
          <w:tcPr>
            <w:tcW w:w="0" w:type="auto"/>
            <w:tcBorders>
              <w:left w:val="single" w:sz="18" w:space="0" w:color="auto"/>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32,9%</w:t>
            </w:r>
          </w:p>
        </w:tc>
      </w:tr>
      <w:tr w:rsidR="00866878" w:rsidRPr="00CB5F56" w:rsidTr="006A6E92">
        <w:tc>
          <w:tcPr>
            <w:tcW w:w="0" w:type="auto"/>
            <w:vMerge/>
            <w:tcBorders>
              <w:left w:val="nil"/>
              <w:right w:val="single" w:sz="18" w:space="0" w:color="auto"/>
            </w:tcBorders>
            <w:vAlign w:val="center"/>
          </w:tcPr>
          <w:p w:rsidR="00866878" w:rsidRPr="00CB5F56" w:rsidRDefault="00866878" w:rsidP="004D5E07">
            <w:pPr>
              <w:rPr>
                <w:rFonts w:ascii="Arial" w:hAnsi="Arial" w:cs="Arial"/>
                <w:sz w:val="20"/>
                <w:szCs w:val="20"/>
              </w:rPr>
            </w:pPr>
          </w:p>
        </w:tc>
        <w:tc>
          <w:tcPr>
            <w:tcW w:w="0" w:type="auto"/>
            <w:tcBorders>
              <w:left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c) Quase nunca</w:t>
            </w:r>
          </w:p>
        </w:tc>
        <w:tc>
          <w:tcPr>
            <w:tcW w:w="0" w:type="auto"/>
            <w:tcBorders>
              <w:left w:val="single" w:sz="18" w:space="0" w:color="auto"/>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14,7%</w:t>
            </w:r>
          </w:p>
        </w:tc>
      </w:tr>
      <w:tr w:rsidR="00866878" w:rsidRPr="00CB5F56" w:rsidTr="006A6E92">
        <w:tc>
          <w:tcPr>
            <w:tcW w:w="0" w:type="auto"/>
            <w:vMerge/>
            <w:tcBorders>
              <w:left w:val="nil"/>
              <w:bottom w:val="single" w:sz="18" w:space="0" w:color="auto"/>
              <w:right w:val="single" w:sz="18" w:space="0" w:color="auto"/>
            </w:tcBorders>
            <w:vAlign w:val="center"/>
          </w:tcPr>
          <w:p w:rsidR="00866878" w:rsidRPr="00CB5F56" w:rsidRDefault="00866878" w:rsidP="004D5E07">
            <w:pPr>
              <w:rPr>
                <w:rFonts w:ascii="Arial" w:hAnsi="Arial" w:cs="Arial"/>
                <w:sz w:val="20"/>
                <w:szCs w:val="20"/>
              </w:rPr>
            </w:pPr>
          </w:p>
        </w:tc>
        <w:tc>
          <w:tcPr>
            <w:tcW w:w="0" w:type="auto"/>
            <w:tcBorders>
              <w:left w:val="single" w:sz="18" w:space="0" w:color="auto"/>
              <w:bottom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d) Nunca</w:t>
            </w:r>
          </w:p>
          <w:p w:rsidR="00866878" w:rsidRPr="00CB5F56" w:rsidRDefault="00866878" w:rsidP="004D5E07">
            <w:pPr>
              <w:pStyle w:val="PargrafodaLista"/>
              <w:rPr>
                <w:rFonts w:ascii="Arial" w:hAnsi="Arial" w:cs="Arial"/>
                <w:sz w:val="20"/>
                <w:szCs w:val="20"/>
              </w:rPr>
            </w:pPr>
          </w:p>
        </w:tc>
        <w:tc>
          <w:tcPr>
            <w:tcW w:w="0" w:type="auto"/>
            <w:tcBorders>
              <w:left w:val="single" w:sz="18" w:space="0" w:color="auto"/>
              <w:bottom w:val="single" w:sz="18" w:space="0" w:color="auto"/>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13,9%</w:t>
            </w:r>
          </w:p>
        </w:tc>
      </w:tr>
      <w:tr w:rsidR="00866878" w:rsidRPr="00CB5F56" w:rsidTr="006A6E92">
        <w:tc>
          <w:tcPr>
            <w:tcW w:w="0" w:type="auto"/>
            <w:vMerge w:val="restart"/>
            <w:tcBorders>
              <w:top w:val="single" w:sz="18" w:space="0" w:color="auto"/>
              <w:left w:val="nil"/>
              <w:right w:val="single" w:sz="18" w:space="0" w:color="auto"/>
            </w:tcBorders>
            <w:vAlign w:val="center"/>
          </w:tcPr>
          <w:p w:rsidR="00866878" w:rsidRPr="00CB5F56" w:rsidRDefault="00866878" w:rsidP="00866878">
            <w:pPr>
              <w:pStyle w:val="PargrafodaLista"/>
              <w:numPr>
                <w:ilvl w:val="0"/>
                <w:numId w:val="7"/>
              </w:numPr>
              <w:rPr>
                <w:rFonts w:ascii="Arial" w:hAnsi="Arial" w:cs="Arial"/>
                <w:sz w:val="20"/>
                <w:szCs w:val="20"/>
              </w:rPr>
            </w:pPr>
            <w:r w:rsidRPr="00CB5F56">
              <w:rPr>
                <w:rFonts w:ascii="Arial" w:hAnsi="Arial" w:cs="Arial"/>
                <w:sz w:val="20"/>
                <w:szCs w:val="20"/>
              </w:rPr>
              <w:t>Você costuma apagar as luzes ao sair dos cômodos?</w:t>
            </w:r>
          </w:p>
          <w:p w:rsidR="00866878" w:rsidRPr="00CB5F56" w:rsidRDefault="00866878" w:rsidP="004D5E07">
            <w:pPr>
              <w:rPr>
                <w:rFonts w:ascii="Arial" w:hAnsi="Arial" w:cs="Arial"/>
                <w:sz w:val="20"/>
                <w:szCs w:val="20"/>
              </w:rPr>
            </w:pPr>
          </w:p>
        </w:tc>
        <w:tc>
          <w:tcPr>
            <w:tcW w:w="0" w:type="auto"/>
            <w:tcBorders>
              <w:top w:val="single" w:sz="18" w:space="0" w:color="auto"/>
              <w:left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a) Sempre</w:t>
            </w:r>
          </w:p>
        </w:tc>
        <w:tc>
          <w:tcPr>
            <w:tcW w:w="0" w:type="auto"/>
            <w:tcBorders>
              <w:top w:val="single" w:sz="18" w:space="0" w:color="auto"/>
              <w:left w:val="single" w:sz="18" w:space="0" w:color="auto"/>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58,8%</w:t>
            </w:r>
          </w:p>
        </w:tc>
      </w:tr>
      <w:tr w:rsidR="00866878" w:rsidRPr="00CB5F56" w:rsidTr="006A6E92">
        <w:tc>
          <w:tcPr>
            <w:tcW w:w="0" w:type="auto"/>
            <w:vMerge/>
            <w:tcBorders>
              <w:left w:val="nil"/>
              <w:right w:val="single" w:sz="18" w:space="0" w:color="auto"/>
            </w:tcBorders>
            <w:vAlign w:val="center"/>
          </w:tcPr>
          <w:p w:rsidR="00866878" w:rsidRPr="00CB5F56" w:rsidRDefault="00866878" w:rsidP="004D5E07">
            <w:pPr>
              <w:rPr>
                <w:rFonts w:ascii="Arial" w:hAnsi="Arial" w:cs="Arial"/>
                <w:sz w:val="20"/>
                <w:szCs w:val="20"/>
              </w:rPr>
            </w:pPr>
          </w:p>
        </w:tc>
        <w:tc>
          <w:tcPr>
            <w:tcW w:w="0" w:type="auto"/>
            <w:tcBorders>
              <w:left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b) Algumas vezes</w:t>
            </w:r>
          </w:p>
        </w:tc>
        <w:tc>
          <w:tcPr>
            <w:tcW w:w="0" w:type="auto"/>
            <w:tcBorders>
              <w:left w:val="single" w:sz="18" w:space="0" w:color="auto"/>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30,0%</w:t>
            </w:r>
          </w:p>
        </w:tc>
      </w:tr>
      <w:tr w:rsidR="00866878" w:rsidRPr="00CB5F56" w:rsidTr="006A6E92">
        <w:tc>
          <w:tcPr>
            <w:tcW w:w="0" w:type="auto"/>
            <w:vMerge/>
            <w:tcBorders>
              <w:left w:val="nil"/>
              <w:right w:val="single" w:sz="18" w:space="0" w:color="auto"/>
            </w:tcBorders>
            <w:vAlign w:val="center"/>
          </w:tcPr>
          <w:p w:rsidR="00866878" w:rsidRPr="00CB5F56" w:rsidRDefault="00866878" w:rsidP="004D5E07">
            <w:pPr>
              <w:rPr>
                <w:rFonts w:ascii="Arial" w:hAnsi="Arial" w:cs="Arial"/>
                <w:sz w:val="20"/>
                <w:szCs w:val="20"/>
              </w:rPr>
            </w:pPr>
          </w:p>
        </w:tc>
        <w:tc>
          <w:tcPr>
            <w:tcW w:w="0" w:type="auto"/>
            <w:tcBorders>
              <w:left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c) Quase nunca lembro</w:t>
            </w:r>
          </w:p>
        </w:tc>
        <w:tc>
          <w:tcPr>
            <w:tcW w:w="0" w:type="auto"/>
            <w:tcBorders>
              <w:left w:val="single" w:sz="18" w:space="0" w:color="auto"/>
              <w:right w:val="nil"/>
            </w:tcBorders>
          </w:tcPr>
          <w:p w:rsidR="00866878" w:rsidRPr="00CB5F56" w:rsidRDefault="00866878" w:rsidP="004D5E07">
            <w:pPr>
              <w:jc w:val="center"/>
              <w:rPr>
                <w:rFonts w:ascii="Arial" w:hAnsi="Arial" w:cs="Arial"/>
                <w:color w:val="000000"/>
                <w:sz w:val="20"/>
                <w:szCs w:val="20"/>
              </w:rPr>
            </w:pPr>
            <w:r>
              <w:rPr>
                <w:rFonts w:ascii="Arial" w:hAnsi="Arial" w:cs="Arial"/>
                <w:color w:val="000000"/>
                <w:sz w:val="20"/>
                <w:szCs w:val="20"/>
              </w:rPr>
              <w:t>8,6</w:t>
            </w:r>
            <w:r w:rsidRPr="00CB5F56">
              <w:rPr>
                <w:rFonts w:ascii="Arial" w:hAnsi="Arial" w:cs="Arial"/>
                <w:color w:val="000000"/>
                <w:sz w:val="20"/>
                <w:szCs w:val="20"/>
              </w:rPr>
              <w:t>%</w:t>
            </w:r>
          </w:p>
        </w:tc>
      </w:tr>
      <w:tr w:rsidR="00866878" w:rsidRPr="00CB5F56" w:rsidTr="006A6E92">
        <w:tc>
          <w:tcPr>
            <w:tcW w:w="0" w:type="auto"/>
            <w:vMerge/>
            <w:tcBorders>
              <w:left w:val="nil"/>
              <w:bottom w:val="single" w:sz="18" w:space="0" w:color="auto"/>
              <w:right w:val="single" w:sz="18" w:space="0" w:color="auto"/>
            </w:tcBorders>
            <w:vAlign w:val="center"/>
          </w:tcPr>
          <w:p w:rsidR="00866878" w:rsidRPr="00CB5F56" w:rsidRDefault="00866878" w:rsidP="004D5E07">
            <w:pPr>
              <w:rPr>
                <w:rFonts w:ascii="Arial" w:hAnsi="Arial" w:cs="Arial"/>
                <w:sz w:val="20"/>
                <w:szCs w:val="20"/>
              </w:rPr>
            </w:pPr>
          </w:p>
        </w:tc>
        <w:tc>
          <w:tcPr>
            <w:tcW w:w="0" w:type="auto"/>
            <w:tcBorders>
              <w:left w:val="single" w:sz="18" w:space="0" w:color="auto"/>
              <w:bottom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d) Nunca</w:t>
            </w:r>
          </w:p>
        </w:tc>
        <w:tc>
          <w:tcPr>
            <w:tcW w:w="0" w:type="auto"/>
            <w:tcBorders>
              <w:left w:val="single" w:sz="18" w:space="0" w:color="auto"/>
              <w:bottom w:val="single" w:sz="18" w:space="0" w:color="auto"/>
              <w:right w:val="nil"/>
            </w:tcBorders>
          </w:tcPr>
          <w:p w:rsidR="00866878" w:rsidRPr="00CB5F56" w:rsidRDefault="00866878" w:rsidP="004D5E07">
            <w:pPr>
              <w:jc w:val="center"/>
              <w:rPr>
                <w:rFonts w:ascii="Arial" w:hAnsi="Arial" w:cs="Arial"/>
                <w:color w:val="000000"/>
                <w:sz w:val="20"/>
                <w:szCs w:val="20"/>
              </w:rPr>
            </w:pPr>
            <w:r>
              <w:rPr>
                <w:rFonts w:ascii="Arial" w:hAnsi="Arial" w:cs="Arial"/>
                <w:color w:val="000000"/>
                <w:sz w:val="20"/>
                <w:szCs w:val="20"/>
              </w:rPr>
              <w:t>2,6</w:t>
            </w:r>
            <w:r w:rsidRPr="00CB5F56">
              <w:rPr>
                <w:rFonts w:ascii="Arial" w:hAnsi="Arial" w:cs="Arial"/>
                <w:color w:val="000000"/>
                <w:sz w:val="20"/>
                <w:szCs w:val="20"/>
              </w:rPr>
              <w:t>%</w:t>
            </w:r>
          </w:p>
        </w:tc>
      </w:tr>
      <w:tr w:rsidR="00866878" w:rsidRPr="00CB5F56" w:rsidTr="006A6E92">
        <w:tc>
          <w:tcPr>
            <w:tcW w:w="0" w:type="auto"/>
            <w:vMerge w:val="restart"/>
            <w:tcBorders>
              <w:top w:val="single" w:sz="18" w:space="0" w:color="auto"/>
              <w:left w:val="nil"/>
              <w:right w:val="single" w:sz="18" w:space="0" w:color="auto"/>
            </w:tcBorders>
            <w:vAlign w:val="center"/>
          </w:tcPr>
          <w:p w:rsidR="00866878" w:rsidRPr="00CB5F56" w:rsidRDefault="00866878" w:rsidP="00866878">
            <w:pPr>
              <w:pStyle w:val="PargrafodaLista"/>
              <w:numPr>
                <w:ilvl w:val="0"/>
                <w:numId w:val="7"/>
              </w:numPr>
              <w:rPr>
                <w:rFonts w:ascii="Arial" w:hAnsi="Arial" w:cs="Arial"/>
                <w:sz w:val="20"/>
                <w:szCs w:val="20"/>
              </w:rPr>
            </w:pPr>
            <w:r w:rsidRPr="00CB5F56">
              <w:rPr>
                <w:rFonts w:ascii="Arial" w:hAnsi="Arial" w:cs="Arial"/>
                <w:sz w:val="20"/>
                <w:szCs w:val="20"/>
              </w:rPr>
              <w:t>Quantas vezes você usa a mesma roupa sem lavar?</w:t>
            </w:r>
          </w:p>
          <w:p w:rsidR="00866878" w:rsidRPr="00CB5F56" w:rsidRDefault="00866878" w:rsidP="004D5E07">
            <w:pPr>
              <w:rPr>
                <w:rFonts w:ascii="Arial" w:hAnsi="Arial" w:cs="Arial"/>
                <w:sz w:val="20"/>
                <w:szCs w:val="20"/>
              </w:rPr>
            </w:pPr>
          </w:p>
        </w:tc>
        <w:tc>
          <w:tcPr>
            <w:tcW w:w="0" w:type="auto"/>
            <w:tcBorders>
              <w:top w:val="single" w:sz="18" w:space="0" w:color="auto"/>
              <w:left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a) Nenhuma</w:t>
            </w:r>
          </w:p>
        </w:tc>
        <w:tc>
          <w:tcPr>
            <w:tcW w:w="0" w:type="auto"/>
            <w:tcBorders>
              <w:top w:val="single" w:sz="18" w:space="0" w:color="auto"/>
              <w:left w:val="single" w:sz="18" w:space="0" w:color="auto"/>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32,1%</w:t>
            </w:r>
          </w:p>
        </w:tc>
      </w:tr>
      <w:tr w:rsidR="00866878" w:rsidRPr="00CB5F56" w:rsidTr="006A6E92">
        <w:tc>
          <w:tcPr>
            <w:tcW w:w="0" w:type="auto"/>
            <w:vMerge/>
            <w:tcBorders>
              <w:left w:val="nil"/>
              <w:right w:val="single" w:sz="18" w:space="0" w:color="auto"/>
            </w:tcBorders>
            <w:vAlign w:val="center"/>
          </w:tcPr>
          <w:p w:rsidR="00866878" w:rsidRPr="00CB5F56" w:rsidRDefault="00866878" w:rsidP="004D5E07">
            <w:pPr>
              <w:rPr>
                <w:rFonts w:ascii="Arial" w:hAnsi="Arial" w:cs="Arial"/>
                <w:sz w:val="20"/>
                <w:szCs w:val="20"/>
              </w:rPr>
            </w:pPr>
          </w:p>
        </w:tc>
        <w:tc>
          <w:tcPr>
            <w:tcW w:w="0" w:type="auto"/>
            <w:tcBorders>
              <w:left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b) Uma</w:t>
            </w:r>
          </w:p>
        </w:tc>
        <w:tc>
          <w:tcPr>
            <w:tcW w:w="0" w:type="auto"/>
            <w:tcBorders>
              <w:left w:val="single" w:sz="18" w:space="0" w:color="auto"/>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27,1%</w:t>
            </w:r>
          </w:p>
        </w:tc>
      </w:tr>
      <w:tr w:rsidR="00866878" w:rsidRPr="00CB5F56" w:rsidTr="006A6E92">
        <w:tc>
          <w:tcPr>
            <w:tcW w:w="0" w:type="auto"/>
            <w:vMerge/>
            <w:tcBorders>
              <w:left w:val="nil"/>
              <w:right w:val="single" w:sz="18" w:space="0" w:color="auto"/>
            </w:tcBorders>
            <w:vAlign w:val="center"/>
          </w:tcPr>
          <w:p w:rsidR="00866878" w:rsidRPr="00CB5F56" w:rsidRDefault="00866878" w:rsidP="004D5E07">
            <w:pPr>
              <w:rPr>
                <w:rFonts w:ascii="Arial" w:hAnsi="Arial" w:cs="Arial"/>
                <w:sz w:val="20"/>
                <w:szCs w:val="20"/>
              </w:rPr>
            </w:pPr>
          </w:p>
        </w:tc>
        <w:tc>
          <w:tcPr>
            <w:tcW w:w="0" w:type="auto"/>
            <w:tcBorders>
              <w:left w:val="single" w:sz="18" w:space="0" w:color="auto"/>
              <w:right w:val="single" w:sz="18" w:space="0" w:color="auto"/>
            </w:tcBorders>
          </w:tcPr>
          <w:p w:rsidR="00866878" w:rsidRPr="00CB5F56" w:rsidRDefault="00866878" w:rsidP="004D5E07">
            <w:pPr>
              <w:rPr>
                <w:rFonts w:ascii="Arial" w:hAnsi="Arial" w:cs="Arial"/>
                <w:sz w:val="20"/>
                <w:szCs w:val="20"/>
              </w:rPr>
            </w:pPr>
            <w:proofErr w:type="gramStart"/>
            <w:r w:rsidRPr="00CB5F56">
              <w:rPr>
                <w:rFonts w:ascii="Arial" w:hAnsi="Arial" w:cs="Arial"/>
                <w:sz w:val="20"/>
                <w:szCs w:val="20"/>
              </w:rPr>
              <w:t>c)</w:t>
            </w:r>
            <w:proofErr w:type="gramEnd"/>
            <w:r w:rsidRPr="00CB5F56">
              <w:rPr>
                <w:rFonts w:ascii="Arial" w:hAnsi="Arial" w:cs="Arial"/>
                <w:sz w:val="20"/>
                <w:szCs w:val="20"/>
              </w:rPr>
              <w:t>Duas vezes</w:t>
            </w:r>
          </w:p>
        </w:tc>
        <w:tc>
          <w:tcPr>
            <w:tcW w:w="0" w:type="auto"/>
            <w:tcBorders>
              <w:left w:val="single" w:sz="18" w:space="0" w:color="auto"/>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33,1%</w:t>
            </w:r>
          </w:p>
        </w:tc>
      </w:tr>
      <w:tr w:rsidR="00866878" w:rsidRPr="00CB5F56" w:rsidTr="006A6E92">
        <w:tc>
          <w:tcPr>
            <w:tcW w:w="0" w:type="auto"/>
            <w:vMerge/>
            <w:tcBorders>
              <w:left w:val="nil"/>
              <w:bottom w:val="single" w:sz="18" w:space="0" w:color="auto"/>
              <w:right w:val="single" w:sz="18" w:space="0" w:color="auto"/>
            </w:tcBorders>
            <w:vAlign w:val="center"/>
          </w:tcPr>
          <w:p w:rsidR="00866878" w:rsidRPr="00CB5F56" w:rsidRDefault="00866878" w:rsidP="004D5E07">
            <w:pPr>
              <w:rPr>
                <w:rFonts w:ascii="Arial" w:hAnsi="Arial" w:cs="Arial"/>
                <w:sz w:val="20"/>
                <w:szCs w:val="20"/>
              </w:rPr>
            </w:pPr>
          </w:p>
        </w:tc>
        <w:tc>
          <w:tcPr>
            <w:tcW w:w="0" w:type="auto"/>
            <w:tcBorders>
              <w:left w:val="single" w:sz="18" w:space="0" w:color="auto"/>
              <w:bottom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d) Mais que duas vezes</w:t>
            </w:r>
          </w:p>
        </w:tc>
        <w:tc>
          <w:tcPr>
            <w:tcW w:w="0" w:type="auto"/>
            <w:tcBorders>
              <w:left w:val="single" w:sz="18" w:space="0" w:color="auto"/>
              <w:bottom w:val="single" w:sz="18" w:space="0" w:color="auto"/>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7,7%</w:t>
            </w:r>
          </w:p>
        </w:tc>
      </w:tr>
      <w:tr w:rsidR="00866878" w:rsidRPr="00CB5F56" w:rsidTr="006A6E92">
        <w:tc>
          <w:tcPr>
            <w:tcW w:w="0" w:type="auto"/>
            <w:vMerge w:val="restart"/>
            <w:tcBorders>
              <w:top w:val="single" w:sz="18" w:space="0" w:color="auto"/>
              <w:left w:val="nil"/>
              <w:right w:val="single" w:sz="18" w:space="0" w:color="auto"/>
            </w:tcBorders>
            <w:vAlign w:val="center"/>
          </w:tcPr>
          <w:p w:rsidR="00866878" w:rsidRPr="00CB5F56" w:rsidRDefault="00866878" w:rsidP="00866878">
            <w:pPr>
              <w:pStyle w:val="PargrafodaLista"/>
              <w:numPr>
                <w:ilvl w:val="0"/>
                <w:numId w:val="7"/>
              </w:numPr>
              <w:rPr>
                <w:rFonts w:ascii="Arial" w:hAnsi="Arial" w:cs="Arial"/>
                <w:sz w:val="20"/>
                <w:szCs w:val="20"/>
              </w:rPr>
            </w:pPr>
            <w:r w:rsidRPr="00CB5F56">
              <w:rPr>
                <w:rFonts w:ascii="Arial" w:hAnsi="Arial" w:cs="Arial"/>
                <w:sz w:val="20"/>
                <w:szCs w:val="20"/>
              </w:rPr>
              <w:t>Em média, quantas horas por dia a TV fica ligada na sua casa?</w:t>
            </w:r>
          </w:p>
          <w:p w:rsidR="00866878" w:rsidRPr="00CB5F56" w:rsidRDefault="00866878" w:rsidP="004D5E07">
            <w:pPr>
              <w:rPr>
                <w:rFonts w:ascii="Arial" w:hAnsi="Arial" w:cs="Arial"/>
                <w:sz w:val="20"/>
                <w:szCs w:val="20"/>
              </w:rPr>
            </w:pPr>
          </w:p>
        </w:tc>
        <w:tc>
          <w:tcPr>
            <w:tcW w:w="0" w:type="auto"/>
            <w:tcBorders>
              <w:top w:val="single" w:sz="18" w:space="0" w:color="auto"/>
              <w:left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a) Menos que 30 minutos</w:t>
            </w:r>
          </w:p>
        </w:tc>
        <w:tc>
          <w:tcPr>
            <w:tcW w:w="0" w:type="auto"/>
            <w:tcBorders>
              <w:top w:val="single" w:sz="18" w:space="0" w:color="auto"/>
              <w:left w:val="single" w:sz="18" w:space="0" w:color="auto"/>
              <w:right w:val="nil"/>
            </w:tcBorders>
          </w:tcPr>
          <w:p w:rsidR="00866878" w:rsidRPr="00CB5F56" w:rsidRDefault="00866878" w:rsidP="004D5E07">
            <w:pPr>
              <w:jc w:val="center"/>
              <w:rPr>
                <w:rFonts w:ascii="Arial" w:hAnsi="Arial" w:cs="Arial"/>
                <w:color w:val="000000"/>
                <w:sz w:val="20"/>
                <w:szCs w:val="20"/>
              </w:rPr>
            </w:pPr>
            <w:r>
              <w:rPr>
                <w:rFonts w:ascii="Arial" w:hAnsi="Arial" w:cs="Arial"/>
                <w:color w:val="000000"/>
                <w:sz w:val="20"/>
                <w:szCs w:val="20"/>
              </w:rPr>
              <w:t>7,3</w:t>
            </w:r>
            <w:r w:rsidRPr="00CB5F56">
              <w:rPr>
                <w:rFonts w:ascii="Arial" w:hAnsi="Arial" w:cs="Arial"/>
                <w:color w:val="000000"/>
                <w:sz w:val="20"/>
                <w:szCs w:val="20"/>
              </w:rPr>
              <w:t>%</w:t>
            </w:r>
          </w:p>
        </w:tc>
      </w:tr>
      <w:tr w:rsidR="00866878" w:rsidRPr="00CB5F56" w:rsidTr="006A6E92">
        <w:tc>
          <w:tcPr>
            <w:tcW w:w="0" w:type="auto"/>
            <w:vMerge/>
            <w:tcBorders>
              <w:left w:val="nil"/>
              <w:right w:val="single" w:sz="18" w:space="0" w:color="auto"/>
            </w:tcBorders>
            <w:vAlign w:val="center"/>
          </w:tcPr>
          <w:p w:rsidR="00866878" w:rsidRPr="00CB5F56" w:rsidRDefault="00866878" w:rsidP="004D5E07">
            <w:pPr>
              <w:rPr>
                <w:rFonts w:ascii="Arial" w:hAnsi="Arial" w:cs="Arial"/>
                <w:sz w:val="20"/>
                <w:szCs w:val="20"/>
              </w:rPr>
            </w:pPr>
          </w:p>
        </w:tc>
        <w:tc>
          <w:tcPr>
            <w:tcW w:w="0" w:type="auto"/>
            <w:tcBorders>
              <w:left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 xml:space="preserve">b) 30 minutos </w:t>
            </w:r>
            <w:proofErr w:type="gramStart"/>
            <w:r w:rsidRPr="00CB5F56">
              <w:rPr>
                <w:rFonts w:ascii="Arial" w:hAnsi="Arial" w:cs="Arial"/>
                <w:sz w:val="20"/>
                <w:szCs w:val="20"/>
              </w:rPr>
              <w:t>a</w:t>
            </w:r>
            <w:proofErr w:type="gramEnd"/>
            <w:r w:rsidRPr="00CB5F56">
              <w:rPr>
                <w:rFonts w:ascii="Arial" w:hAnsi="Arial" w:cs="Arial"/>
                <w:sz w:val="20"/>
                <w:szCs w:val="20"/>
              </w:rPr>
              <w:t xml:space="preserve"> 1 hora</w:t>
            </w:r>
          </w:p>
        </w:tc>
        <w:tc>
          <w:tcPr>
            <w:tcW w:w="0" w:type="auto"/>
            <w:tcBorders>
              <w:left w:val="single" w:sz="18" w:space="0" w:color="auto"/>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8,3%</w:t>
            </w:r>
          </w:p>
        </w:tc>
      </w:tr>
      <w:tr w:rsidR="00866878" w:rsidRPr="00CB5F56" w:rsidTr="006A6E92">
        <w:tc>
          <w:tcPr>
            <w:tcW w:w="0" w:type="auto"/>
            <w:vMerge/>
            <w:tcBorders>
              <w:left w:val="nil"/>
              <w:right w:val="single" w:sz="18" w:space="0" w:color="auto"/>
            </w:tcBorders>
            <w:vAlign w:val="center"/>
          </w:tcPr>
          <w:p w:rsidR="00866878" w:rsidRPr="00CB5F56" w:rsidRDefault="00866878" w:rsidP="004D5E07">
            <w:pPr>
              <w:rPr>
                <w:rFonts w:ascii="Arial" w:hAnsi="Arial" w:cs="Arial"/>
                <w:sz w:val="20"/>
                <w:szCs w:val="20"/>
              </w:rPr>
            </w:pPr>
          </w:p>
        </w:tc>
        <w:tc>
          <w:tcPr>
            <w:tcW w:w="0" w:type="auto"/>
            <w:tcBorders>
              <w:left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 xml:space="preserve">c) Entre </w:t>
            </w:r>
            <w:proofErr w:type="gramStart"/>
            <w:r w:rsidRPr="00CB5F56">
              <w:rPr>
                <w:rFonts w:ascii="Arial" w:hAnsi="Arial" w:cs="Arial"/>
                <w:sz w:val="20"/>
                <w:szCs w:val="20"/>
              </w:rPr>
              <w:t>1</w:t>
            </w:r>
            <w:proofErr w:type="gramEnd"/>
            <w:r w:rsidRPr="00CB5F56">
              <w:rPr>
                <w:rFonts w:ascii="Arial" w:hAnsi="Arial" w:cs="Arial"/>
                <w:sz w:val="20"/>
                <w:szCs w:val="20"/>
              </w:rPr>
              <w:t xml:space="preserve"> e 2 horas</w:t>
            </w:r>
          </w:p>
        </w:tc>
        <w:tc>
          <w:tcPr>
            <w:tcW w:w="0" w:type="auto"/>
            <w:tcBorders>
              <w:left w:val="single" w:sz="18" w:space="0" w:color="auto"/>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24,6%</w:t>
            </w:r>
          </w:p>
        </w:tc>
      </w:tr>
      <w:tr w:rsidR="00866878" w:rsidRPr="00CB5F56" w:rsidTr="006A6E92">
        <w:tc>
          <w:tcPr>
            <w:tcW w:w="0" w:type="auto"/>
            <w:vMerge/>
            <w:tcBorders>
              <w:left w:val="nil"/>
              <w:bottom w:val="single" w:sz="18" w:space="0" w:color="auto"/>
              <w:right w:val="single" w:sz="18" w:space="0" w:color="auto"/>
            </w:tcBorders>
            <w:vAlign w:val="center"/>
          </w:tcPr>
          <w:p w:rsidR="00866878" w:rsidRPr="00CB5F56" w:rsidRDefault="00866878" w:rsidP="004D5E07">
            <w:pPr>
              <w:rPr>
                <w:rFonts w:ascii="Arial" w:hAnsi="Arial" w:cs="Arial"/>
                <w:sz w:val="20"/>
                <w:szCs w:val="20"/>
              </w:rPr>
            </w:pPr>
          </w:p>
        </w:tc>
        <w:tc>
          <w:tcPr>
            <w:tcW w:w="0" w:type="auto"/>
            <w:tcBorders>
              <w:left w:val="single" w:sz="18" w:space="0" w:color="auto"/>
              <w:bottom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d) Mais que 2 horas</w:t>
            </w:r>
          </w:p>
        </w:tc>
        <w:tc>
          <w:tcPr>
            <w:tcW w:w="0" w:type="auto"/>
            <w:tcBorders>
              <w:left w:val="single" w:sz="18" w:space="0" w:color="auto"/>
              <w:bottom w:val="single" w:sz="18" w:space="0" w:color="auto"/>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59,8%</w:t>
            </w:r>
          </w:p>
        </w:tc>
      </w:tr>
      <w:tr w:rsidR="00866878" w:rsidRPr="00CB5F56" w:rsidTr="006A6E92">
        <w:tc>
          <w:tcPr>
            <w:tcW w:w="0" w:type="auto"/>
            <w:vMerge w:val="restart"/>
            <w:tcBorders>
              <w:top w:val="single" w:sz="18" w:space="0" w:color="auto"/>
              <w:left w:val="nil"/>
              <w:right w:val="single" w:sz="18" w:space="0" w:color="auto"/>
            </w:tcBorders>
            <w:vAlign w:val="center"/>
          </w:tcPr>
          <w:p w:rsidR="00866878" w:rsidRPr="00CB5F56" w:rsidRDefault="00866878" w:rsidP="00866878">
            <w:pPr>
              <w:pStyle w:val="PargrafodaLista"/>
              <w:numPr>
                <w:ilvl w:val="0"/>
                <w:numId w:val="7"/>
              </w:numPr>
              <w:rPr>
                <w:rFonts w:ascii="Arial" w:hAnsi="Arial" w:cs="Arial"/>
                <w:sz w:val="20"/>
                <w:szCs w:val="20"/>
              </w:rPr>
            </w:pPr>
            <w:r w:rsidRPr="00CB5F56">
              <w:rPr>
                <w:rFonts w:ascii="Arial" w:hAnsi="Arial" w:cs="Arial"/>
                <w:sz w:val="20"/>
                <w:szCs w:val="20"/>
              </w:rPr>
              <w:t xml:space="preserve"> Você deixa os aparelhos conectados na tomada, mesmo sem estarem ligados?</w:t>
            </w:r>
          </w:p>
          <w:p w:rsidR="00866878" w:rsidRPr="00CB5F56" w:rsidRDefault="00866878" w:rsidP="004D5E07">
            <w:pPr>
              <w:rPr>
                <w:rFonts w:ascii="Arial" w:hAnsi="Arial" w:cs="Arial"/>
                <w:sz w:val="20"/>
                <w:szCs w:val="20"/>
              </w:rPr>
            </w:pPr>
          </w:p>
        </w:tc>
        <w:tc>
          <w:tcPr>
            <w:tcW w:w="0" w:type="auto"/>
            <w:tcBorders>
              <w:top w:val="single" w:sz="18" w:space="0" w:color="auto"/>
              <w:left w:val="single" w:sz="18" w:space="0" w:color="auto"/>
              <w:right w:val="single" w:sz="18" w:space="0" w:color="auto"/>
            </w:tcBorders>
          </w:tcPr>
          <w:p w:rsidR="00866878" w:rsidRPr="00CB5F56" w:rsidRDefault="00866878" w:rsidP="004D5E07">
            <w:pPr>
              <w:rPr>
                <w:rFonts w:ascii="Arial" w:hAnsi="Arial" w:cs="Arial"/>
                <w:sz w:val="20"/>
                <w:szCs w:val="20"/>
              </w:rPr>
            </w:pPr>
            <w:proofErr w:type="gramStart"/>
            <w:r w:rsidRPr="00CB5F56">
              <w:rPr>
                <w:rFonts w:ascii="Arial" w:hAnsi="Arial" w:cs="Arial"/>
                <w:sz w:val="20"/>
                <w:szCs w:val="20"/>
              </w:rPr>
              <w:t>a</w:t>
            </w:r>
            <w:proofErr w:type="gramEnd"/>
            <w:r w:rsidRPr="00CB5F56">
              <w:rPr>
                <w:rFonts w:ascii="Arial" w:hAnsi="Arial" w:cs="Arial"/>
                <w:sz w:val="20"/>
                <w:szCs w:val="20"/>
              </w:rPr>
              <w:t>)Nunca</w:t>
            </w:r>
          </w:p>
        </w:tc>
        <w:tc>
          <w:tcPr>
            <w:tcW w:w="0" w:type="auto"/>
            <w:tcBorders>
              <w:top w:val="single" w:sz="18" w:space="0" w:color="auto"/>
              <w:left w:val="single" w:sz="18" w:space="0" w:color="auto"/>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19,0%</w:t>
            </w:r>
          </w:p>
        </w:tc>
      </w:tr>
      <w:tr w:rsidR="00866878" w:rsidRPr="00CB5F56" w:rsidTr="006A6E92">
        <w:tc>
          <w:tcPr>
            <w:tcW w:w="0" w:type="auto"/>
            <w:vMerge/>
            <w:tcBorders>
              <w:left w:val="nil"/>
              <w:right w:val="single" w:sz="18" w:space="0" w:color="auto"/>
            </w:tcBorders>
            <w:vAlign w:val="center"/>
          </w:tcPr>
          <w:p w:rsidR="00866878" w:rsidRPr="00CB5F56" w:rsidRDefault="00866878" w:rsidP="004D5E07">
            <w:pPr>
              <w:rPr>
                <w:rFonts w:ascii="Arial" w:hAnsi="Arial" w:cs="Arial"/>
                <w:sz w:val="20"/>
                <w:szCs w:val="20"/>
              </w:rPr>
            </w:pPr>
          </w:p>
        </w:tc>
        <w:tc>
          <w:tcPr>
            <w:tcW w:w="0" w:type="auto"/>
            <w:tcBorders>
              <w:left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b) Quase nunca</w:t>
            </w:r>
          </w:p>
        </w:tc>
        <w:tc>
          <w:tcPr>
            <w:tcW w:w="0" w:type="auto"/>
            <w:tcBorders>
              <w:left w:val="single" w:sz="18" w:space="0" w:color="auto"/>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15,5%</w:t>
            </w:r>
          </w:p>
        </w:tc>
      </w:tr>
      <w:tr w:rsidR="00866878" w:rsidRPr="00CB5F56" w:rsidTr="006A6E92">
        <w:tc>
          <w:tcPr>
            <w:tcW w:w="0" w:type="auto"/>
            <w:vMerge/>
            <w:tcBorders>
              <w:left w:val="nil"/>
              <w:right w:val="single" w:sz="18" w:space="0" w:color="auto"/>
            </w:tcBorders>
            <w:vAlign w:val="center"/>
          </w:tcPr>
          <w:p w:rsidR="00866878" w:rsidRPr="00CB5F56" w:rsidRDefault="00866878" w:rsidP="004D5E07">
            <w:pPr>
              <w:rPr>
                <w:rFonts w:ascii="Arial" w:hAnsi="Arial" w:cs="Arial"/>
                <w:sz w:val="20"/>
                <w:szCs w:val="20"/>
              </w:rPr>
            </w:pPr>
          </w:p>
        </w:tc>
        <w:tc>
          <w:tcPr>
            <w:tcW w:w="0" w:type="auto"/>
            <w:tcBorders>
              <w:left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c) Algumas vezes</w:t>
            </w:r>
          </w:p>
        </w:tc>
        <w:tc>
          <w:tcPr>
            <w:tcW w:w="0" w:type="auto"/>
            <w:tcBorders>
              <w:left w:val="single" w:sz="18" w:space="0" w:color="auto"/>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40,6%</w:t>
            </w:r>
          </w:p>
        </w:tc>
      </w:tr>
      <w:tr w:rsidR="00866878" w:rsidRPr="00CB5F56" w:rsidTr="006A6E92">
        <w:tc>
          <w:tcPr>
            <w:tcW w:w="0" w:type="auto"/>
            <w:vMerge/>
            <w:tcBorders>
              <w:left w:val="nil"/>
              <w:bottom w:val="single" w:sz="18" w:space="0" w:color="auto"/>
              <w:right w:val="single" w:sz="18" w:space="0" w:color="auto"/>
            </w:tcBorders>
            <w:vAlign w:val="center"/>
          </w:tcPr>
          <w:p w:rsidR="00866878" w:rsidRPr="00CB5F56" w:rsidRDefault="00866878" w:rsidP="004D5E07">
            <w:pPr>
              <w:rPr>
                <w:rFonts w:ascii="Arial" w:hAnsi="Arial" w:cs="Arial"/>
                <w:sz w:val="20"/>
                <w:szCs w:val="20"/>
              </w:rPr>
            </w:pPr>
          </w:p>
        </w:tc>
        <w:tc>
          <w:tcPr>
            <w:tcW w:w="0" w:type="auto"/>
            <w:tcBorders>
              <w:left w:val="single" w:sz="18" w:space="0" w:color="auto"/>
              <w:bottom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d) Sempre</w:t>
            </w:r>
          </w:p>
        </w:tc>
        <w:tc>
          <w:tcPr>
            <w:tcW w:w="0" w:type="auto"/>
            <w:tcBorders>
              <w:left w:val="single" w:sz="18" w:space="0" w:color="auto"/>
              <w:bottom w:val="single" w:sz="18" w:space="0" w:color="auto"/>
              <w:right w:val="nil"/>
            </w:tcBorders>
          </w:tcPr>
          <w:p w:rsidR="00866878" w:rsidRPr="00CB5F56" w:rsidRDefault="00866878" w:rsidP="004D5E07">
            <w:pPr>
              <w:jc w:val="center"/>
              <w:rPr>
                <w:rFonts w:ascii="Arial" w:hAnsi="Arial" w:cs="Arial"/>
                <w:color w:val="000000"/>
                <w:sz w:val="20"/>
                <w:szCs w:val="20"/>
              </w:rPr>
            </w:pPr>
            <w:r>
              <w:rPr>
                <w:rFonts w:ascii="Arial" w:hAnsi="Arial" w:cs="Arial"/>
                <w:color w:val="000000"/>
                <w:sz w:val="20"/>
                <w:szCs w:val="20"/>
              </w:rPr>
              <w:t>24,9</w:t>
            </w:r>
            <w:r w:rsidRPr="00CB5F56">
              <w:rPr>
                <w:rFonts w:ascii="Arial" w:hAnsi="Arial" w:cs="Arial"/>
                <w:color w:val="000000"/>
                <w:sz w:val="20"/>
                <w:szCs w:val="20"/>
              </w:rPr>
              <w:t>%</w:t>
            </w:r>
          </w:p>
        </w:tc>
      </w:tr>
      <w:tr w:rsidR="00866878" w:rsidRPr="00CB5F56" w:rsidTr="006A6E92">
        <w:tc>
          <w:tcPr>
            <w:tcW w:w="0" w:type="auto"/>
            <w:vMerge w:val="restart"/>
            <w:tcBorders>
              <w:top w:val="single" w:sz="18" w:space="0" w:color="auto"/>
              <w:left w:val="nil"/>
              <w:right w:val="single" w:sz="18" w:space="0" w:color="auto"/>
            </w:tcBorders>
            <w:vAlign w:val="center"/>
          </w:tcPr>
          <w:p w:rsidR="00866878" w:rsidRPr="00CB5F56" w:rsidRDefault="00866878" w:rsidP="00866878">
            <w:pPr>
              <w:pStyle w:val="PargrafodaLista"/>
              <w:numPr>
                <w:ilvl w:val="0"/>
                <w:numId w:val="7"/>
              </w:numPr>
              <w:rPr>
                <w:rFonts w:ascii="Arial" w:hAnsi="Arial" w:cs="Arial"/>
                <w:sz w:val="20"/>
                <w:szCs w:val="20"/>
              </w:rPr>
            </w:pPr>
            <w:r w:rsidRPr="00CB5F56">
              <w:rPr>
                <w:rFonts w:ascii="Arial" w:hAnsi="Arial" w:cs="Arial"/>
                <w:sz w:val="20"/>
                <w:szCs w:val="20"/>
              </w:rPr>
              <w:t>Em média, quantas horas por dia o computador fica ligado?</w:t>
            </w:r>
          </w:p>
          <w:p w:rsidR="00866878" w:rsidRPr="00CB5F56" w:rsidRDefault="00866878" w:rsidP="004D5E07">
            <w:pPr>
              <w:rPr>
                <w:rFonts w:ascii="Arial" w:hAnsi="Arial" w:cs="Arial"/>
                <w:sz w:val="20"/>
                <w:szCs w:val="20"/>
              </w:rPr>
            </w:pPr>
          </w:p>
        </w:tc>
        <w:tc>
          <w:tcPr>
            <w:tcW w:w="0" w:type="auto"/>
            <w:tcBorders>
              <w:top w:val="single" w:sz="18" w:space="0" w:color="auto"/>
              <w:left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a) Não tenho computador</w:t>
            </w:r>
          </w:p>
        </w:tc>
        <w:tc>
          <w:tcPr>
            <w:tcW w:w="0" w:type="auto"/>
            <w:tcBorders>
              <w:top w:val="single" w:sz="18" w:space="0" w:color="auto"/>
              <w:left w:val="single" w:sz="18" w:space="0" w:color="auto"/>
              <w:right w:val="nil"/>
            </w:tcBorders>
          </w:tcPr>
          <w:p w:rsidR="00866878" w:rsidRPr="00CB5F56" w:rsidRDefault="00866878" w:rsidP="004D5E07">
            <w:pPr>
              <w:jc w:val="center"/>
              <w:rPr>
                <w:rFonts w:ascii="Arial" w:hAnsi="Arial" w:cs="Arial"/>
                <w:color w:val="000000"/>
                <w:sz w:val="20"/>
                <w:szCs w:val="20"/>
              </w:rPr>
            </w:pPr>
            <w:r>
              <w:rPr>
                <w:rFonts w:ascii="Arial" w:hAnsi="Arial" w:cs="Arial"/>
                <w:color w:val="000000"/>
                <w:sz w:val="20"/>
                <w:szCs w:val="20"/>
              </w:rPr>
              <w:t>26,3</w:t>
            </w:r>
            <w:r w:rsidRPr="00CB5F56">
              <w:rPr>
                <w:rFonts w:ascii="Arial" w:hAnsi="Arial" w:cs="Arial"/>
                <w:color w:val="000000"/>
                <w:sz w:val="20"/>
                <w:szCs w:val="20"/>
              </w:rPr>
              <w:t>%</w:t>
            </w:r>
          </w:p>
        </w:tc>
      </w:tr>
      <w:tr w:rsidR="00866878" w:rsidRPr="00CB5F56" w:rsidTr="006A6E92">
        <w:tc>
          <w:tcPr>
            <w:tcW w:w="0" w:type="auto"/>
            <w:vMerge/>
            <w:tcBorders>
              <w:left w:val="nil"/>
              <w:right w:val="single" w:sz="18" w:space="0" w:color="auto"/>
            </w:tcBorders>
            <w:vAlign w:val="center"/>
          </w:tcPr>
          <w:p w:rsidR="00866878" w:rsidRPr="00CB5F56" w:rsidRDefault="00866878" w:rsidP="004D5E07">
            <w:pPr>
              <w:rPr>
                <w:rFonts w:ascii="Arial" w:hAnsi="Arial" w:cs="Arial"/>
                <w:sz w:val="20"/>
                <w:szCs w:val="20"/>
              </w:rPr>
            </w:pPr>
          </w:p>
        </w:tc>
        <w:tc>
          <w:tcPr>
            <w:tcW w:w="0" w:type="auto"/>
            <w:tcBorders>
              <w:left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 xml:space="preserve">b) De 30 minutos </w:t>
            </w:r>
            <w:proofErr w:type="gramStart"/>
            <w:r w:rsidRPr="00CB5F56">
              <w:rPr>
                <w:rFonts w:ascii="Arial" w:hAnsi="Arial" w:cs="Arial"/>
                <w:sz w:val="20"/>
                <w:szCs w:val="20"/>
              </w:rPr>
              <w:t>a</w:t>
            </w:r>
            <w:proofErr w:type="gramEnd"/>
            <w:r w:rsidRPr="00CB5F56">
              <w:rPr>
                <w:rFonts w:ascii="Arial" w:hAnsi="Arial" w:cs="Arial"/>
                <w:sz w:val="20"/>
                <w:szCs w:val="20"/>
              </w:rPr>
              <w:t xml:space="preserve"> uma hora</w:t>
            </w:r>
          </w:p>
        </w:tc>
        <w:tc>
          <w:tcPr>
            <w:tcW w:w="0" w:type="auto"/>
            <w:tcBorders>
              <w:left w:val="single" w:sz="18" w:space="0" w:color="auto"/>
              <w:right w:val="nil"/>
            </w:tcBorders>
          </w:tcPr>
          <w:p w:rsidR="00866878" w:rsidRPr="00CB5F56" w:rsidRDefault="00866878" w:rsidP="004D5E07">
            <w:pPr>
              <w:jc w:val="center"/>
              <w:rPr>
                <w:rFonts w:ascii="Arial" w:hAnsi="Arial" w:cs="Arial"/>
                <w:color w:val="000000"/>
                <w:sz w:val="20"/>
                <w:szCs w:val="20"/>
              </w:rPr>
            </w:pPr>
            <w:r>
              <w:rPr>
                <w:rFonts w:ascii="Arial" w:hAnsi="Arial" w:cs="Arial"/>
                <w:color w:val="000000"/>
                <w:sz w:val="20"/>
                <w:szCs w:val="20"/>
              </w:rPr>
              <w:t>33,8</w:t>
            </w:r>
            <w:r w:rsidRPr="00CB5F56">
              <w:rPr>
                <w:rFonts w:ascii="Arial" w:hAnsi="Arial" w:cs="Arial"/>
                <w:color w:val="000000"/>
                <w:sz w:val="20"/>
                <w:szCs w:val="20"/>
              </w:rPr>
              <w:t>%</w:t>
            </w:r>
          </w:p>
        </w:tc>
      </w:tr>
      <w:tr w:rsidR="00866878" w:rsidRPr="00CB5F56" w:rsidTr="006A6E92">
        <w:tc>
          <w:tcPr>
            <w:tcW w:w="0" w:type="auto"/>
            <w:vMerge/>
            <w:tcBorders>
              <w:left w:val="nil"/>
              <w:right w:val="single" w:sz="18" w:space="0" w:color="auto"/>
            </w:tcBorders>
            <w:vAlign w:val="center"/>
          </w:tcPr>
          <w:p w:rsidR="00866878" w:rsidRPr="00CB5F56" w:rsidRDefault="00866878" w:rsidP="004D5E07">
            <w:pPr>
              <w:rPr>
                <w:rFonts w:ascii="Arial" w:hAnsi="Arial" w:cs="Arial"/>
                <w:sz w:val="20"/>
                <w:szCs w:val="20"/>
              </w:rPr>
            </w:pPr>
          </w:p>
        </w:tc>
        <w:tc>
          <w:tcPr>
            <w:tcW w:w="0" w:type="auto"/>
            <w:tcBorders>
              <w:left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c) Entre1 e 2 horas</w:t>
            </w:r>
          </w:p>
        </w:tc>
        <w:tc>
          <w:tcPr>
            <w:tcW w:w="0" w:type="auto"/>
            <w:tcBorders>
              <w:left w:val="single" w:sz="18" w:space="0" w:color="auto"/>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24,6%</w:t>
            </w:r>
          </w:p>
        </w:tc>
      </w:tr>
      <w:tr w:rsidR="00866878" w:rsidRPr="00CB5F56" w:rsidTr="006A6E92">
        <w:tc>
          <w:tcPr>
            <w:tcW w:w="0" w:type="auto"/>
            <w:vMerge/>
            <w:tcBorders>
              <w:left w:val="nil"/>
              <w:right w:val="single" w:sz="18" w:space="0" w:color="auto"/>
            </w:tcBorders>
            <w:vAlign w:val="center"/>
          </w:tcPr>
          <w:p w:rsidR="00866878" w:rsidRPr="00CB5F56" w:rsidRDefault="00866878" w:rsidP="004D5E07">
            <w:pPr>
              <w:rPr>
                <w:rFonts w:ascii="Arial" w:hAnsi="Arial" w:cs="Arial"/>
                <w:sz w:val="20"/>
                <w:szCs w:val="20"/>
              </w:rPr>
            </w:pPr>
          </w:p>
        </w:tc>
        <w:tc>
          <w:tcPr>
            <w:tcW w:w="0" w:type="auto"/>
            <w:tcBorders>
              <w:left w:val="single" w:sz="18" w:space="0" w:color="auto"/>
              <w:right w:val="single" w:sz="18" w:space="0" w:color="auto"/>
            </w:tcBorders>
          </w:tcPr>
          <w:p w:rsidR="00866878" w:rsidRPr="00CB5F56" w:rsidRDefault="00866878" w:rsidP="004D5E07">
            <w:pPr>
              <w:rPr>
                <w:rFonts w:ascii="Arial" w:hAnsi="Arial" w:cs="Arial"/>
                <w:sz w:val="20"/>
                <w:szCs w:val="20"/>
              </w:rPr>
            </w:pPr>
            <w:proofErr w:type="gramStart"/>
            <w:r w:rsidRPr="00CB5F56">
              <w:rPr>
                <w:rFonts w:ascii="Arial" w:hAnsi="Arial" w:cs="Arial"/>
                <w:sz w:val="20"/>
                <w:szCs w:val="20"/>
              </w:rPr>
              <w:t>d)</w:t>
            </w:r>
            <w:proofErr w:type="gramEnd"/>
            <w:r w:rsidRPr="00CB5F56">
              <w:rPr>
                <w:rFonts w:ascii="Arial" w:hAnsi="Arial" w:cs="Arial"/>
                <w:sz w:val="20"/>
                <w:szCs w:val="20"/>
              </w:rPr>
              <w:t>Mais de 2 horas</w:t>
            </w:r>
          </w:p>
        </w:tc>
        <w:tc>
          <w:tcPr>
            <w:tcW w:w="0" w:type="auto"/>
            <w:tcBorders>
              <w:left w:val="single" w:sz="18" w:space="0" w:color="auto"/>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15,3%</w:t>
            </w:r>
          </w:p>
        </w:tc>
      </w:tr>
      <w:tr w:rsidR="00866878" w:rsidRPr="00CB5F56" w:rsidTr="006A6E92">
        <w:tc>
          <w:tcPr>
            <w:tcW w:w="0" w:type="auto"/>
            <w:vMerge w:val="restart"/>
            <w:tcBorders>
              <w:top w:val="single" w:sz="18" w:space="0" w:color="auto"/>
              <w:left w:val="nil"/>
              <w:right w:val="single" w:sz="18" w:space="0" w:color="auto"/>
            </w:tcBorders>
            <w:vAlign w:val="center"/>
          </w:tcPr>
          <w:p w:rsidR="00866878" w:rsidRPr="00CB5F56" w:rsidRDefault="00866878" w:rsidP="00866878">
            <w:pPr>
              <w:pStyle w:val="PargrafodaLista"/>
              <w:numPr>
                <w:ilvl w:val="0"/>
                <w:numId w:val="7"/>
              </w:numPr>
              <w:rPr>
                <w:rFonts w:ascii="Arial" w:hAnsi="Arial" w:cs="Arial"/>
                <w:sz w:val="20"/>
                <w:szCs w:val="20"/>
              </w:rPr>
            </w:pPr>
            <w:r w:rsidRPr="00CB5F56">
              <w:rPr>
                <w:rFonts w:ascii="Arial" w:hAnsi="Arial" w:cs="Arial"/>
                <w:sz w:val="20"/>
                <w:szCs w:val="20"/>
              </w:rPr>
              <w:t>Quantas vezes por semana passa-se roupa em sua casa?</w:t>
            </w:r>
          </w:p>
          <w:p w:rsidR="00866878" w:rsidRPr="00CB5F56" w:rsidRDefault="00866878" w:rsidP="004D5E07">
            <w:pPr>
              <w:rPr>
                <w:rFonts w:ascii="Arial" w:hAnsi="Arial" w:cs="Arial"/>
                <w:sz w:val="20"/>
                <w:szCs w:val="20"/>
              </w:rPr>
            </w:pPr>
          </w:p>
        </w:tc>
        <w:tc>
          <w:tcPr>
            <w:tcW w:w="0" w:type="auto"/>
            <w:tcBorders>
              <w:top w:val="single" w:sz="18" w:space="0" w:color="auto"/>
              <w:left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a) Uma vez</w:t>
            </w:r>
          </w:p>
        </w:tc>
        <w:tc>
          <w:tcPr>
            <w:tcW w:w="0" w:type="auto"/>
            <w:tcBorders>
              <w:top w:val="single" w:sz="18" w:space="0" w:color="auto"/>
              <w:left w:val="single" w:sz="18" w:space="0" w:color="auto"/>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47,2%</w:t>
            </w:r>
          </w:p>
        </w:tc>
      </w:tr>
      <w:tr w:rsidR="00866878" w:rsidRPr="00CB5F56" w:rsidTr="006A6E92">
        <w:tc>
          <w:tcPr>
            <w:tcW w:w="0" w:type="auto"/>
            <w:vMerge/>
            <w:tcBorders>
              <w:left w:val="nil"/>
              <w:right w:val="single" w:sz="18" w:space="0" w:color="auto"/>
            </w:tcBorders>
            <w:vAlign w:val="center"/>
          </w:tcPr>
          <w:p w:rsidR="00866878" w:rsidRPr="00CB5F56" w:rsidRDefault="00866878" w:rsidP="004D5E07">
            <w:pPr>
              <w:rPr>
                <w:rFonts w:ascii="Arial" w:hAnsi="Arial" w:cs="Arial"/>
                <w:sz w:val="20"/>
                <w:szCs w:val="20"/>
              </w:rPr>
            </w:pPr>
          </w:p>
        </w:tc>
        <w:tc>
          <w:tcPr>
            <w:tcW w:w="0" w:type="auto"/>
            <w:tcBorders>
              <w:left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b) Duas vezes</w:t>
            </w:r>
          </w:p>
        </w:tc>
        <w:tc>
          <w:tcPr>
            <w:tcW w:w="0" w:type="auto"/>
            <w:tcBorders>
              <w:left w:val="single" w:sz="18" w:space="0" w:color="auto"/>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29,8%</w:t>
            </w:r>
          </w:p>
        </w:tc>
      </w:tr>
      <w:tr w:rsidR="00866878" w:rsidRPr="00CB5F56" w:rsidTr="006A6E92">
        <w:tc>
          <w:tcPr>
            <w:tcW w:w="0" w:type="auto"/>
            <w:vMerge/>
            <w:tcBorders>
              <w:left w:val="nil"/>
              <w:right w:val="single" w:sz="18" w:space="0" w:color="auto"/>
            </w:tcBorders>
            <w:vAlign w:val="center"/>
          </w:tcPr>
          <w:p w:rsidR="00866878" w:rsidRPr="00CB5F56" w:rsidRDefault="00866878" w:rsidP="004D5E07">
            <w:pPr>
              <w:rPr>
                <w:rFonts w:ascii="Arial" w:hAnsi="Arial" w:cs="Arial"/>
                <w:sz w:val="20"/>
                <w:szCs w:val="20"/>
              </w:rPr>
            </w:pPr>
          </w:p>
        </w:tc>
        <w:tc>
          <w:tcPr>
            <w:tcW w:w="0" w:type="auto"/>
            <w:tcBorders>
              <w:left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c) Três vezes</w:t>
            </w:r>
          </w:p>
        </w:tc>
        <w:tc>
          <w:tcPr>
            <w:tcW w:w="0" w:type="auto"/>
            <w:tcBorders>
              <w:left w:val="single" w:sz="18" w:space="0" w:color="auto"/>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12,0%</w:t>
            </w:r>
          </w:p>
        </w:tc>
      </w:tr>
      <w:tr w:rsidR="00866878" w:rsidRPr="00CB5F56" w:rsidTr="006A6E92">
        <w:tc>
          <w:tcPr>
            <w:tcW w:w="0" w:type="auto"/>
            <w:vMerge/>
            <w:tcBorders>
              <w:left w:val="nil"/>
              <w:bottom w:val="single" w:sz="18" w:space="0" w:color="auto"/>
              <w:right w:val="single" w:sz="18" w:space="0" w:color="auto"/>
            </w:tcBorders>
            <w:vAlign w:val="center"/>
          </w:tcPr>
          <w:p w:rsidR="00866878" w:rsidRPr="00CB5F56" w:rsidRDefault="00866878" w:rsidP="004D5E07">
            <w:pPr>
              <w:rPr>
                <w:rFonts w:ascii="Arial" w:hAnsi="Arial" w:cs="Arial"/>
                <w:sz w:val="20"/>
                <w:szCs w:val="20"/>
              </w:rPr>
            </w:pPr>
          </w:p>
        </w:tc>
        <w:tc>
          <w:tcPr>
            <w:tcW w:w="0" w:type="auto"/>
            <w:tcBorders>
              <w:left w:val="single" w:sz="18" w:space="0" w:color="auto"/>
              <w:bottom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d) Mais que três vezes</w:t>
            </w:r>
          </w:p>
        </w:tc>
        <w:tc>
          <w:tcPr>
            <w:tcW w:w="0" w:type="auto"/>
            <w:tcBorders>
              <w:left w:val="single" w:sz="18" w:space="0" w:color="auto"/>
              <w:bottom w:val="single" w:sz="18" w:space="0" w:color="auto"/>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11,0%</w:t>
            </w:r>
          </w:p>
        </w:tc>
      </w:tr>
      <w:tr w:rsidR="00866878" w:rsidRPr="00CB5F56" w:rsidTr="006A6E92">
        <w:tc>
          <w:tcPr>
            <w:tcW w:w="0" w:type="auto"/>
            <w:gridSpan w:val="3"/>
            <w:tcBorders>
              <w:top w:val="single" w:sz="18" w:space="0" w:color="auto"/>
              <w:left w:val="nil"/>
              <w:right w:val="nil"/>
            </w:tcBorders>
            <w:vAlign w:val="center"/>
          </w:tcPr>
          <w:p w:rsidR="00866878" w:rsidRPr="00475B78" w:rsidRDefault="00866878" w:rsidP="00866878">
            <w:pPr>
              <w:pStyle w:val="NormalWeb"/>
              <w:numPr>
                <w:ilvl w:val="0"/>
                <w:numId w:val="7"/>
              </w:numPr>
              <w:shd w:val="clear" w:color="auto" w:fill="FFFFFF"/>
              <w:spacing w:before="0" w:beforeAutospacing="0" w:after="0" w:afterAutospacing="0" w:line="276" w:lineRule="auto"/>
              <w:textAlignment w:val="baseline"/>
              <w:rPr>
                <w:rFonts w:ascii="Arial" w:hAnsi="Arial" w:cs="Arial"/>
                <w:color w:val="333333"/>
                <w:sz w:val="20"/>
                <w:szCs w:val="20"/>
              </w:rPr>
            </w:pPr>
            <w:r w:rsidRPr="00475B78">
              <w:rPr>
                <w:rFonts w:ascii="Arial" w:hAnsi="Arial" w:cs="Arial"/>
                <w:color w:val="333333"/>
                <w:sz w:val="20"/>
                <w:szCs w:val="20"/>
              </w:rPr>
              <w:t>Qual ação para proteger o meio ambiente você toma no dia-a-dia?</w:t>
            </w:r>
          </w:p>
          <w:p w:rsidR="00866878" w:rsidRPr="00CB5F56" w:rsidRDefault="00866878" w:rsidP="004D5E07">
            <w:pPr>
              <w:rPr>
                <w:rFonts w:ascii="Arial" w:hAnsi="Arial" w:cs="Arial"/>
                <w:color w:val="000000"/>
                <w:sz w:val="20"/>
                <w:szCs w:val="20"/>
              </w:rPr>
            </w:pPr>
          </w:p>
        </w:tc>
      </w:tr>
      <w:tr w:rsidR="00866878" w:rsidRPr="00CB5F56" w:rsidTr="006A6E92">
        <w:tc>
          <w:tcPr>
            <w:tcW w:w="0" w:type="auto"/>
            <w:vMerge w:val="restart"/>
            <w:tcBorders>
              <w:top w:val="single" w:sz="18" w:space="0" w:color="auto"/>
              <w:left w:val="nil"/>
              <w:right w:val="single" w:sz="18" w:space="0" w:color="auto"/>
            </w:tcBorders>
            <w:vAlign w:val="center"/>
          </w:tcPr>
          <w:p w:rsidR="00866878" w:rsidRPr="00CB5F56" w:rsidRDefault="00866878" w:rsidP="004D5E07">
            <w:pPr>
              <w:ind w:firstLine="708"/>
              <w:rPr>
                <w:rFonts w:ascii="Arial" w:hAnsi="Arial" w:cs="Arial"/>
                <w:color w:val="333333"/>
                <w:sz w:val="20"/>
                <w:szCs w:val="20"/>
                <w:shd w:val="clear" w:color="auto" w:fill="FFFFFF"/>
              </w:rPr>
            </w:pPr>
            <w:r w:rsidRPr="00CB5F56">
              <w:rPr>
                <w:rFonts w:ascii="Arial" w:hAnsi="Arial" w:cs="Arial"/>
                <w:color w:val="333333"/>
                <w:sz w:val="20"/>
                <w:szCs w:val="20"/>
                <w:shd w:val="clear" w:color="auto" w:fill="FFFFFF"/>
              </w:rPr>
              <w:t>24.1 Economizo água</w:t>
            </w:r>
          </w:p>
          <w:p w:rsidR="00866878" w:rsidRPr="00CB5F56" w:rsidRDefault="00866878" w:rsidP="004D5E07">
            <w:pPr>
              <w:rPr>
                <w:rFonts w:ascii="Arial" w:hAnsi="Arial" w:cs="Arial"/>
                <w:sz w:val="20"/>
                <w:szCs w:val="20"/>
              </w:rPr>
            </w:pPr>
          </w:p>
        </w:tc>
        <w:tc>
          <w:tcPr>
            <w:tcW w:w="0" w:type="auto"/>
            <w:tcBorders>
              <w:top w:val="single" w:sz="18" w:space="0" w:color="auto"/>
              <w:left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a) Sim</w:t>
            </w:r>
          </w:p>
        </w:tc>
        <w:tc>
          <w:tcPr>
            <w:tcW w:w="0" w:type="auto"/>
            <w:tcBorders>
              <w:top w:val="single" w:sz="18" w:space="0" w:color="auto"/>
              <w:left w:val="single" w:sz="18" w:space="0" w:color="auto"/>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67,7%</w:t>
            </w:r>
          </w:p>
        </w:tc>
      </w:tr>
      <w:tr w:rsidR="00866878" w:rsidRPr="00CB5F56" w:rsidTr="006A6E92">
        <w:tc>
          <w:tcPr>
            <w:tcW w:w="0" w:type="auto"/>
            <w:vMerge/>
            <w:tcBorders>
              <w:left w:val="nil"/>
              <w:right w:val="single" w:sz="18" w:space="0" w:color="auto"/>
            </w:tcBorders>
            <w:vAlign w:val="center"/>
          </w:tcPr>
          <w:p w:rsidR="00866878" w:rsidRPr="00CB5F56" w:rsidRDefault="00866878" w:rsidP="004D5E07">
            <w:pPr>
              <w:rPr>
                <w:rFonts w:ascii="Arial" w:hAnsi="Arial" w:cs="Arial"/>
                <w:sz w:val="20"/>
                <w:szCs w:val="20"/>
              </w:rPr>
            </w:pPr>
          </w:p>
        </w:tc>
        <w:tc>
          <w:tcPr>
            <w:tcW w:w="0" w:type="auto"/>
            <w:tcBorders>
              <w:left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b) Ás vezes</w:t>
            </w:r>
          </w:p>
        </w:tc>
        <w:tc>
          <w:tcPr>
            <w:tcW w:w="0" w:type="auto"/>
            <w:tcBorders>
              <w:left w:val="single" w:sz="18" w:space="0" w:color="auto"/>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30,4%</w:t>
            </w:r>
          </w:p>
        </w:tc>
      </w:tr>
      <w:tr w:rsidR="00866878" w:rsidRPr="00CB5F56" w:rsidTr="006A6E92">
        <w:tc>
          <w:tcPr>
            <w:tcW w:w="0" w:type="auto"/>
            <w:vMerge/>
            <w:tcBorders>
              <w:left w:val="nil"/>
              <w:bottom w:val="single" w:sz="18" w:space="0" w:color="auto"/>
              <w:right w:val="single" w:sz="18" w:space="0" w:color="auto"/>
            </w:tcBorders>
            <w:vAlign w:val="center"/>
          </w:tcPr>
          <w:p w:rsidR="00866878" w:rsidRPr="00CB5F56" w:rsidRDefault="00866878" w:rsidP="004D5E07">
            <w:pPr>
              <w:rPr>
                <w:rFonts w:ascii="Arial" w:hAnsi="Arial" w:cs="Arial"/>
                <w:sz w:val="20"/>
                <w:szCs w:val="20"/>
              </w:rPr>
            </w:pPr>
          </w:p>
        </w:tc>
        <w:tc>
          <w:tcPr>
            <w:tcW w:w="0" w:type="auto"/>
            <w:tcBorders>
              <w:left w:val="single" w:sz="18" w:space="0" w:color="auto"/>
              <w:bottom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c) Não</w:t>
            </w:r>
          </w:p>
        </w:tc>
        <w:tc>
          <w:tcPr>
            <w:tcW w:w="0" w:type="auto"/>
            <w:tcBorders>
              <w:left w:val="single" w:sz="18" w:space="0" w:color="auto"/>
              <w:bottom w:val="single" w:sz="18" w:space="0" w:color="auto"/>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1,9%</w:t>
            </w:r>
          </w:p>
        </w:tc>
      </w:tr>
      <w:tr w:rsidR="00866878" w:rsidRPr="00CB5F56" w:rsidTr="006A6E92">
        <w:tc>
          <w:tcPr>
            <w:tcW w:w="0" w:type="auto"/>
            <w:vMerge w:val="restart"/>
            <w:tcBorders>
              <w:top w:val="single" w:sz="18" w:space="0" w:color="auto"/>
              <w:left w:val="nil"/>
              <w:right w:val="single" w:sz="18" w:space="0" w:color="auto"/>
            </w:tcBorders>
            <w:vAlign w:val="center"/>
          </w:tcPr>
          <w:p w:rsidR="00866878" w:rsidRPr="00CB5F56" w:rsidRDefault="00866878" w:rsidP="004D5E07">
            <w:pPr>
              <w:ind w:firstLine="709"/>
              <w:rPr>
                <w:rFonts w:ascii="Arial" w:hAnsi="Arial" w:cs="Arial"/>
                <w:color w:val="333333"/>
                <w:sz w:val="20"/>
                <w:szCs w:val="20"/>
                <w:shd w:val="clear" w:color="auto" w:fill="FFFFFF"/>
              </w:rPr>
            </w:pPr>
            <w:r w:rsidRPr="00CB5F56">
              <w:rPr>
                <w:rFonts w:ascii="Arial" w:hAnsi="Arial" w:cs="Arial"/>
                <w:color w:val="333333"/>
                <w:sz w:val="20"/>
                <w:szCs w:val="20"/>
                <w:shd w:val="clear" w:color="auto" w:fill="FFFFFF"/>
              </w:rPr>
              <w:t>24.2 Economizo energia elétrica</w:t>
            </w:r>
          </w:p>
          <w:p w:rsidR="00866878" w:rsidRPr="00CB5F56" w:rsidRDefault="00866878" w:rsidP="004D5E07">
            <w:pPr>
              <w:rPr>
                <w:rFonts w:ascii="Arial" w:hAnsi="Arial" w:cs="Arial"/>
                <w:sz w:val="20"/>
                <w:szCs w:val="20"/>
              </w:rPr>
            </w:pPr>
          </w:p>
        </w:tc>
        <w:tc>
          <w:tcPr>
            <w:tcW w:w="0" w:type="auto"/>
            <w:tcBorders>
              <w:top w:val="single" w:sz="18" w:space="0" w:color="auto"/>
              <w:left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a) Sim</w:t>
            </w:r>
          </w:p>
        </w:tc>
        <w:tc>
          <w:tcPr>
            <w:tcW w:w="0" w:type="auto"/>
            <w:tcBorders>
              <w:top w:val="single" w:sz="18" w:space="0" w:color="auto"/>
              <w:left w:val="single" w:sz="18" w:space="0" w:color="auto"/>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54,2%</w:t>
            </w:r>
          </w:p>
        </w:tc>
      </w:tr>
      <w:tr w:rsidR="00866878" w:rsidRPr="00CB5F56" w:rsidTr="006A6E92">
        <w:tc>
          <w:tcPr>
            <w:tcW w:w="0" w:type="auto"/>
            <w:vMerge/>
            <w:tcBorders>
              <w:left w:val="nil"/>
              <w:right w:val="single" w:sz="18" w:space="0" w:color="auto"/>
            </w:tcBorders>
            <w:vAlign w:val="center"/>
          </w:tcPr>
          <w:p w:rsidR="00866878" w:rsidRPr="00CB5F56" w:rsidRDefault="00866878" w:rsidP="004D5E07">
            <w:pPr>
              <w:rPr>
                <w:rFonts w:ascii="Arial" w:hAnsi="Arial" w:cs="Arial"/>
                <w:sz w:val="20"/>
                <w:szCs w:val="20"/>
              </w:rPr>
            </w:pPr>
          </w:p>
        </w:tc>
        <w:tc>
          <w:tcPr>
            <w:tcW w:w="0" w:type="auto"/>
            <w:tcBorders>
              <w:left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b) Ás vezes</w:t>
            </w:r>
          </w:p>
        </w:tc>
        <w:tc>
          <w:tcPr>
            <w:tcW w:w="0" w:type="auto"/>
            <w:tcBorders>
              <w:left w:val="single" w:sz="18" w:space="0" w:color="auto"/>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37,3%</w:t>
            </w:r>
          </w:p>
        </w:tc>
      </w:tr>
      <w:tr w:rsidR="00866878" w:rsidRPr="00CB5F56" w:rsidTr="006A6E92">
        <w:tc>
          <w:tcPr>
            <w:tcW w:w="0" w:type="auto"/>
            <w:vMerge/>
            <w:tcBorders>
              <w:left w:val="nil"/>
              <w:bottom w:val="single" w:sz="18" w:space="0" w:color="auto"/>
              <w:right w:val="single" w:sz="18" w:space="0" w:color="auto"/>
            </w:tcBorders>
            <w:vAlign w:val="center"/>
          </w:tcPr>
          <w:p w:rsidR="00866878" w:rsidRPr="00CB5F56" w:rsidRDefault="00866878" w:rsidP="004D5E07">
            <w:pPr>
              <w:rPr>
                <w:rFonts w:ascii="Arial" w:hAnsi="Arial" w:cs="Arial"/>
                <w:sz w:val="20"/>
                <w:szCs w:val="20"/>
              </w:rPr>
            </w:pPr>
          </w:p>
        </w:tc>
        <w:tc>
          <w:tcPr>
            <w:tcW w:w="0" w:type="auto"/>
            <w:tcBorders>
              <w:left w:val="single" w:sz="18" w:space="0" w:color="auto"/>
              <w:bottom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c) Não</w:t>
            </w:r>
          </w:p>
        </w:tc>
        <w:tc>
          <w:tcPr>
            <w:tcW w:w="0" w:type="auto"/>
            <w:tcBorders>
              <w:left w:val="single" w:sz="18" w:space="0" w:color="auto"/>
              <w:bottom w:val="single" w:sz="18" w:space="0" w:color="auto"/>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8,5%</w:t>
            </w:r>
          </w:p>
        </w:tc>
      </w:tr>
      <w:tr w:rsidR="00866878" w:rsidRPr="00CB5F56" w:rsidTr="006A6E92">
        <w:tc>
          <w:tcPr>
            <w:tcW w:w="0" w:type="auto"/>
            <w:vMerge w:val="restart"/>
            <w:tcBorders>
              <w:top w:val="single" w:sz="18" w:space="0" w:color="auto"/>
              <w:left w:val="nil"/>
              <w:right w:val="single" w:sz="18" w:space="0" w:color="auto"/>
            </w:tcBorders>
            <w:vAlign w:val="center"/>
          </w:tcPr>
          <w:p w:rsidR="00866878" w:rsidRPr="00CB5F56" w:rsidRDefault="00866878" w:rsidP="004D5E07">
            <w:pPr>
              <w:pStyle w:val="PargrafodaLista"/>
              <w:rPr>
                <w:rFonts w:ascii="Arial" w:hAnsi="Arial" w:cs="Arial"/>
                <w:color w:val="333333"/>
                <w:sz w:val="20"/>
                <w:szCs w:val="20"/>
                <w:shd w:val="clear" w:color="auto" w:fill="FFFFFF"/>
              </w:rPr>
            </w:pPr>
            <w:proofErr w:type="gramStart"/>
            <w:r w:rsidRPr="00CB5F56">
              <w:rPr>
                <w:rFonts w:ascii="Arial" w:hAnsi="Arial" w:cs="Arial"/>
                <w:color w:val="333333"/>
                <w:sz w:val="20"/>
                <w:szCs w:val="20"/>
                <w:shd w:val="clear" w:color="auto" w:fill="FFFFFF"/>
              </w:rPr>
              <w:t>24.3 Uso</w:t>
            </w:r>
            <w:proofErr w:type="gramEnd"/>
            <w:r w:rsidRPr="00CB5F56">
              <w:rPr>
                <w:rFonts w:ascii="Arial" w:hAnsi="Arial" w:cs="Arial"/>
                <w:color w:val="333333"/>
                <w:sz w:val="20"/>
                <w:szCs w:val="20"/>
                <w:shd w:val="clear" w:color="auto" w:fill="FFFFFF"/>
              </w:rPr>
              <w:t xml:space="preserve"> papel reciclável</w:t>
            </w:r>
          </w:p>
          <w:p w:rsidR="00866878" w:rsidRPr="00CB5F56" w:rsidRDefault="00866878" w:rsidP="004D5E07">
            <w:pPr>
              <w:rPr>
                <w:rFonts w:ascii="Arial" w:hAnsi="Arial" w:cs="Arial"/>
                <w:sz w:val="20"/>
                <w:szCs w:val="20"/>
              </w:rPr>
            </w:pPr>
          </w:p>
        </w:tc>
        <w:tc>
          <w:tcPr>
            <w:tcW w:w="0" w:type="auto"/>
            <w:tcBorders>
              <w:top w:val="single" w:sz="18" w:space="0" w:color="auto"/>
              <w:left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a) Sim</w:t>
            </w:r>
          </w:p>
        </w:tc>
        <w:tc>
          <w:tcPr>
            <w:tcW w:w="0" w:type="auto"/>
            <w:tcBorders>
              <w:top w:val="single" w:sz="18" w:space="0" w:color="auto"/>
              <w:left w:val="single" w:sz="18" w:space="0" w:color="auto"/>
              <w:right w:val="nil"/>
            </w:tcBorders>
          </w:tcPr>
          <w:p w:rsidR="00866878" w:rsidRPr="00CB5F56" w:rsidRDefault="00866878" w:rsidP="004D5E07">
            <w:pPr>
              <w:jc w:val="center"/>
              <w:rPr>
                <w:rFonts w:ascii="Arial" w:hAnsi="Arial" w:cs="Arial"/>
                <w:color w:val="000000"/>
                <w:sz w:val="20"/>
                <w:szCs w:val="20"/>
              </w:rPr>
            </w:pPr>
            <w:r>
              <w:rPr>
                <w:rFonts w:ascii="Arial" w:hAnsi="Arial" w:cs="Arial"/>
                <w:color w:val="000000"/>
                <w:sz w:val="20"/>
                <w:szCs w:val="20"/>
              </w:rPr>
              <w:t>19,6</w:t>
            </w:r>
            <w:r w:rsidRPr="00CB5F56">
              <w:rPr>
                <w:rFonts w:ascii="Arial" w:hAnsi="Arial" w:cs="Arial"/>
                <w:color w:val="000000"/>
                <w:sz w:val="20"/>
                <w:szCs w:val="20"/>
              </w:rPr>
              <w:t>%</w:t>
            </w:r>
          </w:p>
        </w:tc>
      </w:tr>
      <w:tr w:rsidR="00866878" w:rsidRPr="00CB5F56" w:rsidTr="006A6E92">
        <w:tc>
          <w:tcPr>
            <w:tcW w:w="0" w:type="auto"/>
            <w:vMerge/>
            <w:tcBorders>
              <w:left w:val="nil"/>
              <w:right w:val="single" w:sz="18" w:space="0" w:color="auto"/>
            </w:tcBorders>
            <w:vAlign w:val="center"/>
          </w:tcPr>
          <w:p w:rsidR="00866878" w:rsidRPr="00CB5F56" w:rsidRDefault="00866878" w:rsidP="004D5E07">
            <w:pPr>
              <w:rPr>
                <w:rFonts w:ascii="Arial" w:hAnsi="Arial" w:cs="Arial"/>
                <w:sz w:val="20"/>
                <w:szCs w:val="20"/>
              </w:rPr>
            </w:pPr>
          </w:p>
        </w:tc>
        <w:tc>
          <w:tcPr>
            <w:tcW w:w="0" w:type="auto"/>
            <w:tcBorders>
              <w:left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b) Ás vezes</w:t>
            </w:r>
          </w:p>
        </w:tc>
        <w:tc>
          <w:tcPr>
            <w:tcW w:w="0" w:type="auto"/>
            <w:tcBorders>
              <w:left w:val="single" w:sz="18" w:space="0" w:color="auto"/>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36,6%</w:t>
            </w:r>
          </w:p>
        </w:tc>
      </w:tr>
      <w:tr w:rsidR="00866878" w:rsidRPr="00CB5F56" w:rsidTr="006A6E92">
        <w:tc>
          <w:tcPr>
            <w:tcW w:w="0" w:type="auto"/>
            <w:vMerge/>
            <w:tcBorders>
              <w:left w:val="nil"/>
              <w:bottom w:val="single" w:sz="18" w:space="0" w:color="auto"/>
              <w:right w:val="single" w:sz="18" w:space="0" w:color="auto"/>
            </w:tcBorders>
            <w:vAlign w:val="center"/>
          </w:tcPr>
          <w:p w:rsidR="00866878" w:rsidRPr="00CB5F56" w:rsidRDefault="00866878" w:rsidP="004D5E07">
            <w:pPr>
              <w:rPr>
                <w:rFonts w:ascii="Arial" w:hAnsi="Arial" w:cs="Arial"/>
                <w:sz w:val="20"/>
                <w:szCs w:val="20"/>
              </w:rPr>
            </w:pPr>
          </w:p>
        </w:tc>
        <w:tc>
          <w:tcPr>
            <w:tcW w:w="0" w:type="auto"/>
            <w:tcBorders>
              <w:left w:val="single" w:sz="18" w:space="0" w:color="auto"/>
              <w:bottom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c) Não</w:t>
            </w:r>
          </w:p>
        </w:tc>
        <w:tc>
          <w:tcPr>
            <w:tcW w:w="0" w:type="auto"/>
            <w:tcBorders>
              <w:left w:val="single" w:sz="18" w:space="0" w:color="auto"/>
              <w:bottom w:val="single" w:sz="18" w:space="0" w:color="auto"/>
              <w:right w:val="nil"/>
            </w:tcBorders>
          </w:tcPr>
          <w:p w:rsidR="00866878" w:rsidRPr="00CB5F56" w:rsidRDefault="00866878" w:rsidP="004D5E07">
            <w:pPr>
              <w:jc w:val="center"/>
              <w:rPr>
                <w:rFonts w:ascii="Arial" w:hAnsi="Arial" w:cs="Arial"/>
                <w:color w:val="000000"/>
                <w:sz w:val="20"/>
                <w:szCs w:val="20"/>
              </w:rPr>
            </w:pPr>
            <w:r>
              <w:rPr>
                <w:rFonts w:ascii="Arial" w:hAnsi="Arial" w:cs="Arial"/>
                <w:color w:val="000000"/>
                <w:sz w:val="20"/>
                <w:szCs w:val="20"/>
              </w:rPr>
              <w:t>43,8</w:t>
            </w:r>
            <w:r w:rsidRPr="00CB5F56">
              <w:rPr>
                <w:rFonts w:ascii="Arial" w:hAnsi="Arial" w:cs="Arial"/>
                <w:color w:val="000000"/>
                <w:sz w:val="20"/>
                <w:szCs w:val="20"/>
              </w:rPr>
              <w:t>%</w:t>
            </w:r>
          </w:p>
        </w:tc>
      </w:tr>
      <w:tr w:rsidR="00866878" w:rsidRPr="00CB5F56" w:rsidTr="006A6E92">
        <w:tc>
          <w:tcPr>
            <w:tcW w:w="0" w:type="auto"/>
            <w:vMerge w:val="restart"/>
            <w:tcBorders>
              <w:top w:val="single" w:sz="18" w:space="0" w:color="auto"/>
              <w:left w:val="nil"/>
              <w:right w:val="single" w:sz="18" w:space="0" w:color="auto"/>
            </w:tcBorders>
            <w:vAlign w:val="center"/>
          </w:tcPr>
          <w:p w:rsidR="00866878" w:rsidRPr="00CB5F56" w:rsidRDefault="00866878" w:rsidP="004D5E07">
            <w:pPr>
              <w:ind w:firstLine="709"/>
              <w:rPr>
                <w:rFonts w:ascii="Arial" w:hAnsi="Arial" w:cs="Arial"/>
                <w:color w:val="333333"/>
                <w:sz w:val="20"/>
                <w:szCs w:val="20"/>
                <w:shd w:val="clear" w:color="auto" w:fill="FFFFFF"/>
              </w:rPr>
            </w:pPr>
            <w:r w:rsidRPr="00CB5F56">
              <w:rPr>
                <w:rFonts w:ascii="Arial" w:hAnsi="Arial" w:cs="Arial"/>
                <w:color w:val="333333"/>
                <w:sz w:val="20"/>
                <w:szCs w:val="20"/>
                <w:shd w:val="clear" w:color="auto" w:fill="FFFFFF"/>
              </w:rPr>
              <w:t>24.4 Separo o lixo reciclável</w:t>
            </w:r>
          </w:p>
          <w:p w:rsidR="00866878" w:rsidRPr="00CB5F56" w:rsidRDefault="00866878" w:rsidP="004D5E07">
            <w:pPr>
              <w:rPr>
                <w:rFonts w:ascii="Arial" w:hAnsi="Arial" w:cs="Arial"/>
                <w:sz w:val="20"/>
                <w:szCs w:val="20"/>
              </w:rPr>
            </w:pPr>
          </w:p>
        </w:tc>
        <w:tc>
          <w:tcPr>
            <w:tcW w:w="0" w:type="auto"/>
            <w:tcBorders>
              <w:top w:val="single" w:sz="18" w:space="0" w:color="auto"/>
              <w:left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a) Sim</w:t>
            </w:r>
          </w:p>
        </w:tc>
        <w:tc>
          <w:tcPr>
            <w:tcW w:w="0" w:type="auto"/>
            <w:tcBorders>
              <w:top w:val="single" w:sz="18" w:space="0" w:color="auto"/>
              <w:left w:val="single" w:sz="18" w:space="0" w:color="auto"/>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22,8%</w:t>
            </w:r>
          </w:p>
        </w:tc>
      </w:tr>
      <w:tr w:rsidR="00866878" w:rsidRPr="00CB5F56" w:rsidTr="006A6E92">
        <w:tc>
          <w:tcPr>
            <w:tcW w:w="0" w:type="auto"/>
            <w:vMerge/>
            <w:tcBorders>
              <w:left w:val="nil"/>
              <w:right w:val="single" w:sz="18" w:space="0" w:color="auto"/>
            </w:tcBorders>
            <w:vAlign w:val="center"/>
          </w:tcPr>
          <w:p w:rsidR="00866878" w:rsidRPr="00CB5F56" w:rsidRDefault="00866878" w:rsidP="004D5E07">
            <w:pPr>
              <w:rPr>
                <w:rFonts w:ascii="Arial" w:hAnsi="Arial" w:cs="Arial"/>
                <w:sz w:val="20"/>
                <w:szCs w:val="20"/>
              </w:rPr>
            </w:pPr>
          </w:p>
        </w:tc>
        <w:tc>
          <w:tcPr>
            <w:tcW w:w="0" w:type="auto"/>
            <w:tcBorders>
              <w:left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b) Ás vezes</w:t>
            </w:r>
          </w:p>
        </w:tc>
        <w:tc>
          <w:tcPr>
            <w:tcW w:w="0" w:type="auto"/>
            <w:tcBorders>
              <w:left w:val="single" w:sz="18" w:space="0" w:color="auto"/>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29,0%</w:t>
            </w:r>
          </w:p>
        </w:tc>
      </w:tr>
      <w:tr w:rsidR="00866878" w:rsidRPr="00CB5F56" w:rsidTr="006A6E92">
        <w:tc>
          <w:tcPr>
            <w:tcW w:w="0" w:type="auto"/>
            <w:vMerge/>
            <w:tcBorders>
              <w:left w:val="nil"/>
              <w:bottom w:val="single" w:sz="18" w:space="0" w:color="auto"/>
              <w:right w:val="single" w:sz="18" w:space="0" w:color="auto"/>
            </w:tcBorders>
            <w:vAlign w:val="center"/>
          </w:tcPr>
          <w:p w:rsidR="00866878" w:rsidRPr="00CB5F56" w:rsidRDefault="00866878" w:rsidP="004D5E07">
            <w:pPr>
              <w:rPr>
                <w:rFonts w:ascii="Arial" w:hAnsi="Arial" w:cs="Arial"/>
                <w:sz w:val="20"/>
                <w:szCs w:val="20"/>
              </w:rPr>
            </w:pPr>
          </w:p>
        </w:tc>
        <w:tc>
          <w:tcPr>
            <w:tcW w:w="0" w:type="auto"/>
            <w:tcBorders>
              <w:left w:val="single" w:sz="18" w:space="0" w:color="auto"/>
              <w:bottom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c) Não</w:t>
            </w:r>
          </w:p>
        </w:tc>
        <w:tc>
          <w:tcPr>
            <w:tcW w:w="0" w:type="auto"/>
            <w:tcBorders>
              <w:left w:val="single" w:sz="18" w:space="0" w:color="auto"/>
              <w:bottom w:val="single" w:sz="18" w:space="0" w:color="auto"/>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48,2%</w:t>
            </w:r>
          </w:p>
        </w:tc>
      </w:tr>
      <w:tr w:rsidR="00866878" w:rsidRPr="00CB5F56" w:rsidTr="006A6E92">
        <w:tc>
          <w:tcPr>
            <w:tcW w:w="0" w:type="auto"/>
            <w:vMerge w:val="restart"/>
            <w:tcBorders>
              <w:top w:val="single" w:sz="18" w:space="0" w:color="auto"/>
              <w:left w:val="nil"/>
              <w:right w:val="single" w:sz="18" w:space="0" w:color="auto"/>
            </w:tcBorders>
            <w:vAlign w:val="center"/>
          </w:tcPr>
          <w:p w:rsidR="00866878" w:rsidRPr="00CB5F56" w:rsidRDefault="00866878" w:rsidP="004D5E07">
            <w:pPr>
              <w:ind w:firstLine="709"/>
              <w:rPr>
                <w:rFonts w:ascii="Arial" w:hAnsi="Arial" w:cs="Arial"/>
                <w:color w:val="333333"/>
                <w:sz w:val="20"/>
                <w:szCs w:val="20"/>
                <w:shd w:val="clear" w:color="auto" w:fill="FFFFFF"/>
              </w:rPr>
            </w:pPr>
            <w:r w:rsidRPr="00CB5F56">
              <w:rPr>
                <w:rFonts w:ascii="Arial" w:hAnsi="Arial" w:cs="Arial"/>
                <w:color w:val="333333"/>
                <w:sz w:val="20"/>
                <w:szCs w:val="20"/>
                <w:shd w:val="clear" w:color="auto" w:fill="FFFFFF"/>
              </w:rPr>
              <w:t xml:space="preserve">24.5 Me </w:t>
            </w:r>
            <w:proofErr w:type="gramStart"/>
            <w:r w:rsidRPr="00CB5F56">
              <w:rPr>
                <w:rFonts w:ascii="Arial" w:hAnsi="Arial" w:cs="Arial"/>
                <w:color w:val="333333"/>
                <w:sz w:val="20"/>
                <w:szCs w:val="20"/>
                <w:shd w:val="clear" w:color="auto" w:fill="FFFFFF"/>
              </w:rPr>
              <w:t>desloco</w:t>
            </w:r>
            <w:proofErr w:type="gramEnd"/>
            <w:r w:rsidRPr="00CB5F56">
              <w:rPr>
                <w:rFonts w:ascii="Arial" w:hAnsi="Arial" w:cs="Arial"/>
                <w:color w:val="333333"/>
                <w:sz w:val="20"/>
                <w:szCs w:val="20"/>
                <w:shd w:val="clear" w:color="auto" w:fill="FFFFFF"/>
              </w:rPr>
              <w:t xml:space="preserve"> a pé ou de bicicleta</w:t>
            </w:r>
          </w:p>
          <w:p w:rsidR="00866878" w:rsidRPr="00CB5F56" w:rsidRDefault="00866878" w:rsidP="004D5E07">
            <w:pPr>
              <w:rPr>
                <w:rFonts w:ascii="Arial" w:hAnsi="Arial" w:cs="Arial"/>
                <w:sz w:val="20"/>
                <w:szCs w:val="20"/>
              </w:rPr>
            </w:pPr>
          </w:p>
        </w:tc>
        <w:tc>
          <w:tcPr>
            <w:tcW w:w="0" w:type="auto"/>
            <w:tcBorders>
              <w:top w:val="single" w:sz="18" w:space="0" w:color="auto"/>
              <w:left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a) Sim</w:t>
            </w:r>
          </w:p>
        </w:tc>
        <w:tc>
          <w:tcPr>
            <w:tcW w:w="0" w:type="auto"/>
            <w:tcBorders>
              <w:top w:val="single" w:sz="18" w:space="0" w:color="auto"/>
              <w:left w:val="single" w:sz="18" w:space="0" w:color="auto"/>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56,9%</w:t>
            </w:r>
          </w:p>
        </w:tc>
      </w:tr>
      <w:tr w:rsidR="00866878" w:rsidRPr="00CB5F56" w:rsidTr="006A6E92">
        <w:tc>
          <w:tcPr>
            <w:tcW w:w="0" w:type="auto"/>
            <w:vMerge/>
            <w:tcBorders>
              <w:left w:val="nil"/>
              <w:right w:val="single" w:sz="18" w:space="0" w:color="auto"/>
            </w:tcBorders>
            <w:vAlign w:val="center"/>
          </w:tcPr>
          <w:p w:rsidR="00866878" w:rsidRPr="00CB5F56" w:rsidRDefault="00866878" w:rsidP="004D5E07">
            <w:pPr>
              <w:rPr>
                <w:rFonts w:ascii="Arial" w:hAnsi="Arial" w:cs="Arial"/>
                <w:sz w:val="20"/>
                <w:szCs w:val="20"/>
              </w:rPr>
            </w:pPr>
          </w:p>
        </w:tc>
        <w:tc>
          <w:tcPr>
            <w:tcW w:w="0" w:type="auto"/>
            <w:tcBorders>
              <w:left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b) Ás vezes</w:t>
            </w:r>
          </w:p>
        </w:tc>
        <w:tc>
          <w:tcPr>
            <w:tcW w:w="0" w:type="auto"/>
            <w:tcBorders>
              <w:left w:val="single" w:sz="18" w:space="0" w:color="auto"/>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28,0%</w:t>
            </w:r>
          </w:p>
        </w:tc>
      </w:tr>
      <w:tr w:rsidR="00866878" w:rsidRPr="00CB5F56" w:rsidTr="00C37AC2">
        <w:tc>
          <w:tcPr>
            <w:tcW w:w="0" w:type="auto"/>
            <w:vMerge/>
            <w:tcBorders>
              <w:left w:val="nil"/>
              <w:bottom w:val="nil"/>
              <w:right w:val="single" w:sz="18" w:space="0" w:color="auto"/>
            </w:tcBorders>
            <w:vAlign w:val="center"/>
          </w:tcPr>
          <w:p w:rsidR="00866878" w:rsidRPr="00CB5F56" w:rsidRDefault="00866878" w:rsidP="004D5E07">
            <w:pPr>
              <w:rPr>
                <w:rFonts w:ascii="Arial" w:hAnsi="Arial" w:cs="Arial"/>
                <w:sz w:val="20"/>
                <w:szCs w:val="20"/>
              </w:rPr>
            </w:pPr>
          </w:p>
        </w:tc>
        <w:tc>
          <w:tcPr>
            <w:tcW w:w="0" w:type="auto"/>
            <w:tcBorders>
              <w:left w:val="single" w:sz="18" w:space="0" w:color="auto"/>
              <w:bottom w:val="nil"/>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c) Não</w:t>
            </w:r>
          </w:p>
        </w:tc>
        <w:tc>
          <w:tcPr>
            <w:tcW w:w="0" w:type="auto"/>
            <w:tcBorders>
              <w:left w:val="single" w:sz="18" w:space="0" w:color="auto"/>
              <w:bottom w:val="nil"/>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15,1%</w:t>
            </w:r>
          </w:p>
        </w:tc>
      </w:tr>
    </w:tbl>
    <w:p w:rsidR="00C37AC2" w:rsidRDefault="00C37AC2">
      <w:r>
        <w:br w:type="page"/>
      </w:r>
    </w:p>
    <w:tbl>
      <w:tblPr>
        <w:tblStyle w:val="Tabelacomgrade"/>
        <w:tblW w:w="0" w:type="auto"/>
        <w:tblLook w:val="04A0" w:firstRow="1" w:lastRow="0" w:firstColumn="1" w:lastColumn="0" w:noHBand="0" w:noVBand="1"/>
      </w:tblPr>
      <w:tblGrid>
        <w:gridCol w:w="7288"/>
        <w:gridCol w:w="1215"/>
        <w:gridCol w:w="784"/>
      </w:tblGrid>
      <w:tr w:rsidR="00866878" w:rsidRPr="00CB5F56" w:rsidTr="00C37AC2">
        <w:tc>
          <w:tcPr>
            <w:tcW w:w="0" w:type="auto"/>
            <w:vMerge w:val="restart"/>
            <w:tcBorders>
              <w:top w:val="nil"/>
              <w:left w:val="nil"/>
              <w:right w:val="single" w:sz="18" w:space="0" w:color="auto"/>
            </w:tcBorders>
            <w:vAlign w:val="center"/>
          </w:tcPr>
          <w:p w:rsidR="00866878" w:rsidRPr="00CB5F56" w:rsidRDefault="00866878" w:rsidP="004D5E07">
            <w:pPr>
              <w:rPr>
                <w:rFonts w:ascii="Arial" w:hAnsi="Arial" w:cs="Arial"/>
                <w:sz w:val="20"/>
                <w:szCs w:val="20"/>
              </w:rPr>
            </w:pPr>
            <w:r>
              <w:rPr>
                <w:rFonts w:ascii="Arial" w:hAnsi="Arial" w:cs="Arial"/>
                <w:color w:val="333333"/>
                <w:sz w:val="20"/>
                <w:szCs w:val="20"/>
                <w:shd w:val="clear" w:color="auto" w:fill="FFFFFF"/>
              </w:rPr>
              <w:lastRenderedPageBreak/>
              <w:t xml:space="preserve">           </w:t>
            </w:r>
            <w:r w:rsidRPr="00CB5F56">
              <w:rPr>
                <w:rFonts w:ascii="Arial" w:hAnsi="Arial" w:cs="Arial"/>
                <w:color w:val="333333"/>
                <w:sz w:val="20"/>
                <w:szCs w:val="20"/>
                <w:shd w:val="clear" w:color="auto" w:fill="FFFFFF"/>
              </w:rPr>
              <w:t xml:space="preserve">24.6 </w:t>
            </w:r>
            <w:proofErr w:type="gramStart"/>
            <w:r w:rsidRPr="00CB5F56">
              <w:rPr>
                <w:rFonts w:ascii="Arial" w:hAnsi="Arial" w:cs="Arial"/>
                <w:color w:val="333333"/>
                <w:sz w:val="20"/>
                <w:szCs w:val="20"/>
                <w:shd w:val="clear" w:color="auto" w:fill="FFFFFF"/>
              </w:rPr>
              <w:t>Converso</w:t>
            </w:r>
            <w:proofErr w:type="gramEnd"/>
            <w:r w:rsidRPr="00CB5F56">
              <w:rPr>
                <w:rFonts w:ascii="Arial" w:hAnsi="Arial" w:cs="Arial"/>
                <w:color w:val="333333"/>
                <w:sz w:val="20"/>
                <w:szCs w:val="20"/>
                <w:shd w:val="clear" w:color="auto" w:fill="FFFFFF"/>
              </w:rPr>
              <w:t xml:space="preserve"> com outras pessoas sobre </w:t>
            </w:r>
            <w:r>
              <w:rPr>
                <w:rFonts w:ascii="Arial" w:hAnsi="Arial" w:cs="Arial"/>
                <w:color w:val="333333"/>
                <w:sz w:val="20"/>
                <w:szCs w:val="20"/>
                <w:shd w:val="clear" w:color="auto" w:fill="FFFFFF"/>
              </w:rPr>
              <w:t xml:space="preserve">                            </w:t>
            </w:r>
            <w:r w:rsidRPr="00CB5F56">
              <w:rPr>
                <w:rFonts w:ascii="Arial" w:hAnsi="Arial" w:cs="Arial"/>
                <w:color w:val="333333"/>
                <w:sz w:val="20"/>
                <w:szCs w:val="20"/>
                <w:shd w:val="clear" w:color="auto" w:fill="FFFFFF"/>
              </w:rPr>
              <w:t>práticas ecológicas</w:t>
            </w:r>
          </w:p>
        </w:tc>
        <w:tc>
          <w:tcPr>
            <w:tcW w:w="0" w:type="auto"/>
            <w:tcBorders>
              <w:top w:val="nil"/>
              <w:left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a) Sim</w:t>
            </w:r>
          </w:p>
        </w:tc>
        <w:tc>
          <w:tcPr>
            <w:tcW w:w="0" w:type="auto"/>
            <w:tcBorders>
              <w:top w:val="nil"/>
              <w:left w:val="single" w:sz="18" w:space="0" w:color="auto"/>
              <w:right w:val="nil"/>
            </w:tcBorders>
          </w:tcPr>
          <w:p w:rsidR="00866878" w:rsidRPr="00CB5F56" w:rsidRDefault="00866878" w:rsidP="004D5E07">
            <w:pPr>
              <w:jc w:val="center"/>
              <w:rPr>
                <w:rFonts w:ascii="Arial" w:hAnsi="Arial" w:cs="Arial"/>
                <w:color w:val="000000"/>
                <w:sz w:val="20"/>
                <w:szCs w:val="20"/>
              </w:rPr>
            </w:pPr>
            <w:r>
              <w:rPr>
                <w:rFonts w:ascii="Arial" w:hAnsi="Arial" w:cs="Arial"/>
                <w:color w:val="000000"/>
                <w:sz w:val="20"/>
                <w:szCs w:val="20"/>
              </w:rPr>
              <w:t>15,2</w:t>
            </w:r>
            <w:r w:rsidRPr="00CB5F56">
              <w:rPr>
                <w:rFonts w:ascii="Arial" w:hAnsi="Arial" w:cs="Arial"/>
                <w:color w:val="000000"/>
                <w:sz w:val="20"/>
                <w:szCs w:val="20"/>
              </w:rPr>
              <w:t>%</w:t>
            </w:r>
          </w:p>
        </w:tc>
      </w:tr>
      <w:tr w:rsidR="00866878" w:rsidRPr="00CB5F56" w:rsidTr="006A6E92">
        <w:tc>
          <w:tcPr>
            <w:tcW w:w="0" w:type="auto"/>
            <w:vMerge/>
            <w:tcBorders>
              <w:left w:val="nil"/>
              <w:right w:val="single" w:sz="18" w:space="0" w:color="auto"/>
            </w:tcBorders>
            <w:vAlign w:val="center"/>
          </w:tcPr>
          <w:p w:rsidR="00866878" w:rsidRPr="00CB5F56" w:rsidRDefault="00866878" w:rsidP="004D5E07">
            <w:pPr>
              <w:rPr>
                <w:rFonts w:ascii="Arial" w:hAnsi="Arial" w:cs="Arial"/>
                <w:sz w:val="20"/>
                <w:szCs w:val="20"/>
              </w:rPr>
            </w:pPr>
          </w:p>
        </w:tc>
        <w:tc>
          <w:tcPr>
            <w:tcW w:w="0" w:type="auto"/>
            <w:tcBorders>
              <w:left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b) Ás vezes</w:t>
            </w:r>
          </w:p>
        </w:tc>
        <w:tc>
          <w:tcPr>
            <w:tcW w:w="0" w:type="auto"/>
            <w:tcBorders>
              <w:left w:val="single" w:sz="18" w:space="0" w:color="auto"/>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44,1%</w:t>
            </w:r>
          </w:p>
        </w:tc>
      </w:tr>
      <w:tr w:rsidR="00866878" w:rsidRPr="00CB5F56" w:rsidTr="006A6E92">
        <w:tc>
          <w:tcPr>
            <w:tcW w:w="0" w:type="auto"/>
            <w:vMerge/>
            <w:tcBorders>
              <w:left w:val="nil"/>
              <w:bottom w:val="single" w:sz="18" w:space="0" w:color="auto"/>
              <w:right w:val="single" w:sz="18" w:space="0" w:color="auto"/>
            </w:tcBorders>
            <w:vAlign w:val="center"/>
          </w:tcPr>
          <w:p w:rsidR="00866878" w:rsidRPr="00CB5F56" w:rsidRDefault="00866878" w:rsidP="004D5E07">
            <w:pPr>
              <w:rPr>
                <w:rFonts w:ascii="Arial" w:hAnsi="Arial" w:cs="Arial"/>
                <w:sz w:val="20"/>
                <w:szCs w:val="20"/>
              </w:rPr>
            </w:pPr>
          </w:p>
        </w:tc>
        <w:tc>
          <w:tcPr>
            <w:tcW w:w="0" w:type="auto"/>
            <w:tcBorders>
              <w:left w:val="single" w:sz="18" w:space="0" w:color="auto"/>
              <w:bottom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c) Não</w:t>
            </w:r>
          </w:p>
        </w:tc>
        <w:tc>
          <w:tcPr>
            <w:tcW w:w="0" w:type="auto"/>
            <w:tcBorders>
              <w:left w:val="single" w:sz="18" w:space="0" w:color="auto"/>
              <w:bottom w:val="single" w:sz="18" w:space="0" w:color="auto"/>
              <w:right w:val="nil"/>
            </w:tcBorders>
          </w:tcPr>
          <w:p w:rsidR="00866878" w:rsidRPr="00CB5F56" w:rsidRDefault="00866878" w:rsidP="004D5E07">
            <w:pPr>
              <w:jc w:val="center"/>
              <w:rPr>
                <w:rFonts w:ascii="Arial" w:hAnsi="Arial" w:cs="Arial"/>
                <w:color w:val="000000"/>
                <w:sz w:val="20"/>
                <w:szCs w:val="20"/>
              </w:rPr>
            </w:pPr>
            <w:r>
              <w:rPr>
                <w:rFonts w:ascii="Arial" w:hAnsi="Arial" w:cs="Arial"/>
                <w:color w:val="000000"/>
                <w:sz w:val="20"/>
                <w:szCs w:val="20"/>
              </w:rPr>
              <w:t>40,7</w:t>
            </w:r>
            <w:r w:rsidRPr="00CB5F56">
              <w:rPr>
                <w:rFonts w:ascii="Arial" w:hAnsi="Arial" w:cs="Arial"/>
                <w:color w:val="000000"/>
                <w:sz w:val="20"/>
                <w:szCs w:val="20"/>
              </w:rPr>
              <w:t>%</w:t>
            </w:r>
          </w:p>
        </w:tc>
      </w:tr>
      <w:tr w:rsidR="00866878" w:rsidRPr="00CB5F56" w:rsidTr="006A6E92">
        <w:tc>
          <w:tcPr>
            <w:tcW w:w="0" w:type="auto"/>
            <w:vMerge w:val="restart"/>
            <w:tcBorders>
              <w:top w:val="single" w:sz="18" w:space="0" w:color="auto"/>
              <w:left w:val="nil"/>
              <w:right w:val="single" w:sz="18" w:space="0" w:color="auto"/>
            </w:tcBorders>
            <w:vAlign w:val="center"/>
          </w:tcPr>
          <w:p w:rsidR="00866878" w:rsidRPr="00CB5F56" w:rsidRDefault="00866878" w:rsidP="004D5E07">
            <w:pPr>
              <w:ind w:firstLine="708"/>
              <w:rPr>
                <w:rFonts w:ascii="Arial" w:hAnsi="Arial" w:cs="Arial"/>
                <w:color w:val="333333"/>
                <w:sz w:val="20"/>
                <w:szCs w:val="20"/>
                <w:shd w:val="clear" w:color="auto" w:fill="FFFFFF"/>
              </w:rPr>
            </w:pPr>
            <w:r w:rsidRPr="00CB5F56">
              <w:rPr>
                <w:rFonts w:ascii="Arial" w:hAnsi="Arial" w:cs="Arial"/>
                <w:color w:val="333333"/>
                <w:sz w:val="20"/>
                <w:szCs w:val="20"/>
                <w:shd w:val="clear" w:color="auto" w:fill="FFFFFF"/>
              </w:rPr>
              <w:t xml:space="preserve">24.7 </w:t>
            </w:r>
            <w:proofErr w:type="gramStart"/>
            <w:r w:rsidRPr="00CB5F56">
              <w:rPr>
                <w:rFonts w:ascii="Arial" w:hAnsi="Arial" w:cs="Arial"/>
                <w:color w:val="333333"/>
                <w:sz w:val="20"/>
                <w:szCs w:val="20"/>
                <w:shd w:val="clear" w:color="auto" w:fill="FFFFFF"/>
              </w:rPr>
              <w:t>Planto</w:t>
            </w:r>
            <w:proofErr w:type="gramEnd"/>
            <w:r w:rsidRPr="00CB5F56">
              <w:rPr>
                <w:rFonts w:ascii="Arial" w:hAnsi="Arial" w:cs="Arial"/>
                <w:color w:val="333333"/>
                <w:sz w:val="20"/>
                <w:szCs w:val="20"/>
                <w:shd w:val="clear" w:color="auto" w:fill="FFFFFF"/>
              </w:rPr>
              <w:t xml:space="preserve"> árvores</w:t>
            </w:r>
          </w:p>
          <w:p w:rsidR="00866878" w:rsidRPr="00CB5F56" w:rsidRDefault="00866878" w:rsidP="004D5E07">
            <w:pPr>
              <w:rPr>
                <w:rFonts w:ascii="Arial" w:hAnsi="Arial" w:cs="Arial"/>
                <w:sz w:val="20"/>
                <w:szCs w:val="20"/>
              </w:rPr>
            </w:pPr>
          </w:p>
        </w:tc>
        <w:tc>
          <w:tcPr>
            <w:tcW w:w="0" w:type="auto"/>
            <w:tcBorders>
              <w:top w:val="single" w:sz="18" w:space="0" w:color="auto"/>
              <w:left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a) Sim</w:t>
            </w:r>
          </w:p>
        </w:tc>
        <w:tc>
          <w:tcPr>
            <w:tcW w:w="0" w:type="auto"/>
            <w:tcBorders>
              <w:top w:val="single" w:sz="18" w:space="0" w:color="auto"/>
              <w:left w:val="single" w:sz="18" w:space="0" w:color="auto"/>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21,7%</w:t>
            </w:r>
          </w:p>
        </w:tc>
      </w:tr>
      <w:tr w:rsidR="00866878" w:rsidRPr="00CB5F56" w:rsidTr="006A6E92">
        <w:tc>
          <w:tcPr>
            <w:tcW w:w="0" w:type="auto"/>
            <w:vMerge/>
            <w:tcBorders>
              <w:left w:val="nil"/>
              <w:right w:val="single" w:sz="18" w:space="0" w:color="auto"/>
            </w:tcBorders>
            <w:vAlign w:val="center"/>
          </w:tcPr>
          <w:p w:rsidR="00866878" w:rsidRPr="00CB5F56" w:rsidRDefault="00866878" w:rsidP="004D5E07">
            <w:pPr>
              <w:rPr>
                <w:rFonts w:ascii="Arial" w:hAnsi="Arial" w:cs="Arial"/>
                <w:sz w:val="20"/>
                <w:szCs w:val="20"/>
              </w:rPr>
            </w:pPr>
          </w:p>
        </w:tc>
        <w:tc>
          <w:tcPr>
            <w:tcW w:w="0" w:type="auto"/>
            <w:tcBorders>
              <w:left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b) Ás vezes</w:t>
            </w:r>
          </w:p>
        </w:tc>
        <w:tc>
          <w:tcPr>
            <w:tcW w:w="0" w:type="auto"/>
            <w:tcBorders>
              <w:left w:val="single" w:sz="18" w:space="0" w:color="auto"/>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26,5%</w:t>
            </w:r>
          </w:p>
        </w:tc>
      </w:tr>
      <w:tr w:rsidR="00866878" w:rsidRPr="00CB5F56" w:rsidTr="006A6E92">
        <w:tc>
          <w:tcPr>
            <w:tcW w:w="0" w:type="auto"/>
            <w:vMerge/>
            <w:tcBorders>
              <w:left w:val="nil"/>
              <w:bottom w:val="single" w:sz="18" w:space="0" w:color="auto"/>
              <w:right w:val="single" w:sz="18" w:space="0" w:color="auto"/>
            </w:tcBorders>
            <w:vAlign w:val="center"/>
          </w:tcPr>
          <w:p w:rsidR="00866878" w:rsidRPr="00CB5F56" w:rsidRDefault="00866878" w:rsidP="004D5E07">
            <w:pPr>
              <w:rPr>
                <w:rFonts w:ascii="Arial" w:hAnsi="Arial" w:cs="Arial"/>
                <w:sz w:val="20"/>
                <w:szCs w:val="20"/>
              </w:rPr>
            </w:pPr>
          </w:p>
        </w:tc>
        <w:tc>
          <w:tcPr>
            <w:tcW w:w="0" w:type="auto"/>
            <w:tcBorders>
              <w:left w:val="single" w:sz="18" w:space="0" w:color="auto"/>
              <w:bottom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c) Não</w:t>
            </w:r>
          </w:p>
        </w:tc>
        <w:tc>
          <w:tcPr>
            <w:tcW w:w="0" w:type="auto"/>
            <w:tcBorders>
              <w:left w:val="single" w:sz="18" w:space="0" w:color="auto"/>
              <w:bottom w:val="single" w:sz="18" w:space="0" w:color="auto"/>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51,8%</w:t>
            </w:r>
          </w:p>
        </w:tc>
      </w:tr>
      <w:tr w:rsidR="00866878" w:rsidRPr="00CB5F56" w:rsidTr="006A6E92">
        <w:tc>
          <w:tcPr>
            <w:tcW w:w="0" w:type="auto"/>
            <w:vMerge w:val="restart"/>
            <w:tcBorders>
              <w:top w:val="single" w:sz="18" w:space="0" w:color="auto"/>
              <w:left w:val="nil"/>
              <w:right w:val="single" w:sz="18" w:space="0" w:color="auto"/>
            </w:tcBorders>
            <w:vAlign w:val="center"/>
          </w:tcPr>
          <w:p w:rsidR="00866878" w:rsidRPr="00CB5F56" w:rsidRDefault="00866878" w:rsidP="004D5E07">
            <w:pPr>
              <w:pStyle w:val="PargrafodaLista"/>
              <w:rPr>
                <w:rFonts w:ascii="Arial" w:hAnsi="Arial" w:cs="Arial"/>
                <w:color w:val="333333"/>
                <w:sz w:val="20"/>
                <w:szCs w:val="20"/>
                <w:shd w:val="clear" w:color="auto" w:fill="FFFFFF"/>
              </w:rPr>
            </w:pPr>
            <w:r w:rsidRPr="00CB5F56">
              <w:rPr>
                <w:rFonts w:ascii="Arial" w:hAnsi="Arial" w:cs="Arial"/>
                <w:color w:val="333333"/>
                <w:sz w:val="20"/>
                <w:szCs w:val="20"/>
                <w:shd w:val="clear" w:color="auto" w:fill="FFFFFF"/>
              </w:rPr>
              <w:t xml:space="preserve">24.8 </w:t>
            </w:r>
            <w:proofErr w:type="gramStart"/>
            <w:r w:rsidRPr="00CB5F56">
              <w:rPr>
                <w:rFonts w:ascii="Arial" w:hAnsi="Arial" w:cs="Arial"/>
                <w:color w:val="333333"/>
                <w:sz w:val="20"/>
                <w:szCs w:val="20"/>
                <w:shd w:val="clear" w:color="auto" w:fill="FFFFFF"/>
              </w:rPr>
              <w:t>Cuido</w:t>
            </w:r>
            <w:proofErr w:type="gramEnd"/>
            <w:r w:rsidRPr="00CB5F56">
              <w:rPr>
                <w:rFonts w:ascii="Arial" w:hAnsi="Arial" w:cs="Arial"/>
                <w:color w:val="333333"/>
                <w:sz w:val="20"/>
                <w:szCs w:val="20"/>
                <w:shd w:val="clear" w:color="auto" w:fill="FFFFFF"/>
              </w:rPr>
              <w:t xml:space="preserve"> de animais</w:t>
            </w:r>
          </w:p>
          <w:p w:rsidR="00866878" w:rsidRPr="00CB5F56" w:rsidRDefault="00866878" w:rsidP="004D5E07">
            <w:pPr>
              <w:rPr>
                <w:rFonts w:ascii="Arial" w:hAnsi="Arial" w:cs="Arial"/>
                <w:sz w:val="20"/>
                <w:szCs w:val="20"/>
              </w:rPr>
            </w:pPr>
          </w:p>
        </w:tc>
        <w:tc>
          <w:tcPr>
            <w:tcW w:w="0" w:type="auto"/>
            <w:tcBorders>
              <w:top w:val="single" w:sz="18" w:space="0" w:color="auto"/>
              <w:left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a) Sim</w:t>
            </w:r>
          </w:p>
        </w:tc>
        <w:tc>
          <w:tcPr>
            <w:tcW w:w="0" w:type="auto"/>
            <w:tcBorders>
              <w:top w:val="single" w:sz="18" w:space="0" w:color="auto"/>
              <w:left w:val="single" w:sz="18" w:space="0" w:color="auto"/>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73,3%</w:t>
            </w:r>
          </w:p>
        </w:tc>
      </w:tr>
      <w:tr w:rsidR="00866878" w:rsidRPr="00CB5F56" w:rsidTr="006A6E92">
        <w:tc>
          <w:tcPr>
            <w:tcW w:w="0" w:type="auto"/>
            <w:vMerge/>
            <w:tcBorders>
              <w:left w:val="nil"/>
              <w:right w:val="single" w:sz="18" w:space="0" w:color="auto"/>
            </w:tcBorders>
            <w:vAlign w:val="center"/>
          </w:tcPr>
          <w:p w:rsidR="00866878" w:rsidRPr="00CB5F56" w:rsidRDefault="00866878" w:rsidP="004D5E07">
            <w:pPr>
              <w:rPr>
                <w:rFonts w:ascii="Arial" w:hAnsi="Arial" w:cs="Arial"/>
                <w:sz w:val="20"/>
                <w:szCs w:val="20"/>
              </w:rPr>
            </w:pPr>
          </w:p>
        </w:tc>
        <w:tc>
          <w:tcPr>
            <w:tcW w:w="0" w:type="auto"/>
            <w:tcBorders>
              <w:left w:val="single" w:sz="18" w:space="0" w:color="auto"/>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b) Ás vezes</w:t>
            </w:r>
          </w:p>
        </w:tc>
        <w:tc>
          <w:tcPr>
            <w:tcW w:w="0" w:type="auto"/>
            <w:tcBorders>
              <w:left w:val="single" w:sz="18" w:space="0" w:color="auto"/>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17,4%</w:t>
            </w:r>
          </w:p>
        </w:tc>
      </w:tr>
      <w:tr w:rsidR="00866878" w:rsidRPr="00CB5F56" w:rsidTr="006A6E92">
        <w:tc>
          <w:tcPr>
            <w:tcW w:w="0" w:type="auto"/>
            <w:vMerge/>
            <w:tcBorders>
              <w:left w:val="nil"/>
              <w:bottom w:val="nil"/>
              <w:right w:val="single" w:sz="18" w:space="0" w:color="auto"/>
            </w:tcBorders>
            <w:vAlign w:val="center"/>
          </w:tcPr>
          <w:p w:rsidR="00866878" w:rsidRPr="00CB5F56" w:rsidRDefault="00866878" w:rsidP="004D5E07">
            <w:pPr>
              <w:rPr>
                <w:rFonts w:ascii="Arial" w:hAnsi="Arial" w:cs="Arial"/>
                <w:sz w:val="20"/>
                <w:szCs w:val="20"/>
              </w:rPr>
            </w:pPr>
          </w:p>
        </w:tc>
        <w:tc>
          <w:tcPr>
            <w:tcW w:w="0" w:type="auto"/>
            <w:tcBorders>
              <w:left w:val="single" w:sz="18" w:space="0" w:color="auto"/>
              <w:bottom w:val="nil"/>
              <w:right w:val="single" w:sz="18" w:space="0" w:color="auto"/>
            </w:tcBorders>
          </w:tcPr>
          <w:p w:rsidR="00866878" w:rsidRPr="00CB5F56" w:rsidRDefault="00866878" w:rsidP="004D5E07">
            <w:pPr>
              <w:rPr>
                <w:rFonts w:ascii="Arial" w:hAnsi="Arial" w:cs="Arial"/>
                <w:sz w:val="20"/>
                <w:szCs w:val="20"/>
              </w:rPr>
            </w:pPr>
            <w:r w:rsidRPr="00CB5F56">
              <w:rPr>
                <w:rFonts w:ascii="Arial" w:hAnsi="Arial" w:cs="Arial"/>
                <w:sz w:val="20"/>
                <w:szCs w:val="20"/>
              </w:rPr>
              <w:t>c) Não</w:t>
            </w:r>
          </w:p>
        </w:tc>
        <w:tc>
          <w:tcPr>
            <w:tcW w:w="0" w:type="auto"/>
            <w:tcBorders>
              <w:left w:val="single" w:sz="18" w:space="0" w:color="auto"/>
              <w:bottom w:val="nil"/>
              <w:right w:val="nil"/>
            </w:tcBorders>
          </w:tcPr>
          <w:p w:rsidR="00866878" w:rsidRPr="00CB5F56" w:rsidRDefault="00866878" w:rsidP="004D5E07">
            <w:pPr>
              <w:jc w:val="center"/>
              <w:rPr>
                <w:rFonts w:ascii="Arial" w:hAnsi="Arial" w:cs="Arial"/>
                <w:color w:val="000000"/>
                <w:sz w:val="20"/>
                <w:szCs w:val="20"/>
              </w:rPr>
            </w:pPr>
            <w:r w:rsidRPr="00CB5F56">
              <w:rPr>
                <w:rFonts w:ascii="Arial" w:hAnsi="Arial" w:cs="Arial"/>
                <w:color w:val="000000"/>
                <w:sz w:val="20"/>
                <w:szCs w:val="20"/>
              </w:rPr>
              <w:t>9,3%</w:t>
            </w:r>
          </w:p>
        </w:tc>
      </w:tr>
    </w:tbl>
    <w:p w:rsidR="00866878" w:rsidRDefault="00866878" w:rsidP="00866878">
      <w:pPr>
        <w:spacing w:after="0" w:line="360" w:lineRule="auto"/>
        <w:ind w:firstLine="708"/>
        <w:jc w:val="both"/>
        <w:rPr>
          <w:rFonts w:ascii="Arial" w:hAnsi="Arial" w:cs="Arial"/>
          <w:sz w:val="24"/>
          <w:szCs w:val="24"/>
        </w:rPr>
      </w:pPr>
    </w:p>
    <w:p w:rsidR="00866878" w:rsidRDefault="00866878" w:rsidP="008C667B">
      <w:pPr>
        <w:spacing w:after="0" w:line="360" w:lineRule="auto"/>
        <w:jc w:val="both"/>
        <w:rPr>
          <w:rFonts w:ascii="Arial" w:hAnsi="Arial" w:cs="Arial"/>
          <w:sz w:val="24"/>
          <w:szCs w:val="24"/>
        </w:rPr>
      </w:pPr>
    </w:p>
    <w:p w:rsidR="00866878" w:rsidRDefault="008A161E" w:rsidP="001D5586">
      <w:pPr>
        <w:spacing w:after="0" w:line="360" w:lineRule="auto"/>
        <w:jc w:val="both"/>
        <w:rPr>
          <w:rFonts w:ascii="Arial" w:hAnsi="Arial" w:cs="Arial"/>
          <w:sz w:val="24"/>
          <w:szCs w:val="24"/>
        </w:rPr>
      </w:pPr>
      <w:r>
        <w:rPr>
          <w:rFonts w:ascii="Arial" w:hAnsi="Arial" w:cs="Arial"/>
          <w:sz w:val="24"/>
          <w:szCs w:val="24"/>
        </w:rPr>
        <w:t>6</w:t>
      </w:r>
      <w:r w:rsidR="00866878">
        <w:rPr>
          <w:rFonts w:ascii="Arial" w:hAnsi="Arial" w:cs="Arial"/>
          <w:sz w:val="24"/>
          <w:szCs w:val="24"/>
        </w:rPr>
        <w:t>.3 PROBLEMAS AMBIENTAIS</w:t>
      </w:r>
    </w:p>
    <w:p w:rsidR="00866878" w:rsidRDefault="00866878" w:rsidP="00866878">
      <w:pPr>
        <w:spacing w:after="0" w:line="360" w:lineRule="auto"/>
        <w:ind w:firstLine="708"/>
        <w:jc w:val="both"/>
        <w:rPr>
          <w:rFonts w:ascii="Arial" w:hAnsi="Arial" w:cs="Arial"/>
          <w:sz w:val="24"/>
          <w:szCs w:val="24"/>
        </w:rPr>
      </w:pPr>
    </w:p>
    <w:p w:rsidR="008C667B" w:rsidRDefault="008C667B" w:rsidP="00866878">
      <w:pPr>
        <w:spacing w:after="0" w:line="360" w:lineRule="auto"/>
        <w:ind w:firstLine="708"/>
        <w:jc w:val="both"/>
        <w:rPr>
          <w:rFonts w:ascii="Arial" w:hAnsi="Arial" w:cs="Arial"/>
          <w:sz w:val="24"/>
          <w:szCs w:val="24"/>
        </w:rPr>
      </w:pPr>
    </w:p>
    <w:p w:rsidR="00866878" w:rsidRDefault="00866878" w:rsidP="00866878">
      <w:pPr>
        <w:spacing w:after="0" w:line="360" w:lineRule="auto"/>
        <w:ind w:firstLine="708"/>
        <w:jc w:val="both"/>
        <w:rPr>
          <w:rFonts w:ascii="Arial" w:hAnsi="Arial" w:cs="Arial"/>
          <w:sz w:val="24"/>
          <w:szCs w:val="24"/>
        </w:rPr>
      </w:pPr>
      <w:r>
        <w:rPr>
          <w:rFonts w:ascii="Arial" w:hAnsi="Arial" w:cs="Arial"/>
          <w:sz w:val="24"/>
          <w:szCs w:val="24"/>
        </w:rPr>
        <w:t>Este tópico foi reservado a analisar a visão que os adolescentes têm á respeito de problemas ambientais mais discutidos pelos meios de comunicação na atualidade.</w:t>
      </w:r>
    </w:p>
    <w:p w:rsidR="00866878" w:rsidRDefault="00866878" w:rsidP="00866878">
      <w:pPr>
        <w:spacing w:after="0" w:line="360" w:lineRule="auto"/>
        <w:ind w:firstLine="708"/>
        <w:jc w:val="both"/>
        <w:rPr>
          <w:rFonts w:ascii="Arial" w:hAnsi="Arial" w:cs="Arial"/>
          <w:sz w:val="24"/>
          <w:szCs w:val="24"/>
        </w:rPr>
      </w:pPr>
      <w:r>
        <w:rPr>
          <w:rFonts w:ascii="Arial" w:hAnsi="Arial" w:cs="Arial"/>
          <w:sz w:val="24"/>
          <w:szCs w:val="24"/>
        </w:rPr>
        <w:t xml:space="preserve"> Primeiro, era necessário identificar se os mesmos acreditavam que o aquecimento global, problema este que envolve e é decorrente de diversos fatores, era real para eles, e 93,4% responderam positivamente. Concomitantemente, 88,8% dos jovens consideraram importante a abordagem deste problema ambiental. A seguir foi-lhes questionado a relação entre o aquecimento global e alguns problemas enfrentados pela população </w:t>
      </w:r>
      <w:proofErr w:type="gramStart"/>
      <w:r>
        <w:rPr>
          <w:rFonts w:ascii="Arial" w:hAnsi="Arial" w:cs="Arial"/>
          <w:sz w:val="24"/>
          <w:szCs w:val="24"/>
        </w:rPr>
        <w:t>mundial relacionados a este fenômeno</w:t>
      </w:r>
      <w:proofErr w:type="gramEnd"/>
      <w:r>
        <w:rPr>
          <w:rFonts w:ascii="Arial" w:hAnsi="Arial" w:cs="Arial"/>
          <w:sz w:val="24"/>
          <w:szCs w:val="24"/>
        </w:rPr>
        <w:t>. Para 79,3% dos entrevistados, o derretimento das calotas polares é causado pelo aquecimento global. Já o aumento do nível do mar é consequência do aquecimento para 68,3% destes. Talvez a equivalência na resposta não tenha se dado por estes não terem associado que o derretimento das calotas consequentemente aumenta a água na fase líquida nos mares, e aos poucos vá aumentando o nível destes, que vão avançando para o continente.</w:t>
      </w:r>
    </w:p>
    <w:p w:rsidR="00866878" w:rsidRPr="007A108C" w:rsidRDefault="00866878" w:rsidP="00866878">
      <w:pPr>
        <w:spacing w:after="0" w:line="360" w:lineRule="auto"/>
        <w:ind w:firstLine="708"/>
        <w:jc w:val="both"/>
        <w:rPr>
          <w:rFonts w:ascii="Arial" w:hAnsi="Arial" w:cs="Arial"/>
          <w:sz w:val="24"/>
          <w:szCs w:val="24"/>
        </w:rPr>
      </w:pPr>
      <w:r>
        <w:rPr>
          <w:rFonts w:ascii="Arial" w:hAnsi="Arial" w:cs="Arial"/>
          <w:sz w:val="24"/>
          <w:szCs w:val="24"/>
        </w:rPr>
        <w:t>O aumento da temperatura é apontado como efeito do aquecimento por 88,2% da população, e 77,4% entende que a falta de chuva em alguns lugares e excesso em outros é uma das consequências deste fenômeno. Sendo assim, pode-se perceber que as mudanças climáticas estão sendo sentidas e percebidas até mesmo pela população jovem, observando-se assim a rápida mudança da dinâmica climática mundial.</w:t>
      </w:r>
      <w:r w:rsidR="005E0330">
        <w:rPr>
          <w:rFonts w:ascii="Arial" w:hAnsi="Arial" w:cs="Arial"/>
          <w:sz w:val="24"/>
          <w:szCs w:val="24"/>
        </w:rPr>
        <w:t xml:space="preserve"> Já o conhecimento á respeito da chuva ácida aconteceu numa proporção quase igualitária, sendo que 51,8% responderam sim e 48,2% </w:t>
      </w:r>
      <w:r w:rsidR="005E0330">
        <w:rPr>
          <w:rFonts w:ascii="Arial" w:hAnsi="Arial" w:cs="Arial"/>
          <w:sz w:val="24"/>
          <w:szCs w:val="24"/>
        </w:rPr>
        <w:lastRenderedPageBreak/>
        <w:t>responderam que não conhecem este fenômeno, que é a mistura da água da chuva com substâncias ácidas em suspensão na atmosfera causando diversos problemas ambientais, como, por exemplo, corrosão de elementos históricos como estátuas e percas na lavoura, tornando o solo mais ácido.</w:t>
      </w:r>
    </w:p>
    <w:p w:rsidR="00866878" w:rsidRDefault="00866878" w:rsidP="00866878">
      <w:pPr>
        <w:spacing w:after="0" w:line="360" w:lineRule="auto"/>
        <w:jc w:val="both"/>
        <w:rPr>
          <w:rFonts w:ascii="Arial" w:hAnsi="Arial" w:cs="Arial"/>
          <w:sz w:val="24"/>
          <w:szCs w:val="24"/>
        </w:rPr>
      </w:pPr>
      <w:r>
        <w:rPr>
          <w:rFonts w:ascii="Arial" w:hAnsi="Arial" w:cs="Arial"/>
          <w:sz w:val="24"/>
          <w:szCs w:val="24"/>
        </w:rPr>
        <w:tab/>
        <w:t xml:space="preserve">Fato intrigante revelado na pesquisa foi que, quando questionados se efeitos do aquecimento global afetam ou já afetaram a vida destes de alguma forma, a diferença foi mínima, pois 51,1% responderam sim e 48,9% responderam não. Porém, quando questionados sobre se os efeitos do aquecimento global </w:t>
      </w:r>
      <w:proofErr w:type="gramStart"/>
      <w:r>
        <w:rPr>
          <w:rFonts w:ascii="Arial" w:hAnsi="Arial" w:cs="Arial"/>
          <w:sz w:val="24"/>
          <w:szCs w:val="24"/>
        </w:rPr>
        <w:t>estarem</w:t>
      </w:r>
      <w:proofErr w:type="gramEnd"/>
      <w:r>
        <w:rPr>
          <w:rFonts w:ascii="Arial" w:hAnsi="Arial" w:cs="Arial"/>
          <w:sz w:val="24"/>
          <w:szCs w:val="24"/>
        </w:rPr>
        <w:t xml:space="preserve"> modificando o modo de viver da sociedade, a diferença foi notória: 83,4% responderam sim e apenas 16,6% responderam não.  Pode-se observar na diferença entre estas respostas que os jovens não se sentem inseridos na sociedade, respondendo á última pergunta como se estivessem a parte dela. Isto deixa claro que estes precisam se sentir integrados á sociedade, como atores do próprio destino, seres pensadores e opinantes, e não como expectadores dos acontecimentos ao seu redor. Este tipo de consciência os fará encontrarem seu local na sociedade e no mundo, os fazendo compreender que as atitudes tomadas por eles fazem e farão diferença sobre as expectativas futuras.</w:t>
      </w:r>
    </w:p>
    <w:p w:rsidR="00866878" w:rsidRDefault="00C27822" w:rsidP="00866878">
      <w:pPr>
        <w:spacing w:after="0" w:line="360" w:lineRule="auto"/>
        <w:jc w:val="both"/>
        <w:rPr>
          <w:rFonts w:ascii="Arial" w:hAnsi="Arial" w:cs="Arial"/>
          <w:sz w:val="24"/>
          <w:szCs w:val="24"/>
        </w:rPr>
      </w:pPr>
      <w:r>
        <w:rPr>
          <w:rFonts w:ascii="Arial" w:hAnsi="Arial" w:cs="Arial"/>
          <w:sz w:val="24"/>
          <w:szCs w:val="24"/>
        </w:rPr>
        <w:tab/>
        <w:t>A tabela 4</w:t>
      </w:r>
      <w:r w:rsidR="00866878">
        <w:rPr>
          <w:rFonts w:ascii="Arial" w:hAnsi="Arial" w:cs="Arial"/>
          <w:sz w:val="24"/>
          <w:szCs w:val="24"/>
        </w:rPr>
        <w:t xml:space="preserve"> informa numericamente todas as informações descritas anteriormente no texto. </w:t>
      </w:r>
    </w:p>
    <w:p w:rsidR="000E5012" w:rsidRDefault="000E5012" w:rsidP="00866878">
      <w:pPr>
        <w:spacing w:after="0" w:line="360" w:lineRule="auto"/>
        <w:jc w:val="both"/>
        <w:rPr>
          <w:rFonts w:ascii="Arial" w:hAnsi="Arial" w:cs="Arial"/>
          <w:sz w:val="24"/>
          <w:szCs w:val="24"/>
        </w:rPr>
      </w:pPr>
    </w:p>
    <w:p w:rsidR="008C667B" w:rsidRDefault="00C27822" w:rsidP="008C667B">
      <w:pPr>
        <w:spacing w:after="0" w:line="360" w:lineRule="auto"/>
        <w:jc w:val="center"/>
        <w:rPr>
          <w:rFonts w:ascii="Arial" w:hAnsi="Arial" w:cs="Arial"/>
          <w:sz w:val="24"/>
          <w:szCs w:val="24"/>
        </w:rPr>
      </w:pPr>
      <w:r>
        <w:rPr>
          <w:rFonts w:ascii="Arial" w:hAnsi="Arial" w:cs="Arial"/>
          <w:sz w:val="24"/>
          <w:szCs w:val="24"/>
        </w:rPr>
        <w:t>TABELA 4</w:t>
      </w:r>
    </w:p>
    <w:p w:rsidR="00866878" w:rsidRDefault="00866878" w:rsidP="008C667B">
      <w:pPr>
        <w:spacing w:after="0" w:line="360" w:lineRule="auto"/>
        <w:jc w:val="center"/>
        <w:rPr>
          <w:rFonts w:ascii="Arial" w:hAnsi="Arial" w:cs="Arial"/>
          <w:sz w:val="24"/>
          <w:szCs w:val="24"/>
        </w:rPr>
      </w:pPr>
      <w:r>
        <w:rPr>
          <w:rFonts w:ascii="Arial" w:hAnsi="Arial" w:cs="Arial"/>
          <w:sz w:val="24"/>
          <w:szCs w:val="24"/>
        </w:rPr>
        <w:t>Visão</w:t>
      </w:r>
      <w:r w:rsidR="00C27822">
        <w:rPr>
          <w:rFonts w:ascii="Arial" w:hAnsi="Arial" w:cs="Arial"/>
          <w:sz w:val="24"/>
          <w:szCs w:val="24"/>
        </w:rPr>
        <w:t xml:space="preserve"> dos adolescentes a</w:t>
      </w:r>
      <w:r>
        <w:rPr>
          <w:rFonts w:ascii="Arial" w:hAnsi="Arial" w:cs="Arial"/>
          <w:sz w:val="24"/>
          <w:szCs w:val="24"/>
        </w:rPr>
        <w:t xml:space="preserve"> respeito das problemáticas ambientais atuais.</w:t>
      </w:r>
    </w:p>
    <w:tbl>
      <w:tblPr>
        <w:tblStyle w:val="Tabelacomgrade"/>
        <w:tblW w:w="0" w:type="auto"/>
        <w:tblLook w:val="04A0" w:firstRow="1" w:lastRow="0" w:firstColumn="1" w:lastColumn="0" w:noHBand="0" w:noVBand="1"/>
      </w:tblPr>
      <w:tblGrid>
        <w:gridCol w:w="5637"/>
        <w:gridCol w:w="2299"/>
        <w:gridCol w:w="1228"/>
      </w:tblGrid>
      <w:tr w:rsidR="00866878" w:rsidRPr="00163E6E" w:rsidTr="006A6E92">
        <w:tc>
          <w:tcPr>
            <w:tcW w:w="5637" w:type="dxa"/>
            <w:tcBorders>
              <w:top w:val="nil"/>
              <w:left w:val="nil"/>
              <w:right w:val="single" w:sz="18" w:space="0" w:color="auto"/>
            </w:tcBorders>
            <w:vAlign w:val="center"/>
          </w:tcPr>
          <w:p w:rsidR="00866878" w:rsidRPr="00CB5F56" w:rsidRDefault="00866878" w:rsidP="004D5E07">
            <w:pPr>
              <w:jc w:val="center"/>
              <w:rPr>
                <w:rFonts w:ascii="Arial" w:hAnsi="Arial" w:cs="Arial"/>
                <w:b/>
                <w:sz w:val="20"/>
                <w:szCs w:val="20"/>
              </w:rPr>
            </w:pPr>
            <w:r w:rsidRPr="00CB5F56">
              <w:rPr>
                <w:rFonts w:ascii="Arial" w:hAnsi="Arial" w:cs="Arial"/>
                <w:b/>
                <w:sz w:val="20"/>
                <w:szCs w:val="20"/>
              </w:rPr>
              <w:t>Pergunta Realizada</w:t>
            </w:r>
          </w:p>
        </w:tc>
        <w:tc>
          <w:tcPr>
            <w:tcW w:w="2299" w:type="dxa"/>
            <w:tcBorders>
              <w:top w:val="nil"/>
              <w:left w:val="single" w:sz="18" w:space="0" w:color="auto"/>
              <w:right w:val="single" w:sz="18" w:space="0" w:color="auto"/>
            </w:tcBorders>
            <w:vAlign w:val="center"/>
          </w:tcPr>
          <w:p w:rsidR="00866878" w:rsidRPr="00CB5F56" w:rsidRDefault="00866878" w:rsidP="004D5E07">
            <w:pPr>
              <w:jc w:val="center"/>
              <w:rPr>
                <w:rFonts w:ascii="Arial" w:eastAsia="Times New Roman" w:hAnsi="Arial" w:cs="Arial"/>
                <w:b/>
                <w:color w:val="000000"/>
                <w:sz w:val="20"/>
                <w:szCs w:val="20"/>
              </w:rPr>
            </w:pPr>
            <w:r w:rsidRPr="00CB5F56">
              <w:rPr>
                <w:rFonts w:ascii="Arial" w:eastAsia="Times New Roman" w:hAnsi="Arial" w:cs="Arial"/>
                <w:b/>
                <w:color w:val="000000"/>
                <w:sz w:val="20"/>
                <w:szCs w:val="20"/>
              </w:rPr>
              <w:t>Opções</w:t>
            </w:r>
          </w:p>
        </w:tc>
        <w:tc>
          <w:tcPr>
            <w:tcW w:w="0" w:type="auto"/>
            <w:tcBorders>
              <w:top w:val="nil"/>
              <w:left w:val="single" w:sz="18" w:space="0" w:color="auto"/>
              <w:right w:val="nil"/>
            </w:tcBorders>
            <w:vAlign w:val="center"/>
          </w:tcPr>
          <w:p w:rsidR="00866878" w:rsidRPr="00CB5F56" w:rsidRDefault="00866878" w:rsidP="004D5E07">
            <w:pPr>
              <w:jc w:val="center"/>
              <w:rPr>
                <w:rFonts w:ascii="Arial" w:hAnsi="Arial" w:cs="Arial"/>
                <w:b/>
                <w:color w:val="000000"/>
                <w:sz w:val="20"/>
                <w:szCs w:val="20"/>
              </w:rPr>
            </w:pPr>
            <w:r w:rsidRPr="00CB5F56">
              <w:rPr>
                <w:rFonts w:ascii="Arial" w:hAnsi="Arial" w:cs="Arial"/>
                <w:b/>
                <w:color w:val="000000"/>
                <w:sz w:val="20"/>
                <w:szCs w:val="20"/>
              </w:rPr>
              <w:t>% do Total</w:t>
            </w:r>
          </w:p>
        </w:tc>
      </w:tr>
      <w:tr w:rsidR="00866878" w:rsidRPr="00163E6E" w:rsidTr="006A6E92">
        <w:tc>
          <w:tcPr>
            <w:tcW w:w="5637" w:type="dxa"/>
            <w:vMerge w:val="restart"/>
            <w:tcBorders>
              <w:top w:val="single" w:sz="18" w:space="0" w:color="auto"/>
              <w:left w:val="nil"/>
              <w:right w:val="single" w:sz="18" w:space="0" w:color="auto"/>
            </w:tcBorders>
            <w:vAlign w:val="center"/>
          </w:tcPr>
          <w:p w:rsidR="00866878" w:rsidRPr="00163E6E" w:rsidRDefault="00866878" w:rsidP="00866878">
            <w:pPr>
              <w:pStyle w:val="PargrafodaLista"/>
              <w:numPr>
                <w:ilvl w:val="0"/>
                <w:numId w:val="8"/>
              </w:numPr>
              <w:rPr>
                <w:rFonts w:ascii="Arial" w:hAnsi="Arial" w:cs="Arial"/>
                <w:sz w:val="20"/>
                <w:szCs w:val="20"/>
              </w:rPr>
            </w:pPr>
            <w:r w:rsidRPr="00163E6E">
              <w:rPr>
                <w:rFonts w:ascii="Arial" w:hAnsi="Arial" w:cs="Arial"/>
                <w:sz w:val="20"/>
                <w:szCs w:val="20"/>
              </w:rPr>
              <w:t>Você acredita que o aquecimento seja algo real?</w:t>
            </w:r>
          </w:p>
          <w:p w:rsidR="00866878" w:rsidRPr="00163E6E" w:rsidRDefault="00866878" w:rsidP="004D5E07">
            <w:pPr>
              <w:rPr>
                <w:rFonts w:ascii="Arial" w:hAnsi="Arial" w:cs="Arial"/>
                <w:sz w:val="20"/>
                <w:szCs w:val="20"/>
              </w:rPr>
            </w:pPr>
          </w:p>
        </w:tc>
        <w:tc>
          <w:tcPr>
            <w:tcW w:w="2299" w:type="dxa"/>
            <w:tcBorders>
              <w:top w:val="single" w:sz="18" w:space="0" w:color="auto"/>
              <w:left w:val="single" w:sz="18" w:space="0" w:color="auto"/>
              <w:right w:val="single" w:sz="18" w:space="0" w:color="auto"/>
            </w:tcBorders>
          </w:tcPr>
          <w:p w:rsidR="00866878" w:rsidRPr="00163E6E" w:rsidRDefault="00866878" w:rsidP="004D5E07">
            <w:pPr>
              <w:rPr>
                <w:rFonts w:ascii="Arial" w:hAnsi="Arial" w:cs="Arial"/>
                <w:sz w:val="20"/>
                <w:szCs w:val="20"/>
              </w:rPr>
            </w:pPr>
            <w:r w:rsidRPr="00163E6E">
              <w:rPr>
                <w:rFonts w:ascii="Arial" w:hAnsi="Arial" w:cs="Arial"/>
                <w:sz w:val="20"/>
                <w:szCs w:val="20"/>
              </w:rPr>
              <w:t>a) Sim</w:t>
            </w:r>
          </w:p>
        </w:tc>
        <w:tc>
          <w:tcPr>
            <w:tcW w:w="0" w:type="auto"/>
            <w:tcBorders>
              <w:top w:val="single" w:sz="18" w:space="0" w:color="auto"/>
              <w:left w:val="single" w:sz="18" w:space="0" w:color="auto"/>
              <w:right w:val="nil"/>
            </w:tcBorders>
          </w:tcPr>
          <w:p w:rsidR="00866878" w:rsidRPr="00163E6E" w:rsidRDefault="00866878" w:rsidP="004D5E07">
            <w:pPr>
              <w:jc w:val="center"/>
              <w:rPr>
                <w:rFonts w:ascii="Arial" w:hAnsi="Arial" w:cs="Arial"/>
                <w:color w:val="000000"/>
                <w:sz w:val="20"/>
                <w:szCs w:val="20"/>
              </w:rPr>
            </w:pPr>
            <w:r w:rsidRPr="00163E6E">
              <w:rPr>
                <w:rFonts w:ascii="Arial" w:hAnsi="Arial" w:cs="Arial"/>
                <w:color w:val="000000"/>
                <w:sz w:val="20"/>
                <w:szCs w:val="20"/>
              </w:rPr>
              <w:t>93,4%</w:t>
            </w:r>
          </w:p>
        </w:tc>
      </w:tr>
      <w:tr w:rsidR="00866878" w:rsidRPr="00163E6E" w:rsidTr="006A6E92">
        <w:tc>
          <w:tcPr>
            <w:tcW w:w="5637" w:type="dxa"/>
            <w:vMerge/>
            <w:tcBorders>
              <w:left w:val="nil"/>
              <w:bottom w:val="single" w:sz="18" w:space="0" w:color="auto"/>
              <w:right w:val="single" w:sz="18" w:space="0" w:color="auto"/>
            </w:tcBorders>
            <w:vAlign w:val="center"/>
          </w:tcPr>
          <w:p w:rsidR="00866878" w:rsidRPr="00163E6E" w:rsidRDefault="00866878" w:rsidP="004D5E07">
            <w:pPr>
              <w:rPr>
                <w:rFonts w:ascii="Arial" w:hAnsi="Arial" w:cs="Arial"/>
                <w:sz w:val="20"/>
                <w:szCs w:val="20"/>
              </w:rPr>
            </w:pPr>
          </w:p>
        </w:tc>
        <w:tc>
          <w:tcPr>
            <w:tcW w:w="2299" w:type="dxa"/>
            <w:tcBorders>
              <w:left w:val="single" w:sz="18" w:space="0" w:color="auto"/>
              <w:bottom w:val="single" w:sz="18" w:space="0" w:color="auto"/>
              <w:right w:val="single" w:sz="18" w:space="0" w:color="auto"/>
            </w:tcBorders>
          </w:tcPr>
          <w:p w:rsidR="00866878" w:rsidRPr="00163E6E" w:rsidRDefault="00866878" w:rsidP="004D5E07">
            <w:pPr>
              <w:rPr>
                <w:rFonts w:ascii="Arial" w:hAnsi="Arial" w:cs="Arial"/>
                <w:sz w:val="20"/>
                <w:szCs w:val="20"/>
              </w:rPr>
            </w:pPr>
            <w:r w:rsidRPr="00163E6E">
              <w:rPr>
                <w:rFonts w:ascii="Arial" w:hAnsi="Arial" w:cs="Arial"/>
                <w:sz w:val="20"/>
                <w:szCs w:val="20"/>
              </w:rPr>
              <w:t>b) Não</w:t>
            </w:r>
          </w:p>
        </w:tc>
        <w:tc>
          <w:tcPr>
            <w:tcW w:w="0" w:type="auto"/>
            <w:tcBorders>
              <w:left w:val="single" w:sz="18" w:space="0" w:color="auto"/>
              <w:bottom w:val="single" w:sz="18" w:space="0" w:color="auto"/>
              <w:right w:val="nil"/>
            </w:tcBorders>
          </w:tcPr>
          <w:p w:rsidR="00866878" w:rsidRPr="00163E6E" w:rsidRDefault="00866878" w:rsidP="004D5E07">
            <w:pPr>
              <w:jc w:val="center"/>
              <w:rPr>
                <w:rFonts w:ascii="Arial" w:hAnsi="Arial" w:cs="Arial"/>
                <w:color w:val="000000"/>
                <w:sz w:val="20"/>
                <w:szCs w:val="20"/>
              </w:rPr>
            </w:pPr>
            <w:r w:rsidRPr="00163E6E">
              <w:rPr>
                <w:rFonts w:ascii="Arial" w:hAnsi="Arial" w:cs="Arial"/>
                <w:color w:val="000000"/>
                <w:sz w:val="20"/>
                <w:szCs w:val="20"/>
              </w:rPr>
              <w:t>6,6%</w:t>
            </w:r>
          </w:p>
        </w:tc>
      </w:tr>
      <w:tr w:rsidR="00866878" w:rsidRPr="00163E6E" w:rsidTr="006A6E92">
        <w:tc>
          <w:tcPr>
            <w:tcW w:w="5637" w:type="dxa"/>
            <w:vMerge w:val="restart"/>
            <w:tcBorders>
              <w:top w:val="single" w:sz="18" w:space="0" w:color="auto"/>
              <w:left w:val="nil"/>
              <w:right w:val="single" w:sz="18" w:space="0" w:color="auto"/>
            </w:tcBorders>
            <w:vAlign w:val="center"/>
          </w:tcPr>
          <w:p w:rsidR="00866878" w:rsidRPr="00163E6E" w:rsidRDefault="00866878" w:rsidP="00866878">
            <w:pPr>
              <w:pStyle w:val="PargrafodaLista"/>
              <w:numPr>
                <w:ilvl w:val="0"/>
                <w:numId w:val="8"/>
              </w:numPr>
              <w:rPr>
                <w:rFonts w:ascii="Arial" w:hAnsi="Arial" w:cs="Arial"/>
                <w:sz w:val="20"/>
                <w:szCs w:val="20"/>
              </w:rPr>
            </w:pPr>
            <w:r w:rsidRPr="00163E6E">
              <w:rPr>
                <w:rFonts w:ascii="Arial" w:hAnsi="Arial" w:cs="Arial"/>
                <w:sz w:val="20"/>
                <w:szCs w:val="20"/>
              </w:rPr>
              <w:t>Para você, falar sobre o aquecimento global é...</w:t>
            </w:r>
          </w:p>
          <w:p w:rsidR="00866878" w:rsidRPr="00163E6E" w:rsidRDefault="00866878" w:rsidP="004D5E07">
            <w:pPr>
              <w:rPr>
                <w:rFonts w:ascii="Arial" w:hAnsi="Arial" w:cs="Arial"/>
                <w:sz w:val="20"/>
                <w:szCs w:val="20"/>
              </w:rPr>
            </w:pPr>
          </w:p>
        </w:tc>
        <w:tc>
          <w:tcPr>
            <w:tcW w:w="2299" w:type="dxa"/>
            <w:tcBorders>
              <w:top w:val="single" w:sz="18" w:space="0" w:color="auto"/>
              <w:left w:val="single" w:sz="18" w:space="0" w:color="auto"/>
              <w:right w:val="single" w:sz="18" w:space="0" w:color="auto"/>
            </w:tcBorders>
          </w:tcPr>
          <w:p w:rsidR="00866878" w:rsidRPr="00163E6E" w:rsidRDefault="00866878" w:rsidP="004D5E07">
            <w:pPr>
              <w:rPr>
                <w:rFonts w:ascii="Arial" w:hAnsi="Arial" w:cs="Arial"/>
                <w:sz w:val="20"/>
                <w:szCs w:val="20"/>
              </w:rPr>
            </w:pPr>
            <w:r w:rsidRPr="00163E6E">
              <w:rPr>
                <w:rFonts w:ascii="Arial" w:hAnsi="Arial" w:cs="Arial"/>
                <w:sz w:val="20"/>
                <w:szCs w:val="20"/>
              </w:rPr>
              <w:t>a) Pouco importante</w:t>
            </w:r>
          </w:p>
        </w:tc>
        <w:tc>
          <w:tcPr>
            <w:tcW w:w="0" w:type="auto"/>
            <w:tcBorders>
              <w:top w:val="single" w:sz="18" w:space="0" w:color="auto"/>
              <w:left w:val="single" w:sz="18" w:space="0" w:color="auto"/>
              <w:right w:val="nil"/>
            </w:tcBorders>
          </w:tcPr>
          <w:p w:rsidR="00866878" w:rsidRPr="00163E6E" w:rsidRDefault="00866878" w:rsidP="004D5E07">
            <w:pPr>
              <w:jc w:val="center"/>
              <w:rPr>
                <w:rFonts w:ascii="Arial" w:hAnsi="Arial" w:cs="Arial"/>
                <w:color w:val="000000"/>
                <w:sz w:val="20"/>
                <w:szCs w:val="20"/>
              </w:rPr>
            </w:pPr>
            <w:r w:rsidRPr="00163E6E">
              <w:rPr>
                <w:rFonts w:ascii="Arial" w:hAnsi="Arial" w:cs="Arial"/>
                <w:color w:val="000000"/>
                <w:sz w:val="20"/>
                <w:szCs w:val="20"/>
              </w:rPr>
              <w:t>11,2%</w:t>
            </w:r>
          </w:p>
        </w:tc>
      </w:tr>
      <w:tr w:rsidR="00866878" w:rsidRPr="00163E6E" w:rsidTr="006A6E92">
        <w:tc>
          <w:tcPr>
            <w:tcW w:w="5637" w:type="dxa"/>
            <w:vMerge/>
            <w:tcBorders>
              <w:left w:val="nil"/>
              <w:right w:val="single" w:sz="18" w:space="0" w:color="auto"/>
            </w:tcBorders>
            <w:vAlign w:val="center"/>
          </w:tcPr>
          <w:p w:rsidR="00866878" w:rsidRPr="00163E6E" w:rsidRDefault="00866878" w:rsidP="004D5E07">
            <w:pPr>
              <w:rPr>
                <w:rFonts w:ascii="Arial" w:hAnsi="Arial" w:cs="Arial"/>
                <w:sz w:val="20"/>
                <w:szCs w:val="20"/>
              </w:rPr>
            </w:pPr>
          </w:p>
        </w:tc>
        <w:tc>
          <w:tcPr>
            <w:tcW w:w="2299" w:type="dxa"/>
            <w:tcBorders>
              <w:left w:val="single" w:sz="18" w:space="0" w:color="auto"/>
              <w:right w:val="single" w:sz="18" w:space="0" w:color="auto"/>
            </w:tcBorders>
          </w:tcPr>
          <w:p w:rsidR="00866878" w:rsidRPr="00163E6E" w:rsidRDefault="00866878" w:rsidP="004D5E07">
            <w:pPr>
              <w:rPr>
                <w:rFonts w:ascii="Arial" w:hAnsi="Arial" w:cs="Arial"/>
                <w:sz w:val="20"/>
                <w:szCs w:val="20"/>
              </w:rPr>
            </w:pPr>
            <w:r w:rsidRPr="00163E6E">
              <w:rPr>
                <w:rFonts w:ascii="Arial" w:hAnsi="Arial" w:cs="Arial"/>
                <w:sz w:val="20"/>
                <w:szCs w:val="20"/>
              </w:rPr>
              <w:t>b) Importante</w:t>
            </w:r>
          </w:p>
        </w:tc>
        <w:tc>
          <w:tcPr>
            <w:tcW w:w="0" w:type="auto"/>
            <w:tcBorders>
              <w:left w:val="single" w:sz="18" w:space="0" w:color="auto"/>
              <w:right w:val="nil"/>
            </w:tcBorders>
          </w:tcPr>
          <w:p w:rsidR="00866878" w:rsidRPr="00163E6E" w:rsidRDefault="00866878" w:rsidP="004D5E07">
            <w:pPr>
              <w:jc w:val="center"/>
              <w:rPr>
                <w:rFonts w:ascii="Arial" w:hAnsi="Arial" w:cs="Arial"/>
                <w:color w:val="000000"/>
                <w:sz w:val="20"/>
                <w:szCs w:val="20"/>
              </w:rPr>
            </w:pPr>
            <w:r w:rsidRPr="00163E6E">
              <w:rPr>
                <w:rFonts w:ascii="Arial" w:hAnsi="Arial" w:cs="Arial"/>
                <w:color w:val="000000"/>
                <w:sz w:val="20"/>
                <w:szCs w:val="20"/>
              </w:rPr>
              <w:t>47,0%</w:t>
            </w:r>
          </w:p>
        </w:tc>
      </w:tr>
      <w:tr w:rsidR="00866878" w:rsidRPr="00163E6E" w:rsidTr="006A6E92">
        <w:tc>
          <w:tcPr>
            <w:tcW w:w="5637" w:type="dxa"/>
            <w:vMerge/>
            <w:tcBorders>
              <w:left w:val="nil"/>
              <w:bottom w:val="single" w:sz="18" w:space="0" w:color="auto"/>
              <w:right w:val="single" w:sz="18" w:space="0" w:color="auto"/>
            </w:tcBorders>
            <w:vAlign w:val="center"/>
          </w:tcPr>
          <w:p w:rsidR="00866878" w:rsidRPr="00163E6E" w:rsidRDefault="00866878" w:rsidP="004D5E07">
            <w:pPr>
              <w:rPr>
                <w:rFonts w:ascii="Arial" w:hAnsi="Arial" w:cs="Arial"/>
                <w:sz w:val="20"/>
                <w:szCs w:val="20"/>
              </w:rPr>
            </w:pPr>
          </w:p>
        </w:tc>
        <w:tc>
          <w:tcPr>
            <w:tcW w:w="2299" w:type="dxa"/>
            <w:tcBorders>
              <w:left w:val="single" w:sz="18" w:space="0" w:color="auto"/>
              <w:bottom w:val="single" w:sz="18" w:space="0" w:color="auto"/>
              <w:right w:val="single" w:sz="18" w:space="0" w:color="auto"/>
            </w:tcBorders>
          </w:tcPr>
          <w:p w:rsidR="00866878" w:rsidRPr="00163E6E" w:rsidRDefault="00866878" w:rsidP="004D5E07">
            <w:pPr>
              <w:rPr>
                <w:rFonts w:ascii="Arial" w:hAnsi="Arial" w:cs="Arial"/>
                <w:sz w:val="20"/>
                <w:szCs w:val="20"/>
              </w:rPr>
            </w:pPr>
            <w:r w:rsidRPr="00163E6E">
              <w:rPr>
                <w:rFonts w:ascii="Arial" w:hAnsi="Arial" w:cs="Arial"/>
                <w:sz w:val="20"/>
                <w:szCs w:val="20"/>
              </w:rPr>
              <w:t>c) Muito importante</w:t>
            </w:r>
          </w:p>
          <w:p w:rsidR="00866878" w:rsidRPr="00163E6E" w:rsidRDefault="00866878" w:rsidP="004D5E07">
            <w:pPr>
              <w:pStyle w:val="PargrafodaLista"/>
              <w:rPr>
                <w:rFonts w:ascii="Arial" w:hAnsi="Arial" w:cs="Arial"/>
                <w:sz w:val="20"/>
                <w:szCs w:val="20"/>
              </w:rPr>
            </w:pPr>
          </w:p>
        </w:tc>
        <w:tc>
          <w:tcPr>
            <w:tcW w:w="0" w:type="auto"/>
            <w:tcBorders>
              <w:left w:val="single" w:sz="18" w:space="0" w:color="auto"/>
              <w:bottom w:val="single" w:sz="18" w:space="0" w:color="auto"/>
              <w:right w:val="nil"/>
            </w:tcBorders>
          </w:tcPr>
          <w:p w:rsidR="00866878" w:rsidRPr="00163E6E" w:rsidRDefault="00866878" w:rsidP="004D5E07">
            <w:pPr>
              <w:jc w:val="center"/>
              <w:rPr>
                <w:rFonts w:ascii="Arial" w:hAnsi="Arial" w:cs="Arial"/>
                <w:color w:val="000000"/>
                <w:sz w:val="20"/>
                <w:szCs w:val="20"/>
              </w:rPr>
            </w:pPr>
            <w:r w:rsidRPr="00163E6E">
              <w:rPr>
                <w:rFonts w:ascii="Arial" w:hAnsi="Arial" w:cs="Arial"/>
                <w:color w:val="000000"/>
                <w:sz w:val="20"/>
                <w:szCs w:val="20"/>
              </w:rPr>
              <w:t>41,8%</w:t>
            </w:r>
          </w:p>
        </w:tc>
      </w:tr>
      <w:tr w:rsidR="00866878" w:rsidRPr="00163E6E" w:rsidTr="006A6E92">
        <w:trPr>
          <w:trHeight w:val="269"/>
        </w:trPr>
        <w:tc>
          <w:tcPr>
            <w:tcW w:w="9164" w:type="dxa"/>
            <w:gridSpan w:val="3"/>
            <w:tcBorders>
              <w:top w:val="single" w:sz="18" w:space="0" w:color="auto"/>
              <w:left w:val="nil"/>
              <w:right w:val="nil"/>
            </w:tcBorders>
            <w:vAlign w:val="center"/>
          </w:tcPr>
          <w:p w:rsidR="00866878" w:rsidRPr="00475B78" w:rsidRDefault="00866878" w:rsidP="00866878">
            <w:pPr>
              <w:pStyle w:val="PargrafodaLista"/>
              <w:numPr>
                <w:ilvl w:val="0"/>
                <w:numId w:val="8"/>
              </w:numPr>
              <w:rPr>
                <w:rFonts w:ascii="Arial" w:hAnsi="Arial" w:cs="Arial"/>
                <w:sz w:val="20"/>
                <w:szCs w:val="20"/>
              </w:rPr>
            </w:pPr>
            <w:r w:rsidRPr="00475B78">
              <w:rPr>
                <w:rFonts w:ascii="Arial" w:hAnsi="Arial" w:cs="Arial"/>
                <w:sz w:val="20"/>
                <w:szCs w:val="20"/>
              </w:rPr>
              <w:t>Marque se você acha que é um efeito do aquecimento global:</w:t>
            </w:r>
          </w:p>
          <w:p w:rsidR="00866878" w:rsidRPr="00163E6E" w:rsidRDefault="00866878" w:rsidP="004D5E07">
            <w:pPr>
              <w:rPr>
                <w:rFonts w:ascii="Arial" w:hAnsi="Arial" w:cs="Arial"/>
                <w:color w:val="000000"/>
                <w:sz w:val="20"/>
                <w:szCs w:val="20"/>
              </w:rPr>
            </w:pPr>
          </w:p>
        </w:tc>
      </w:tr>
      <w:tr w:rsidR="00866878" w:rsidRPr="00163E6E" w:rsidTr="006A6E92">
        <w:tc>
          <w:tcPr>
            <w:tcW w:w="5637" w:type="dxa"/>
            <w:vMerge w:val="restart"/>
            <w:tcBorders>
              <w:top w:val="single" w:sz="18" w:space="0" w:color="auto"/>
              <w:left w:val="nil"/>
              <w:right w:val="single" w:sz="18" w:space="0" w:color="auto"/>
            </w:tcBorders>
            <w:vAlign w:val="center"/>
          </w:tcPr>
          <w:p w:rsidR="00866878" w:rsidRPr="00163E6E" w:rsidRDefault="00866878" w:rsidP="004D5E07">
            <w:pPr>
              <w:pStyle w:val="PargrafodaLista"/>
              <w:rPr>
                <w:rFonts w:ascii="Arial" w:hAnsi="Arial" w:cs="Arial"/>
                <w:sz w:val="20"/>
                <w:szCs w:val="20"/>
              </w:rPr>
            </w:pPr>
            <w:proofErr w:type="gramStart"/>
            <w:r w:rsidRPr="00163E6E">
              <w:rPr>
                <w:rFonts w:ascii="Arial" w:hAnsi="Arial" w:cs="Arial"/>
                <w:sz w:val="20"/>
                <w:szCs w:val="20"/>
              </w:rPr>
              <w:t>27.1 Derretimento</w:t>
            </w:r>
            <w:proofErr w:type="gramEnd"/>
            <w:r w:rsidRPr="00163E6E">
              <w:rPr>
                <w:rFonts w:ascii="Arial" w:hAnsi="Arial" w:cs="Arial"/>
                <w:sz w:val="20"/>
                <w:szCs w:val="20"/>
              </w:rPr>
              <w:t xml:space="preserve"> das calotas polares</w:t>
            </w:r>
          </w:p>
          <w:p w:rsidR="00866878" w:rsidRPr="00163E6E" w:rsidRDefault="00866878" w:rsidP="004D5E07">
            <w:pPr>
              <w:rPr>
                <w:rFonts w:ascii="Arial" w:hAnsi="Arial" w:cs="Arial"/>
                <w:sz w:val="20"/>
                <w:szCs w:val="20"/>
              </w:rPr>
            </w:pPr>
          </w:p>
        </w:tc>
        <w:tc>
          <w:tcPr>
            <w:tcW w:w="2299" w:type="dxa"/>
            <w:tcBorders>
              <w:top w:val="single" w:sz="18" w:space="0" w:color="auto"/>
              <w:left w:val="single" w:sz="18" w:space="0" w:color="auto"/>
              <w:right w:val="single" w:sz="18" w:space="0" w:color="auto"/>
            </w:tcBorders>
          </w:tcPr>
          <w:p w:rsidR="00866878" w:rsidRPr="00163E6E" w:rsidRDefault="00866878" w:rsidP="004D5E07">
            <w:pPr>
              <w:rPr>
                <w:rFonts w:ascii="Arial" w:hAnsi="Arial" w:cs="Arial"/>
                <w:sz w:val="20"/>
                <w:szCs w:val="20"/>
              </w:rPr>
            </w:pPr>
            <w:r w:rsidRPr="00163E6E">
              <w:rPr>
                <w:rFonts w:ascii="Arial" w:hAnsi="Arial" w:cs="Arial"/>
                <w:sz w:val="20"/>
                <w:szCs w:val="20"/>
              </w:rPr>
              <w:t>a) Sim</w:t>
            </w:r>
          </w:p>
        </w:tc>
        <w:tc>
          <w:tcPr>
            <w:tcW w:w="0" w:type="auto"/>
            <w:tcBorders>
              <w:top w:val="single" w:sz="18" w:space="0" w:color="auto"/>
              <w:left w:val="single" w:sz="18" w:space="0" w:color="auto"/>
              <w:right w:val="nil"/>
            </w:tcBorders>
          </w:tcPr>
          <w:p w:rsidR="00866878" w:rsidRPr="00163E6E" w:rsidRDefault="00866878" w:rsidP="004D5E07">
            <w:pPr>
              <w:jc w:val="center"/>
              <w:rPr>
                <w:rFonts w:ascii="Arial" w:hAnsi="Arial" w:cs="Arial"/>
                <w:color w:val="000000"/>
                <w:sz w:val="20"/>
                <w:szCs w:val="20"/>
              </w:rPr>
            </w:pPr>
            <w:r w:rsidRPr="00163E6E">
              <w:rPr>
                <w:rFonts w:ascii="Arial" w:hAnsi="Arial" w:cs="Arial"/>
                <w:color w:val="000000"/>
                <w:sz w:val="20"/>
                <w:szCs w:val="20"/>
              </w:rPr>
              <w:t>79,3%</w:t>
            </w:r>
          </w:p>
        </w:tc>
      </w:tr>
      <w:tr w:rsidR="00866878" w:rsidRPr="00163E6E" w:rsidTr="006A6E92">
        <w:tc>
          <w:tcPr>
            <w:tcW w:w="5637" w:type="dxa"/>
            <w:vMerge/>
            <w:tcBorders>
              <w:left w:val="nil"/>
              <w:bottom w:val="single" w:sz="18" w:space="0" w:color="auto"/>
              <w:right w:val="single" w:sz="18" w:space="0" w:color="auto"/>
            </w:tcBorders>
            <w:vAlign w:val="center"/>
          </w:tcPr>
          <w:p w:rsidR="00866878" w:rsidRPr="00163E6E" w:rsidRDefault="00866878" w:rsidP="004D5E07">
            <w:pPr>
              <w:rPr>
                <w:rFonts w:ascii="Arial" w:hAnsi="Arial" w:cs="Arial"/>
                <w:sz w:val="20"/>
                <w:szCs w:val="20"/>
              </w:rPr>
            </w:pPr>
          </w:p>
        </w:tc>
        <w:tc>
          <w:tcPr>
            <w:tcW w:w="2299" w:type="dxa"/>
            <w:tcBorders>
              <w:left w:val="single" w:sz="18" w:space="0" w:color="auto"/>
              <w:bottom w:val="single" w:sz="18" w:space="0" w:color="auto"/>
              <w:right w:val="single" w:sz="18" w:space="0" w:color="auto"/>
            </w:tcBorders>
          </w:tcPr>
          <w:p w:rsidR="00866878" w:rsidRPr="00163E6E" w:rsidRDefault="00866878" w:rsidP="004D5E07">
            <w:pPr>
              <w:rPr>
                <w:rFonts w:ascii="Arial" w:hAnsi="Arial" w:cs="Arial"/>
                <w:sz w:val="20"/>
                <w:szCs w:val="20"/>
              </w:rPr>
            </w:pPr>
            <w:r w:rsidRPr="00163E6E">
              <w:rPr>
                <w:rFonts w:ascii="Arial" w:hAnsi="Arial" w:cs="Arial"/>
                <w:sz w:val="20"/>
                <w:szCs w:val="20"/>
              </w:rPr>
              <w:t>b) Não</w:t>
            </w:r>
          </w:p>
        </w:tc>
        <w:tc>
          <w:tcPr>
            <w:tcW w:w="0" w:type="auto"/>
            <w:tcBorders>
              <w:left w:val="single" w:sz="18" w:space="0" w:color="auto"/>
              <w:bottom w:val="single" w:sz="18" w:space="0" w:color="auto"/>
              <w:right w:val="nil"/>
            </w:tcBorders>
          </w:tcPr>
          <w:p w:rsidR="00866878" w:rsidRPr="00163E6E" w:rsidRDefault="00866878" w:rsidP="004D5E07">
            <w:pPr>
              <w:jc w:val="center"/>
              <w:rPr>
                <w:rFonts w:ascii="Arial" w:hAnsi="Arial" w:cs="Arial"/>
                <w:color w:val="000000"/>
                <w:sz w:val="20"/>
                <w:szCs w:val="20"/>
              </w:rPr>
            </w:pPr>
            <w:r w:rsidRPr="00163E6E">
              <w:rPr>
                <w:rFonts w:ascii="Arial" w:hAnsi="Arial" w:cs="Arial"/>
                <w:color w:val="000000"/>
                <w:sz w:val="20"/>
                <w:szCs w:val="20"/>
              </w:rPr>
              <w:t>20,7%</w:t>
            </w:r>
          </w:p>
        </w:tc>
      </w:tr>
      <w:tr w:rsidR="00866878" w:rsidRPr="00163E6E" w:rsidTr="006A6E92">
        <w:tc>
          <w:tcPr>
            <w:tcW w:w="5637" w:type="dxa"/>
            <w:vMerge w:val="restart"/>
            <w:tcBorders>
              <w:top w:val="single" w:sz="18" w:space="0" w:color="auto"/>
              <w:left w:val="nil"/>
              <w:right w:val="single" w:sz="18" w:space="0" w:color="auto"/>
            </w:tcBorders>
            <w:vAlign w:val="center"/>
          </w:tcPr>
          <w:p w:rsidR="00866878" w:rsidRPr="00163E6E" w:rsidRDefault="00866878" w:rsidP="004D5E07">
            <w:pPr>
              <w:pStyle w:val="PargrafodaLista"/>
              <w:rPr>
                <w:rFonts w:ascii="Arial" w:hAnsi="Arial" w:cs="Arial"/>
                <w:sz w:val="20"/>
                <w:szCs w:val="20"/>
              </w:rPr>
            </w:pPr>
            <w:proofErr w:type="gramStart"/>
            <w:r w:rsidRPr="00163E6E">
              <w:rPr>
                <w:rFonts w:ascii="Arial" w:hAnsi="Arial" w:cs="Arial"/>
                <w:sz w:val="20"/>
                <w:szCs w:val="20"/>
              </w:rPr>
              <w:t>27.2 Aumento</w:t>
            </w:r>
            <w:proofErr w:type="gramEnd"/>
            <w:r w:rsidRPr="00163E6E">
              <w:rPr>
                <w:rFonts w:ascii="Arial" w:hAnsi="Arial" w:cs="Arial"/>
                <w:sz w:val="20"/>
                <w:szCs w:val="20"/>
              </w:rPr>
              <w:t xml:space="preserve"> do nível do mar</w:t>
            </w:r>
          </w:p>
          <w:p w:rsidR="00866878" w:rsidRPr="00163E6E" w:rsidRDefault="00866878" w:rsidP="004D5E07">
            <w:pPr>
              <w:rPr>
                <w:rFonts w:ascii="Arial" w:hAnsi="Arial" w:cs="Arial"/>
                <w:sz w:val="20"/>
                <w:szCs w:val="20"/>
              </w:rPr>
            </w:pPr>
          </w:p>
        </w:tc>
        <w:tc>
          <w:tcPr>
            <w:tcW w:w="2299" w:type="dxa"/>
            <w:tcBorders>
              <w:top w:val="single" w:sz="18" w:space="0" w:color="auto"/>
              <w:left w:val="single" w:sz="18" w:space="0" w:color="auto"/>
              <w:right w:val="single" w:sz="18" w:space="0" w:color="auto"/>
            </w:tcBorders>
          </w:tcPr>
          <w:p w:rsidR="00866878" w:rsidRPr="00163E6E" w:rsidRDefault="00866878" w:rsidP="004D5E07">
            <w:pPr>
              <w:rPr>
                <w:rFonts w:ascii="Arial" w:hAnsi="Arial" w:cs="Arial"/>
                <w:sz w:val="20"/>
                <w:szCs w:val="20"/>
              </w:rPr>
            </w:pPr>
            <w:r w:rsidRPr="00163E6E">
              <w:rPr>
                <w:rFonts w:ascii="Arial" w:hAnsi="Arial" w:cs="Arial"/>
                <w:sz w:val="20"/>
                <w:szCs w:val="20"/>
              </w:rPr>
              <w:t>a) Sim</w:t>
            </w:r>
          </w:p>
        </w:tc>
        <w:tc>
          <w:tcPr>
            <w:tcW w:w="0" w:type="auto"/>
            <w:tcBorders>
              <w:top w:val="single" w:sz="18" w:space="0" w:color="auto"/>
              <w:left w:val="single" w:sz="18" w:space="0" w:color="auto"/>
              <w:right w:val="nil"/>
            </w:tcBorders>
          </w:tcPr>
          <w:p w:rsidR="00866878" w:rsidRPr="00163E6E" w:rsidRDefault="00866878" w:rsidP="004D5E07">
            <w:pPr>
              <w:jc w:val="center"/>
              <w:rPr>
                <w:rFonts w:ascii="Arial" w:hAnsi="Arial" w:cs="Arial"/>
                <w:color w:val="000000"/>
                <w:sz w:val="20"/>
                <w:szCs w:val="20"/>
              </w:rPr>
            </w:pPr>
            <w:r>
              <w:rPr>
                <w:rFonts w:ascii="Arial" w:hAnsi="Arial" w:cs="Arial"/>
                <w:color w:val="000000"/>
                <w:sz w:val="20"/>
                <w:szCs w:val="20"/>
              </w:rPr>
              <w:t>68,3</w:t>
            </w:r>
            <w:r w:rsidRPr="00163E6E">
              <w:rPr>
                <w:rFonts w:ascii="Arial" w:hAnsi="Arial" w:cs="Arial"/>
                <w:color w:val="000000"/>
                <w:sz w:val="20"/>
                <w:szCs w:val="20"/>
              </w:rPr>
              <w:t>%</w:t>
            </w:r>
          </w:p>
        </w:tc>
      </w:tr>
      <w:tr w:rsidR="00866878" w:rsidRPr="00163E6E" w:rsidTr="006A6E92">
        <w:tc>
          <w:tcPr>
            <w:tcW w:w="5637" w:type="dxa"/>
            <w:vMerge/>
            <w:tcBorders>
              <w:left w:val="nil"/>
              <w:bottom w:val="single" w:sz="18" w:space="0" w:color="auto"/>
              <w:right w:val="single" w:sz="18" w:space="0" w:color="auto"/>
            </w:tcBorders>
            <w:vAlign w:val="center"/>
          </w:tcPr>
          <w:p w:rsidR="00866878" w:rsidRPr="00163E6E" w:rsidRDefault="00866878" w:rsidP="004D5E07">
            <w:pPr>
              <w:rPr>
                <w:rFonts w:ascii="Arial" w:hAnsi="Arial" w:cs="Arial"/>
                <w:sz w:val="20"/>
                <w:szCs w:val="20"/>
              </w:rPr>
            </w:pPr>
          </w:p>
        </w:tc>
        <w:tc>
          <w:tcPr>
            <w:tcW w:w="2299" w:type="dxa"/>
            <w:tcBorders>
              <w:left w:val="single" w:sz="18" w:space="0" w:color="auto"/>
              <w:bottom w:val="single" w:sz="18" w:space="0" w:color="auto"/>
              <w:right w:val="single" w:sz="18" w:space="0" w:color="auto"/>
            </w:tcBorders>
          </w:tcPr>
          <w:p w:rsidR="00866878" w:rsidRPr="00163E6E" w:rsidRDefault="00866878" w:rsidP="004D5E07">
            <w:pPr>
              <w:rPr>
                <w:rFonts w:ascii="Arial" w:hAnsi="Arial" w:cs="Arial"/>
                <w:sz w:val="20"/>
                <w:szCs w:val="20"/>
              </w:rPr>
            </w:pPr>
            <w:r w:rsidRPr="00163E6E">
              <w:rPr>
                <w:rFonts w:ascii="Arial" w:hAnsi="Arial" w:cs="Arial"/>
                <w:sz w:val="20"/>
                <w:szCs w:val="20"/>
              </w:rPr>
              <w:t>b) Não</w:t>
            </w:r>
          </w:p>
        </w:tc>
        <w:tc>
          <w:tcPr>
            <w:tcW w:w="0" w:type="auto"/>
            <w:tcBorders>
              <w:left w:val="single" w:sz="18" w:space="0" w:color="auto"/>
              <w:bottom w:val="single" w:sz="18" w:space="0" w:color="auto"/>
              <w:right w:val="nil"/>
            </w:tcBorders>
          </w:tcPr>
          <w:p w:rsidR="00866878" w:rsidRPr="00163E6E" w:rsidRDefault="00866878" w:rsidP="004D5E07">
            <w:pPr>
              <w:jc w:val="center"/>
              <w:rPr>
                <w:rFonts w:ascii="Arial" w:hAnsi="Arial" w:cs="Arial"/>
                <w:color w:val="000000"/>
                <w:sz w:val="20"/>
                <w:szCs w:val="20"/>
              </w:rPr>
            </w:pPr>
            <w:r>
              <w:rPr>
                <w:rFonts w:ascii="Arial" w:hAnsi="Arial" w:cs="Arial"/>
                <w:color w:val="000000"/>
                <w:sz w:val="20"/>
                <w:szCs w:val="20"/>
              </w:rPr>
              <w:t>31,7</w:t>
            </w:r>
            <w:r w:rsidRPr="00163E6E">
              <w:rPr>
                <w:rFonts w:ascii="Arial" w:hAnsi="Arial" w:cs="Arial"/>
                <w:color w:val="000000"/>
                <w:sz w:val="20"/>
                <w:szCs w:val="20"/>
              </w:rPr>
              <w:t>%</w:t>
            </w:r>
          </w:p>
        </w:tc>
      </w:tr>
      <w:tr w:rsidR="00866878" w:rsidRPr="00163E6E" w:rsidTr="006A6E92">
        <w:tc>
          <w:tcPr>
            <w:tcW w:w="5637" w:type="dxa"/>
            <w:vMerge w:val="restart"/>
            <w:tcBorders>
              <w:top w:val="single" w:sz="18" w:space="0" w:color="auto"/>
              <w:left w:val="nil"/>
              <w:right w:val="single" w:sz="18" w:space="0" w:color="auto"/>
            </w:tcBorders>
            <w:vAlign w:val="center"/>
          </w:tcPr>
          <w:p w:rsidR="00866878" w:rsidRPr="00163E6E" w:rsidRDefault="00866878" w:rsidP="004D5E07">
            <w:pPr>
              <w:pStyle w:val="PargrafodaLista"/>
              <w:rPr>
                <w:rFonts w:ascii="Arial" w:hAnsi="Arial" w:cs="Arial"/>
                <w:sz w:val="20"/>
                <w:szCs w:val="20"/>
              </w:rPr>
            </w:pPr>
            <w:r w:rsidRPr="00163E6E">
              <w:rPr>
                <w:rFonts w:ascii="Arial" w:hAnsi="Arial" w:cs="Arial"/>
                <w:sz w:val="20"/>
                <w:szCs w:val="20"/>
              </w:rPr>
              <w:t xml:space="preserve">27.3 </w:t>
            </w:r>
            <w:proofErr w:type="gramStart"/>
            <w:r w:rsidRPr="00163E6E">
              <w:rPr>
                <w:rFonts w:ascii="Arial" w:hAnsi="Arial" w:cs="Arial"/>
                <w:sz w:val="20"/>
                <w:szCs w:val="20"/>
              </w:rPr>
              <w:t>Falta</w:t>
            </w:r>
            <w:proofErr w:type="gramEnd"/>
            <w:r w:rsidRPr="00163E6E">
              <w:rPr>
                <w:rFonts w:ascii="Arial" w:hAnsi="Arial" w:cs="Arial"/>
                <w:sz w:val="20"/>
                <w:szCs w:val="20"/>
              </w:rPr>
              <w:t xml:space="preserve"> de chuva em alguns lugares, e excesso em outros</w:t>
            </w:r>
          </w:p>
          <w:p w:rsidR="00866878" w:rsidRPr="00163E6E" w:rsidRDefault="00866878" w:rsidP="004D5E07">
            <w:pPr>
              <w:rPr>
                <w:rFonts w:ascii="Arial" w:hAnsi="Arial" w:cs="Arial"/>
                <w:sz w:val="20"/>
                <w:szCs w:val="20"/>
              </w:rPr>
            </w:pPr>
          </w:p>
        </w:tc>
        <w:tc>
          <w:tcPr>
            <w:tcW w:w="2299" w:type="dxa"/>
            <w:tcBorders>
              <w:top w:val="single" w:sz="18" w:space="0" w:color="auto"/>
              <w:left w:val="single" w:sz="18" w:space="0" w:color="auto"/>
              <w:right w:val="single" w:sz="18" w:space="0" w:color="auto"/>
            </w:tcBorders>
          </w:tcPr>
          <w:p w:rsidR="00866878" w:rsidRPr="00163E6E" w:rsidRDefault="00866878" w:rsidP="004D5E07">
            <w:pPr>
              <w:rPr>
                <w:rFonts w:ascii="Arial" w:hAnsi="Arial" w:cs="Arial"/>
                <w:sz w:val="20"/>
                <w:szCs w:val="20"/>
              </w:rPr>
            </w:pPr>
            <w:r w:rsidRPr="00163E6E">
              <w:rPr>
                <w:rFonts w:ascii="Arial" w:hAnsi="Arial" w:cs="Arial"/>
                <w:sz w:val="20"/>
                <w:szCs w:val="20"/>
              </w:rPr>
              <w:t>a) Sim</w:t>
            </w:r>
          </w:p>
        </w:tc>
        <w:tc>
          <w:tcPr>
            <w:tcW w:w="0" w:type="auto"/>
            <w:tcBorders>
              <w:top w:val="single" w:sz="18" w:space="0" w:color="auto"/>
              <w:left w:val="single" w:sz="18" w:space="0" w:color="auto"/>
              <w:right w:val="nil"/>
            </w:tcBorders>
          </w:tcPr>
          <w:p w:rsidR="00866878" w:rsidRPr="00163E6E" w:rsidRDefault="00866878" w:rsidP="004D5E07">
            <w:pPr>
              <w:jc w:val="center"/>
              <w:rPr>
                <w:rFonts w:ascii="Arial" w:hAnsi="Arial" w:cs="Arial"/>
                <w:color w:val="000000"/>
                <w:sz w:val="20"/>
                <w:szCs w:val="20"/>
              </w:rPr>
            </w:pPr>
            <w:r w:rsidRPr="00163E6E">
              <w:rPr>
                <w:rFonts w:ascii="Arial" w:hAnsi="Arial" w:cs="Arial"/>
                <w:color w:val="000000"/>
                <w:sz w:val="20"/>
                <w:szCs w:val="20"/>
              </w:rPr>
              <w:t>77,4%</w:t>
            </w:r>
          </w:p>
        </w:tc>
      </w:tr>
      <w:tr w:rsidR="00866878" w:rsidRPr="00163E6E" w:rsidTr="00C37AC2">
        <w:tc>
          <w:tcPr>
            <w:tcW w:w="5637" w:type="dxa"/>
            <w:vMerge/>
            <w:tcBorders>
              <w:left w:val="nil"/>
              <w:bottom w:val="nil"/>
              <w:right w:val="single" w:sz="18" w:space="0" w:color="auto"/>
            </w:tcBorders>
            <w:vAlign w:val="center"/>
          </w:tcPr>
          <w:p w:rsidR="00866878" w:rsidRPr="00163E6E" w:rsidRDefault="00866878" w:rsidP="004D5E07">
            <w:pPr>
              <w:rPr>
                <w:rFonts w:ascii="Arial" w:hAnsi="Arial" w:cs="Arial"/>
                <w:sz w:val="20"/>
                <w:szCs w:val="20"/>
              </w:rPr>
            </w:pPr>
          </w:p>
        </w:tc>
        <w:tc>
          <w:tcPr>
            <w:tcW w:w="2299" w:type="dxa"/>
            <w:tcBorders>
              <w:left w:val="single" w:sz="18" w:space="0" w:color="auto"/>
              <w:bottom w:val="nil"/>
              <w:right w:val="single" w:sz="18" w:space="0" w:color="auto"/>
            </w:tcBorders>
          </w:tcPr>
          <w:p w:rsidR="00866878" w:rsidRPr="00163E6E" w:rsidRDefault="00866878" w:rsidP="004D5E07">
            <w:pPr>
              <w:rPr>
                <w:rFonts w:ascii="Arial" w:hAnsi="Arial" w:cs="Arial"/>
                <w:sz w:val="20"/>
                <w:szCs w:val="20"/>
              </w:rPr>
            </w:pPr>
            <w:r w:rsidRPr="00163E6E">
              <w:rPr>
                <w:rFonts w:ascii="Arial" w:hAnsi="Arial" w:cs="Arial"/>
                <w:sz w:val="20"/>
                <w:szCs w:val="20"/>
              </w:rPr>
              <w:t>b) Não</w:t>
            </w:r>
          </w:p>
        </w:tc>
        <w:tc>
          <w:tcPr>
            <w:tcW w:w="0" w:type="auto"/>
            <w:tcBorders>
              <w:left w:val="single" w:sz="18" w:space="0" w:color="auto"/>
              <w:bottom w:val="nil"/>
              <w:right w:val="nil"/>
            </w:tcBorders>
          </w:tcPr>
          <w:p w:rsidR="00866878" w:rsidRPr="00163E6E" w:rsidRDefault="00866878" w:rsidP="004D5E07">
            <w:pPr>
              <w:jc w:val="center"/>
              <w:rPr>
                <w:rFonts w:ascii="Arial" w:hAnsi="Arial" w:cs="Arial"/>
                <w:color w:val="000000"/>
                <w:sz w:val="20"/>
                <w:szCs w:val="20"/>
              </w:rPr>
            </w:pPr>
            <w:r w:rsidRPr="00163E6E">
              <w:rPr>
                <w:rFonts w:ascii="Arial" w:hAnsi="Arial" w:cs="Arial"/>
                <w:color w:val="000000"/>
                <w:sz w:val="20"/>
                <w:szCs w:val="20"/>
              </w:rPr>
              <w:t>22,6%</w:t>
            </w:r>
          </w:p>
        </w:tc>
      </w:tr>
    </w:tbl>
    <w:p w:rsidR="00C37AC2" w:rsidRDefault="00C37AC2">
      <w:r>
        <w:br w:type="page"/>
      </w:r>
    </w:p>
    <w:tbl>
      <w:tblPr>
        <w:tblStyle w:val="Tabelacomgrade"/>
        <w:tblW w:w="0" w:type="auto"/>
        <w:tblLook w:val="04A0" w:firstRow="1" w:lastRow="0" w:firstColumn="1" w:lastColumn="0" w:noHBand="0" w:noVBand="1"/>
      </w:tblPr>
      <w:tblGrid>
        <w:gridCol w:w="5637"/>
        <w:gridCol w:w="2299"/>
        <w:gridCol w:w="784"/>
      </w:tblGrid>
      <w:tr w:rsidR="00866878" w:rsidRPr="00163E6E" w:rsidTr="00C37AC2">
        <w:tc>
          <w:tcPr>
            <w:tcW w:w="5637" w:type="dxa"/>
            <w:vMerge w:val="restart"/>
            <w:tcBorders>
              <w:top w:val="nil"/>
              <w:left w:val="nil"/>
              <w:right w:val="single" w:sz="18" w:space="0" w:color="auto"/>
            </w:tcBorders>
            <w:vAlign w:val="center"/>
          </w:tcPr>
          <w:p w:rsidR="00866878" w:rsidRPr="00163E6E" w:rsidRDefault="00866878" w:rsidP="004D5E07">
            <w:pPr>
              <w:pStyle w:val="PargrafodaLista"/>
              <w:rPr>
                <w:rFonts w:ascii="Arial" w:hAnsi="Arial" w:cs="Arial"/>
                <w:sz w:val="20"/>
                <w:szCs w:val="20"/>
              </w:rPr>
            </w:pPr>
            <w:proofErr w:type="gramStart"/>
            <w:r w:rsidRPr="00163E6E">
              <w:rPr>
                <w:rFonts w:ascii="Arial" w:hAnsi="Arial" w:cs="Arial"/>
                <w:sz w:val="20"/>
                <w:szCs w:val="20"/>
              </w:rPr>
              <w:lastRenderedPageBreak/>
              <w:t>27.4 Aumento</w:t>
            </w:r>
            <w:proofErr w:type="gramEnd"/>
            <w:r w:rsidRPr="00163E6E">
              <w:rPr>
                <w:rFonts w:ascii="Arial" w:hAnsi="Arial" w:cs="Arial"/>
                <w:sz w:val="20"/>
                <w:szCs w:val="20"/>
              </w:rPr>
              <w:t xml:space="preserve"> da temperatura</w:t>
            </w:r>
          </w:p>
          <w:p w:rsidR="00866878" w:rsidRPr="00163E6E" w:rsidRDefault="00866878" w:rsidP="004D5E07">
            <w:pPr>
              <w:rPr>
                <w:rFonts w:ascii="Arial" w:hAnsi="Arial" w:cs="Arial"/>
                <w:sz w:val="20"/>
                <w:szCs w:val="20"/>
              </w:rPr>
            </w:pPr>
          </w:p>
        </w:tc>
        <w:tc>
          <w:tcPr>
            <w:tcW w:w="2299" w:type="dxa"/>
            <w:tcBorders>
              <w:top w:val="nil"/>
              <w:left w:val="single" w:sz="18" w:space="0" w:color="auto"/>
              <w:right w:val="single" w:sz="18" w:space="0" w:color="auto"/>
            </w:tcBorders>
          </w:tcPr>
          <w:p w:rsidR="00866878" w:rsidRPr="00163E6E" w:rsidRDefault="00866878" w:rsidP="004D5E07">
            <w:pPr>
              <w:rPr>
                <w:rFonts w:ascii="Arial" w:hAnsi="Arial" w:cs="Arial"/>
                <w:sz w:val="20"/>
                <w:szCs w:val="20"/>
              </w:rPr>
            </w:pPr>
            <w:r w:rsidRPr="00163E6E">
              <w:rPr>
                <w:rFonts w:ascii="Arial" w:hAnsi="Arial" w:cs="Arial"/>
                <w:sz w:val="20"/>
                <w:szCs w:val="20"/>
              </w:rPr>
              <w:t>a) Sim</w:t>
            </w:r>
          </w:p>
        </w:tc>
        <w:tc>
          <w:tcPr>
            <w:tcW w:w="0" w:type="auto"/>
            <w:tcBorders>
              <w:top w:val="nil"/>
              <w:left w:val="single" w:sz="18" w:space="0" w:color="auto"/>
              <w:right w:val="nil"/>
            </w:tcBorders>
          </w:tcPr>
          <w:p w:rsidR="00866878" w:rsidRPr="00163E6E" w:rsidRDefault="00866878" w:rsidP="004D5E07">
            <w:pPr>
              <w:jc w:val="center"/>
              <w:rPr>
                <w:rFonts w:ascii="Arial" w:hAnsi="Arial" w:cs="Arial"/>
                <w:color w:val="000000"/>
                <w:sz w:val="20"/>
                <w:szCs w:val="20"/>
              </w:rPr>
            </w:pPr>
            <w:r w:rsidRPr="00163E6E">
              <w:rPr>
                <w:rFonts w:ascii="Arial" w:hAnsi="Arial" w:cs="Arial"/>
                <w:color w:val="000000"/>
                <w:sz w:val="20"/>
                <w:szCs w:val="20"/>
              </w:rPr>
              <w:t>88,2%</w:t>
            </w:r>
          </w:p>
        </w:tc>
      </w:tr>
      <w:tr w:rsidR="00866878" w:rsidRPr="00163E6E" w:rsidTr="006A6E92">
        <w:tc>
          <w:tcPr>
            <w:tcW w:w="5637" w:type="dxa"/>
            <w:vMerge/>
            <w:tcBorders>
              <w:left w:val="nil"/>
              <w:bottom w:val="single" w:sz="18" w:space="0" w:color="auto"/>
              <w:right w:val="single" w:sz="18" w:space="0" w:color="auto"/>
            </w:tcBorders>
            <w:vAlign w:val="center"/>
          </w:tcPr>
          <w:p w:rsidR="00866878" w:rsidRPr="00163E6E" w:rsidRDefault="00866878" w:rsidP="004D5E07">
            <w:pPr>
              <w:rPr>
                <w:rFonts w:ascii="Arial" w:hAnsi="Arial" w:cs="Arial"/>
                <w:sz w:val="20"/>
                <w:szCs w:val="20"/>
              </w:rPr>
            </w:pPr>
          </w:p>
        </w:tc>
        <w:tc>
          <w:tcPr>
            <w:tcW w:w="2299" w:type="dxa"/>
            <w:tcBorders>
              <w:left w:val="single" w:sz="18" w:space="0" w:color="auto"/>
              <w:bottom w:val="single" w:sz="18" w:space="0" w:color="auto"/>
              <w:right w:val="single" w:sz="18" w:space="0" w:color="auto"/>
            </w:tcBorders>
          </w:tcPr>
          <w:p w:rsidR="00866878" w:rsidRPr="00163E6E" w:rsidRDefault="00866878" w:rsidP="004D5E07">
            <w:pPr>
              <w:rPr>
                <w:rFonts w:ascii="Arial" w:hAnsi="Arial" w:cs="Arial"/>
                <w:sz w:val="20"/>
                <w:szCs w:val="20"/>
              </w:rPr>
            </w:pPr>
            <w:r w:rsidRPr="00163E6E">
              <w:rPr>
                <w:rFonts w:ascii="Arial" w:hAnsi="Arial" w:cs="Arial"/>
                <w:sz w:val="20"/>
                <w:szCs w:val="20"/>
              </w:rPr>
              <w:t>b) Não</w:t>
            </w:r>
          </w:p>
        </w:tc>
        <w:tc>
          <w:tcPr>
            <w:tcW w:w="0" w:type="auto"/>
            <w:tcBorders>
              <w:left w:val="single" w:sz="18" w:space="0" w:color="auto"/>
              <w:bottom w:val="single" w:sz="18" w:space="0" w:color="auto"/>
              <w:right w:val="nil"/>
            </w:tcBorders>
          </w:tcPr>
          <w:p w:rsidR="00866878" w:rsidRPr="00163E6E" w:rsidRDefault="00866878" w:rsidP="004D5E07">
            <w:pPr>
              <w:jc w:val="center"/>
              <w:rPr>
                <w:rFonts w:ascii="Arial" w:hAnsi="Arial" w:cs="Arial"/>
                <w:color w:val="000000"/>
                <w:sz w:val="20"/>
                <w:szCs w:val="20"/>
              </w:rPr>
            </w:pPr>
            <w:r w:rsidRPr="00163E6E">
              <w:rPr>
                <w:rFonts w:ascii="Arial" w:hAnsi="Arial" w:cs="Arial"/>
                <w:color w:val="000000"/>
                <w:sz w:val="20"/>
                <w:szCs w:val="20"/>
              </w:rPr>
              <w:t>11,8%</w:t>
            </w:r>
          </w:p>
        </w:tc>
      </w:tr>
      <w:tr w:rsidR="00866878" w:rsidRPr="00163E6E" w:rsidTr="006A6E92">
        <w:trPr>
          <w:trHeight w:val="400"/>
        </w:trPr>
        <w:tc>
          <w:tcPr>
            <w:tcW w:w="5637" w:type="dxa"/>
            <w:vMerge w:val="restart"/>
            <w:tcBorders>
              <w:top w:val="single" w:sz="18" w:space="0" w:color="auto"/>
              <w:left w:val="nil"/>
              <w:right w:val="single" w:sz="18" w:space="0" w:color="auto"/>
            </w:tcBorders>
            <w:vAlign w:val="center"/>
          </w:tcPr>
          <w:p w:rsidR="00866878" w:rsidRPr="00163E6E" w:rsidRDefault="00866878" w:rsidP="004D5E07">
            <w:pPr>
              <w:pStyle w:val="PargrafodaLista"/>
              <w:rPr>
                <w:rFonts w:ascii="Arial" w:hAnsi="Arial" w:cs="Arial"/>
                <w:sz w:val="20"/>
                <w:szCs w:val="20"/>
              </w:rPr>
            </w:pPr>
          </w:p>
          <w:p w:rsidR="00866878" w:rsidRPr="00163E6E" w:rsidRDefault="00866878" w:rsidP="00866878">
            <w:pPr>
              <w:pStyle w:val="PargrafodaLista"/>
              <w:numPr>
                <w:ilvl w:val="0"/>
                <w:numId w:val="9"/>
              </w:numPr>
              <w:rPr>
                <w:rFonts w:ascii="Arial" w:hAnsi="Arial" w:cs="Arial"/>
                <w:sz w:val="20"/>
                <w:szCs w:val="20"/>
              </w:rPr>
            </w:pPr>
            <w:r w:rsidRPr="00163E6E">
              <w:rPr>
                <w:rFonts w:ascii="Arial" w:hAnsi="Arial" w:cs="Arial"/>
                <w:sz w:val="20"/>
                <w:szCs w:val="20"/>
              </w:rPr>
              <w:t>Os efeitos do aquecimento global afetam ou já afetaram sua vida de alguma forma?</w:t>
            </w:r>
          </w:p>
          <w:p w:rsidR="00866878" w:rsidRPr="00163E6E" w:rsidRDefault="00866878" w:rsidP="004D5E07">
            <w:pPr>
              <w:rPr>
                <w:rFonts w:ascii="Arial" w:hAnsi="Arial" w:cs="Arial"/>
                <w:sz w:val="20"/>
                <w:szCs w:val="20"/>
              </w:rPr>
            </w:pPr>
          </w:p>
        </w:tc>
        <w:tc>
          <w:tcPr>
            <w:tcW w:w="2299" w:type="dxa"/>
            <w:tcBorders>
              <w:top w:val="single" w:sz="18" w:space="0" w:color="auto"/>
              <w:left w:val="single" w:sz="18" w:space="0" w:color="auto"/>
              <w:right w:val="single" w:sz="18" w:space="0" w:color="auto"/>
            </w:tcBorders>
          </w:tcPr>
          <w:p w:rsidR="00866878" w:rsidRPr="00163E6E" w:rsidRDefault="00866878" w:rsidP="004D5E07">
            <w:pPr>
              <w:rPr>
                <w:rFonts w:ascii="Arial" w:hAnsi="Arial" w:cs="Arial"/>
                <w:sz w:val="20"/>
                <w:szCs w:val="20"/>
              </w:rPr>
            </w:pPr>
            <w:r w:rsidRPr="00163E6E">
              <w:rPr>
                <w:rFonts w:ascii="Arial" w:hAnsi="Arial" w:cs="Arial"/>
                <w:sz w:val="20"/>
                <w:szCs w:val="20"/>
              </w:rPr>
              <w:t>a) Sim</w:t>
            </w:r>
          </w:p>
        </w:tc>
        <w:tc>
          <w:tcPr>
            <w:tcW w:w="0" w:type="auto"/>
            <w:tcBorders>
              <w:top w:val="single" w:sz="18" w:space="0" w:color="auto"/>
              <w:left w:val="single" w:sz="18" w:space="0" w:color="auto"/>
              <w:right w:val="nil"/>
            </w:tcBorders>
          </w:tcPr>
          <w:p w:rsidR="00866878" w:rsidRPr="00163E6E" w:rsidRDefault="00866878" w:rsidP="004D5E07">
            <w:pPr>
              <w:jc w:val="center"/>
              <w:rPr>
                <w:rFonts w:ascii="Arial" w:hAnsi="Arial" w:cs="Arial"/>
                <w:color w:val="000000"/>
                <w:sz w:val="20"/>
                <w:szCs w:val="20"/>
              </w:rPr>
            </w:pPr>
            <w:r w:rsidRPr="00163E6E">
              <w:rPr>
                <w:rFonts w:ascii="Arial" w:hAnsi="Arial" w:cs="Arial"/>
                <w:color w:val="000000"/>
                <w:sz w:val="20"/>
                <w:szCs w:val="20"/>
              </w:rPr>
              <w:t>51,1%</w:t>
            </w:r>
          </w:p>
        </w:tc>
      </w:tr>
      <w:tr w:rsidR="00866878" w:rsidRPr="00163E6E" w:rsidTr="006A6E92">
        <w:tc>
          <w:tcPr>
            <w:tcW w:w="5637" w:type="dxa"/>
            <w:vMerge/>
            <w:tcBorders>
              <w:left w:val="nil"/>
              <w:bottom w:val="single" w:sz="18" w:space="0" w:color="auto"/>
              <w:right w:val="single" w:sz="18" w:space="0" w:color="auto"/>
            </w:tcBorders>
            <w:vAlign w:val="center"/>
          </w:tcPr>
          <w:p w:rsidR="00866878" w:rsidRPr="00163E6E" w:rsidRDefault="00866878" w:rsidP="004D5E07">
            <w:pPr>
              <w:rPr>
                <w:rFonts w:ascii="Arial" w:hAnsi="Arial" w:cs="Arial"/>
                <w:sz w:val="20"/>
                <w:szCs w:val="20"/>
              </w:rPr>
            </w:pPr>
          </w:p>
        </w:tc>
        <w:tc>
          <w:tcPr>
            <w:tcW w:w="2299" w:type="dxa"/>
            <w:tcBorders>
              <w:left w:val="single" w:sz="18" w:space="0" w:color="auto"/>
              <w:bottom w:val="single" w:sz="18" w:space="0" w:color="auto"/>
              <w:right w:val="single" w:sz="18" w:space="0" w:color="auto"/>
            </w:tcBorders>
          </w:tcPr>
          <w:p w:rsidR="00866878" w:rsidRPr="00163E6E" w:rsidRDefault="00866878" w:rsidP="004D5E07">
            <w:pPr>
              <w:rPr>
                <w:rFonts w:ascii="Arial" w:hAnsi="Arial" w:cs="Arial"/>
                <w:sz w:val="20"/>
                <w:szCs w:val="20"/>
              </w:rPr>
            </w:pPr>
            <w:r w:rsidRPr="00163E6E">
              <w:rPr>
                <w:rFonts w:ascii="Arial" w:hAnsi="Arial" w:cs="Arial"/>
                <w:sz w:val="20"/>
                <w:szCs w:val="20"/>
              </w:rPr>
              <w:t>b) Não</w:t>
            </w:r>
          </w:p>
        </w:tc>
        <w:tc>
          <w:tcPr>
            <w:tcW w:w="0" w:type="auto"/>
            <w:tcBorders>
              <w:left w:val="single" w:sz="18" w:space="0" w:color="auto"/>
              <w:bottom w:val="single" w:sz="18" w:space="0" w:color="auto"/>
              <w:right w:val="nil"/>
            </w:tcBorders>
          </w:tcPr>
          <w:p w:rsidR="00866878" w:rsidRPr="00163E6E" w:rsidRDefault="00866878" w:rsidP="004D5E07">
            <w:pPr>
              <w:jc w:val="center"/>
              <w:rPr>
                <w:rFonts w:ascii="Arial" w:hAnsi="Arial" w:cs="Arial"/>
                <w:color w:val="000000"/>
                <w:sz w:val="20"/>
                <w:szCs w:val="20"/>
              </w:rPr>
            </w:pPr>
            <w:r w:rsidRPr="00163E6E">
              <w:rPr>
                <w:rFonts w:ascii="Arial" w:hAnsi="Arial" w:cs="Arial"/>
                <w:color w:val="000000"/>
                <w:sz w:val="20"/>
                <w:szCs w:val="20"/>
              </w:rPr>
              <w:t>48,9%</w:t>
            </w:r>
          </w:p>
        </w:tc>
      </w:tr>
      <w:tr w:rsidR="00866878" w:rsidRPr="00163E6E" w:rsidTr="006A6E92">
        <w:trPr>
          <w:trHeight w:val="428"/>
        </w:trPr>
        <w:tc>
          <w:tcPr>
            <w:tcW w:w="5637" w:type="dxa"/>
            <w:vMerge w:val="restart"/>
            <w:tcBorders>
              <w:top w:val="single" w:sz="18" w:space="0" w:color="auto"/>
              <w:left w:val="nil"/>
              <w:right w:val="single" w:sz="18" w:space="0" w:color="auto"/>
            </w:tcBorders>
            <w:vAlign w:val="center"/>
          </w:tcPr>
          <w:p w:rsidR="00866878" w:rsidRPr="00163E6E" w:rsidRDefault="00866878" w:rsidP="00866878">
            <w:pPr>
              <w:pStyle w:val="PargrafodaLista"/>
              <w:numPr>
                <w:ilvl w:val="0"/>
                <w:numId w:val="9"/>
              </w:numPr>
              <w:rPr>
                <w:rFonts w:ascii="Arial" w:hAnsi="Arial" w:cs="Arial"/>
                <w:sz w:val="20"/>
                <w:szCs w:val="20"/>
              </w:rPr>
            </w:pPr>
            <w:r w:rsidRPr="00163E6E">
              <w:rPr>
                <w:rFonts w:ascii="Arial" w:eastAsia="Times New Roman" w:hAnsi="Arial" w:cs="Arial"/>
                <w:bCs/>
                <w:sz w:val="20"/>
                <w:szCs w:val="20"/>
              </w:rPr>
              <w:t>Você acredita que os efeitos do aquecimento global estão modificando o modo de viver da sociedade como um todo? </w:t>
            </w:r>
          </w:p>
          <w:p w:rsidR="00866878" w:rsidRPr="00163E6E" w:rsidRDefault="00866878" w:rsidP="004D5E07">
            <w:pPr>
              <w:rPr>
                <w:rFonts w:ascii="Arial" w:hAnsi="Arial" w:cs="Arial"/>
                <w:sz w:val="20"/>
                <w:szCs w:val="20"/>
              </w:rPr>
            </w:pPr>
          </w:p>
        </w:tc>
        <w:tc>
          <w:tcPr>
            <w:tcW w:w="2299" w:type="dxa"/>
            <w:tcBorders>
              <w:top w:val="single" w:sz="18" w:space="0" w:color="auto"/>
              <w:left w:val="single" w:sz="18" w:space="0" w:color="auto"/>
              <w:right w:val="single" w:sz="18" w:space="0" w:color="auto"/>
            </w:tcBorders>
          </w:tcPr>
          <w:p w:rsidR="00866878" w:rsidRPr="00163E6E" w:rsidRDefault="00866878" w:rsidP="004D5E07">
            <w:pPr>
              <w:rPr>
                <w:rFonts w:ascii="Arial" w:hAnsi="Arial" w:cs="Arial"/>
                <w:sz w:val="20"/>
                <w:szCs w:val="20"/>
              </w:rPr>
            </w:pPr>
            <w:r w:rsidRPr="00163E6E">
              <w:rPr>
                <w:rFonts w:ascii="Arial" w:hAnsi="Arial" w:cs="Arial"/>
                <w:sz w:val="20"/>
                <w:szCs w:val="20"/>
              </w:rPr>
              <w:t>a) Sim</w:t>
            </w:r>
          </w:p>
        </w:tc>
        <w:tc>
          <w:tcPr>
            <w:tcW w:w="0" w:type="auto"/>
            <w:tcBorders>
              <w:top w:val="single" w:sz="18" w:space="0" w:color="auto"/>
              <w:left w:val="single" w:sz="18" w:space="0" w:color="auto"/>
              <w:right w:val="nil"/>
            </w:tcBorders>
          </w:tcPr>
          <w:p w:rsidR="00866878" w:rsidRPr="00163E6E" w:rsidRDefault="00866878" w:rsidP="004D5E07">
            <w:pPr>
              <w:jc w:val="center"/>
              <w:rPr>
                <w:rFonts w:ascii="Arial" w:hAnsi="Arial" w:cs="Arial"/>
                <w:color w:val="000000"/>
                <w:sz w:val="20"/>
                <w:szCs w:val="20"/>
              </w:rPr>
            </w:pPr>
            <w:r w:rsidRPr="00163E6E">
              <w:rPr>
                <w:rFonts w:ascii="Arial" w:hAnsi="Arial" w:cs="Arial"/>
                <w:color w:val="000000"/>
                <w:sz w:val="20"/>
                <w:szCs w:val="20"/>
              </w:rPr>
              <w:t>83,4%</w:t>
            </w:r>
          </w:p>
          <w:p w:rsidR="00866878" w:rsidRPr="00163E6E" w:rsidRDefault="00866878" w:rsidP="004D5E07">
            <w:pPr>
              <w:jc w:val="center"/>
              <w:rPr>
                <w:rFonts w:ascii="Arial" w:hAnsi="Arial" w:cs="Arial"/>
                <w:sz w:val="20"/>
                <w:szCs w:val="20"/>
              </w:rPr>
            </w:pPr>
          </w:p>
        </w:tc>
      </w:tr>
      <w:tr w:rsidR="00866878" w:rsidRPr="00163E6E" w:rsidTr="006A6E92">
        <w:tc>
          <w:tcPr>
            <w:tcW w:w="5637" w:type="dxa"/>
            <w:vMerge/>
            <w:tcBorders>
              <w:left w:val="nil"/>
              <w:bottom w:val="single" w:sz="18" w:space="0" w:color="auto"/>
              <w:right w:val="single" w:sz="18" w:space="0" w:color="auto"/>
            </w:tcBorders>
            <w:vAlign w:val="center"/>
          </w:tcPr>
          <w:p w:rsidR="00866878" w:rsidRPr="00163E6E" w:rsidRDefault="00866878" w:rsidP="004D5E07">
            <w:pPr>
              <w:rPr>
                <w:rFonts w:ascii="Arial" w:hAnsi="Arial" w:cs="Arial"/>
                <w:sz w:val="20"/>
                <w:szCs w:val="20"/>
              </w:rPr>
            </w:pPr>
          </w:p>
        </w:tc>
        <w:tc>
          <w:tcPr>
            <w:tcW w:w="2299" w:type="dxa"/>
            <w:tcBorders>
              <w:left w:val="single" w:sz="18" w:space="0" w:color="auto"/>
              <w:bottom w:val="single" w:sz="18" w:space="0" w:color="auto"/>
              <w:right w:val="single" w:sz="18" w:space="0" w:color="auto"/>
            </w:tcBorders>
          </w:tcPr>
          <w:p w:rsidR="00866878" w:rsidRPr="00163E6E" w:rsidRDefault="00866878" w:rsidP="004D5E07">
            <w:pPr>
              <w:rPr>
                <w:rFonts w:ascii="Arial" w:hAnsi="Arial" w:cs="Arial"/>
                <w:sz w:val="20"/>
                <w:szCs w:val="20"/>
              </w:rPr>
            </w:pPr>
            <w:r w:rsidRPr="00163E6E">
              <w:rPr>
                <w:rFonts w:ascii="Arial" w:hAnsi="Arial" w:cs="Arial"/>
                <w:sz w:val="20"/>
                <w:szCs w:val="20"/>
              </w:rPr>
              <w:t>b) Não</w:t>
            </w:r>
          </w:p>
        </w:tc>
        <w:tc>
          <w:tcPr>
            <w:tcW w:w="0" w:type="auto"/>
            <w:tcBorders>
              <w:left w:val="single" w:sz="18" w:space="0" w:color="auto"/>
              <w:bottom w:val="single" w:sz="18" w:space="0" w:color="auto"/>
              <w:right w:val="nil"/>
            </w:tcBorders>
          </w:tcPr>
          <w:p w:rsidR="00866878" w:rsidRPr="00163E6E" w:rsidRDefault="00866878" w:rsidP="004D5E07">
            <w:pPr>
              <w:jc w:val="center"/>
              <w:rPr>
                <w:rFonts w:ascii="Arial" w:hAnsi="Arial" w:cs="Arial"/>
                <w:color w:val="000000"/>
                <w:sz w:val="20"/>
                <w:szCs w:val="20"/>
              </w:rPr>
            </w:pPr>
            <w:r w:rsidRPr="00163E6E">
              <w:rPr>
                <w:rFonts w:ascii="Arial" w:hAnsi="Arial" w:cs="Arial"/>
                <w:color w:val="000000"/>
                <w:sz w:val="20"/>
                <w:szCs w:val="20"/>
              </w:rPr>
              <w:t>16,6%</w:t>
            </w:r>
          </w:p>
        </w:tc>
      </w:tr>
      <w:tr w:rsidR="00866878" w:rsidRPr="00163E6E" w:rsidTr="006A6E92">
        <w:tc>
          <w:tcPr>
            <w:tcW w:w="5637" w:type="dxa"/>
            <w:vMerge w:val="restart"/>
            <w:tcBorders>
              <w:top w:val="single" w:sz="18" w:space="0" w:color="auto"/>
              <w:left w:val="nil"/>
              <w:right w:val="single" w:sz="18" w:space="0" w:color="auto"/>
            </w:tcBorders>
            <w:vAlign w:val="center"/>
          </w:tcPr>
          <w:p w:rsidR="00866878" w:rsidRPr="00163E6E" w:rsidRDefault="00866878" w:rsidP="00866878">
            <w:pPr>
              <w:pStyle w:val="PargrafodaLista"/>
              <w:numPr>
                <w:ilvl w:val="0"/>
                <w:numId w:val="9"/>
              </w:numPr>
              <w:rPr>
                <w:rFonts w:ascii="Arial" w:hAnsi="Arial" w:cs="Arial"/>
                <w:sz w:val="20"/>
                <w:szCs w:val="20"/>
              </w:rPr>
            </w:pPr>
            <w:r w:rsidRPr="00163E6E">
              <w:rPr>
                <w:rFonts w:ascii="Arial" w:hAnsi="Arial" w:cs="Arial"/>
                <w:sz w:val="20"/>
                <w:szCs w:val="20"/>
              </w:rPr>
              <w:t>Você sabe o que é chuva ácida?</w:t>
            </w:r>
          </w:p>
          <w:p w:rsidR="00866878" w:rsidRPr="00163E6E" w:rsidRDefault="00866878" w:rsidP="004D5E07">
            <w:pPr>
              <w:rPr>
                <w:rFonts w:ascii="Arial" w:hAnsi="Arial" w:cs="Arial"/>
                <w:sz w:val="20"/>
                <w:szCs w:val="20"/>
              </w:rPr>
            </w:pPr>
          </w:p>
        </w:tc>
        <w:tc>
          <w:tcPr>
            <w:tcW w:w="2299" w:type="dxa"/>
            <w:tcBorders>
              <w:top w:val="single" w:sz="18" w:space="0" w:color="auto"/>
              <w:left w:val="single" w:sz="18" w:space="0" w:color="auto"/>
              <w:right w:val="single" w:sz="18" w:space="0" w:color="auto"/>
            </w:tcBorders>
          </w:tcPr>
          <w:p w:rsidR="00866878" w:rsidRPr="00163E6E" w:rsidRDefault="00866878" w:rsidP="004D5E07">
            <w:pPr>
              <w:rPr>
                <w:rFonts w:ascii="Arial" w:hAnsi="Arial" w:cs="Arial"/>
                <w:sz w:val="20"/>
                <w:szCs w:val="20"/>
              </w:rPr>
            </w:pPr>
            <w:r w:rsidRPr="00163E6E">
              <w:rPr>
                <w:rFonts w:ascii="Arial" w:hAnsi="Arial" w:cs="Arial"/>
                <w:sz w:val="20"/>
                <w:szCs w:val="20"/>
              </w:rPr>
              <w:t>a) Sim</w:t>
            </w:r>
          </w:p>
        </w:tc>
        <w:tc>
          <w:tcPr>
            <w:tcW w:w="0" w:type="auto"/>
            <w:tcBorders>
              <w:top w:val="single" w:sz="18" w:space="0" w:color="auto"/>
              <w:left w:val="single" w:sz="18" w:space="0" w:color="auto"/>
              <w:right w:val="nil"/>
            </w:tcBorders>
          </w:tcPr>
          <w:p w:rsidR="00866878" w:rsidRPr="00163E6E" w:rsidRDefault="00866878" w:rsidP="004D5E07">
            <w:pPr>
              <w:jc w:val="center"/>
              <w:rPr>
                <w:rFonts w:ascii="Arial" w:hAnsi="Arial" w:cs="Arial"/>
                <w:color w:val="000000"/>
                <w:sz w:val="20"/>
                <w:szCs w:val="20"/>
              </w:rPr>
            </w:pPr>
            <w:r w:rsidRPr="00163E6E">
              <w:rPr>
                <w:rFonts w:ascii="Arial" w:hAnsi="Arial" w:cs="Arial"/>
                <w:color w:val="000000"/>
                <w:sz w:val="20"/>
                <w:szCs w:val="20"/>
              </w:rPr>
              <w:t>51,8%</w:t>
            </w:r>
          </w:p>
        </w:tc>
      </w:tr>
      <w:tr w:rsidR="00866878" w:rsidRPr="00163E6E" w:rsidTr="006A6E92">
        <w:tc>
          <w:tcPr>
            <w:tcW w:w="5637" w:type="dxa"/>
            <w:vMerge/>
            <w:tcBorders>
              <w:left w:val="nil"/>
              <w:bottom w:val="nil"/>
              <w:right w:val="single" w:sz="18" w:space="0" w:color="auto"/>
            </w:tcBorders>
            <w:vAlign w:val="center"/>
          </w:tcPr>
          <w:p w:rsidR="00866878" w:rsidRPr="00163E6E" w:rsidRDefault="00866878" w:rsidP="004D5E07">
            <w:pPr>
              <w:rPr>
                <w:rFonts w:ascii="Arial" w:hAnsi="Arial" w:cs="Arial"/>
                <w:sz w:val="20"/>
                <w:szCs w:val="20"/>
              </w:rPr>
            </w:pPr>
          </w:p>
        </w:tc>
        <w:tc>
          <w:tcPr>
            <w:tcW w:w="2299" w:type="dxa"/>
            <w:tcBorders>
              <w:left w:val="single" w:sz="18" w:space="0" w:color="auto"/>
              <w:bottom w:val="nil"/>
              <w:right w:val="single" w:sz="18" w:space="0" w:color="auto"/>
            </w:tcBorders>
          </w:tcPr>
          <w:p w:rsidR="00866878" w:rsidRPr="00163E6E" w:rsidRDefault="00866878" w:rsidP="004D5E07">
            <w:pPr>
              <w:rPr>
                <w:rFonts w:ascii="Arial" w:hAnsi="Arial" w:cs="Arial"/>
                <w:sz w:val="20"/>
                <w:szCs w:val="20"/>
              </w:rPr>
            </w:pPr>
            <w:r w:rsidRPr="00163E6E">
              <w:rPr>
                <w:rFonts w:ascii="Arial" w:hAnsi="Arial" w:cs="Arial"/>
                <w:sz w:val="20"/>
                <w:szCs w:val="20"/>
              </w:rPr>
              <w:t>b) Não</w:t>
            </w:r>
          </w:p>
        </w:tc>
        <w:tc>
          <w:tcPr>
            <w:tcW w:w="0" w:type="auto"/>
            <w:tcBorders>
              <w:left w:val="single" w:sz="18" w:space="0" w:color="auto"/>
              <w:bottom w:val="nil"/>
              <w:right w:val="nil"/>
            </w:tcBorders>
          </w:tcPr>
          <w:p w:rsidR="00866878" w:rsidRPr="00163E6E" w:rsidRDefault="00866878" w:rsidP="004D5E07">
            <w:pPr>
              <w:jc w:val="center"/>
              <w:rPr>
                <w:rFonts w:ascii="Arial" w:hAnsi="Arial" w:cs="Arial"/>
                <w:color w:val="000000"/>
                <w:sz w:val="20"/>
                <w:szCs w:val="20"/>
              </w:rPr>
            </w:pPr>
            <w:r w:rsidRPr="00163E6E">
              <w:rPr>
                <w:rFonts w:ascii="Arial" w:hAnsi="Arial" w:cs="Arial"/>
                <w:color w:val="000000"/>
                <w:sz w:val="20"/>
                <w:szCs w:val="20"/>
              </w:rPr>
              <w:t>48,2%</w:t>
            </w:r>
          </w:p>
        </w:tc>
      </w:tr>
    </w:tbl>
    <w:p w:rsidR="00866878" w:rsidRDefault="00866878" w:rsidP="00866878">
      <w:pPr>
        <w:spacing w:after="0" w:line="360" w:lineRule="auto"/>
        <w:jc w:val="both"/>
        <w:rPr>
          <w:rFonts w:ascii="Arial" w:hAnsi="Arial" w:cs="Arial"/>
          <w:sz w:val="24"/>
          <w:szCs w:val="24"/>
        </w:rPr>
      </w:pPr>
    </w:p>
    <w:p w:rsidR="00CC2CDD" w:rsidRPr="00CC2CDD" w:rsidRDefault="00CC2CDD" w:rsidP="00CC2CDD">
      <w:pPr>
        <w:autoSpaceDE w:val="0"/>
        <w:autoSpaceDN w:val="0"/>
        <w:adjustRightInd w:val="0"/>
        <w:spacing w:after="0" w:line="360" w:lineRule="auto"/>
        <w:ind w:firstLine="708"/>
        <w:jc w:val="both"/>
        <w:rPr>
          <w:rFonts w:ascii="Arial" w:hAnsi="Arial" w:cs="Arial"/>
          <w:sz w:val="24"/>
          <w:szCs w:val="24"/>
        </w:rPr>
      </w:pPr>
      <w:r w:rsidRPr="00CC2CDD">
        <w:rPr>
          <w:rFonts w:ascii="Arial" w:hAnsi="Arial" w:cs="Arial"/>
          <w:sz w:val="24"/>
          <w:szCs w:val="24"/>
        </w:rPr>
        <w:t>Ribeiro (2002) afirma que a confirmação do aquecimento do planeta ocorreu depois da realização da Conferência das Nações Unidas para o Meio Ambiente e Desenvolvimento - CNUMAD, ocorrida no Rio de Janeiro em 1992. Estudos afirmam que o aquecimento global tem ocorrido devido o aumento de concentração de gases de efeito estufa na atmosfera como o gás carbônico (CO</w:t>
      </w:r>
      <w:r w:rsidRPr="00CC2CDD">
        <w:rPr>
          <w:rFonts w:ascii="Arial" w:hAnsi="Arial" w:cs="Arial"/>
          <w:sz w:val="24"/>
          <w:szCs w:val="24"/>
          <w:vertAlign w:val="subscript"/>
        </w:rPr>
        <w:t>2</w:t>
      </w:r>
      <w:r w:rsidRPr="00CC2CDD">
        <w:rPr>
          <w:rFonts w:ascii="Arial" w:hAnsi="Arial" w:cs="Arial"/>
          <w:sz w:val="24"/>
          <w:szCs w:val="24"/>
        </w:rPr>
        <w:t>), o metano (CH</w:t>
      </w:r>
      <w:r w:rsidRPr="00CC2CDD">
        <w:rPr>
          <w:rFonts w:ascii="Arial" w:hAnsi="Arial" w:cs="Arial"/>
          <w:sz w:val="24"/>
          <w:szCs w:val="24"/>
          <w:vertAlign w:val="subscript"/>
        </w:rPr>
        <w:t>4</w:t>
      </w:r>
      <w:r w:rsidRPr="00CC2CDD">
        <w:rPr>
          <w:rFonts w:ascii="Arial" w:hAnsi="Arial" w:cs="Arial"/>
          <w:sz w:val="24"/>
          <w:szCs w:val="24"/>
        </w:rPr>
        <w:t>), o óxido nitroso (N</w:t>
      </w:r>
      <w:r w:rsidRPr="00CC2CDD">
        <w:rPr>
          <w:rFonts w:ascii="Arial" w:hAnsi="Arial" w:cs="Arial"/>
          <w:sz w:val="24"/>
          <w:szCs w:val="24"/>
          <w:vertAlign w:val="subscript"/>
        </w:rPr>
        <w:t>2</w:t>
      </w:r>
      <w:r w:rsidRPr="00CC2CDD">
        <w:rPr>
          <w:rFonts w:ascii="Arial" w:hAnsi="Arial" w:cs="Arial"/>
          <w:sz w:val="24"/>
          <w:szCs w:val="24"/>
        </w:rPr>
        <w:t>O) e o vapor d'água (H</w:t>
      </w:r>
      <w:r w:rsidRPr="00CC2CDD">
        <w:rPr>
          <w:rFonts w:ascii="Arial" w:hAnsi="Arial" w:cs="Arial"/>
          <w:sz w:val="24"/>
          <w:szCs w:val="24"/>
          <w:vertAlign w:val="subscript"/>
        </w:rPr>
        <w:t>2</w:t>
      </w:r>
      <w:r w:rsidRPr="00CC2CDD">
        <w:rPr>
          <w:rFonts w:ascii="Arial" w:hAnsi="Arial" w:cs="Arial"/>
          <w:sz w:val="24"/>
          <w:szCs w:val="24"/>
        </w:rPr>
        <w:t>O), provocando aumento na espessura da camada atmosférica, o que permite que a radiação solar penetre, mas retém uma quantidade muito maior da radiação, gerando um aumento de temperatura e como consequência o aquecimento do planeta.</w:t>
      </w:r>
    </w:p>
    <w:p w:rsidR="00CC2CDD" w:rsidRDefault="00CC2CDD" w:rsidP="008023F2">
      <w:pPr>
        <w:pStyle w:val="Default"/>
        <w:spacing w:line="360" w:lineRule="auto"/>
        <w:ind w:firstLine="708"/>
        <w:jc w:val="both"/>
        <w:rPr>
          <w:rFonts w:ascii="Arial" w:hAnsi="Arial" w:cs="Arial"/>
        </w:rPr>
      </w:pPr>
      <w:r w:rsidRPr="00CC2CDD">
        <w:rPr>
          <w:rFonts w:ascii="Arial" w:hAnsi="Arial" w:cs="Arial"/>
        </w:rPr>
        <w:t>S</w:t>
      </w:r>
      <w:r w:rsidR="008023F2">
        <w:rPr>
          <w:rFonts w:ascii="Arial" w:hAnsi="Arial" w:cs="Arial"/>
        </w:rPr>
        <w:t xml:space="preserve">egundo </w:t>
      </w:r>
      <w:proofErr w:type="spellStart"/>
      <w:r w:rsidR="008023F2">
        <w:rPr>
          <w:rFonts w:ascii="Arial" w:hAnsi="Arial" w:cs="Arial"/>
        </w:rPr>
        <w:t>Marchezi</w:t>
      </w:r>
      <w:proofErr w:type="spellEnd"/>
      <w:r w:rsidR="008023F2">
        <w:rPr>
          <w:rFonts w:ascii="Arial" w:hAnsi="Arial" w:cs="Arial"/>
        </w:rPr>
        <w:t xml:space="preserve"> e Amaral (2008); e Santos (2013)</w:t>
      </w:r>
      <w:r w:rsidRPr="00CC2CDD">
        <w:rPr>
          <w:rFonts w:ascii="Arial" w:hAnsi="Arial" w:cs="Arial"/>
        </w:rPr>
        <w:t xml:space="preserve"> cientistas e pesquisadores não conseguem prever todas</w:t>
      </w:r>
      <w:r w:rsidRPr="0020580F">
        <w:rPr>
          <w:rFonts w:ascii="Arial" w:hAnsi="Arial" w:cs="Arial"/>
        </w:rPr>
        <w:t xml:space="preserve"> a</w:t>
      </w:r>
      <w:r>
        <w:rPr>
          <w:rFonts w:ascii="Arial" w:hAnsi="Arial" w:cs="Arial"/>
        </w:rPr>
        <w:t>s consequências das mudanças cli</w:t>
      </w:r>
      <w:r w:rsidRPr="0020580F">
        <w:rPr>
          <w:rFonts w:ascii="Arial" w:hAnsi="Arial" w:cs="Arial"/>
        </w:rPr>
        <w:t>máticas, mas sabe-se que esta provocará riscos</w:t>
      </w:r>
      <w:r>
        <w:rPr>
          <w:rFonts w:ascii="Arial" w:hAnsi="Arial" w:cs="Arial"/>
        </w:rPr>
        <w:t xml:space="preserve"> para a </w:t>
      </w:r>
      <w:r w:rsidRPr="0020580F">
        <w:rPr>
          <w:rFonts w:ascii="Arial" w:hAnsi="Arial" w:cs="Arial"/>
        </w:rPr>
        <w:t xml:space="preserve">humanidade, tais como </w:t>
      </w:r>
      <w:r w:rsidR="008023F2" w:rsidRPr="002F47C7">
        <w:rPr>
          <w:rFonts w:ascii="Arial" w:hAnsi="Arial" w:cs="Arial"/>
        </w:rPr>
        <w:t>mudança do regime hidrológico, com impactos sobre a capa</w:t>
      </w:r>
      <w:r w:rsidR="008023F2">
        <w:rPr>
          <w:rFonts w:ascii="Arial" w:hAnsi="Arial" w:cs="Arial"/>
        </w:rPr>
        <w:t xml:space="preserve">cidade de geração hidrelétrica, </w:t>
      </w:r>
      <w:r w:rsidR="008023F2" w:rsidRPr="002F47C7">
        <w:rPr>
          <w:rFonts w:ascii="Arial" w:hAnsi="Arial" w:cs="Arial"/>
        </w:rPr>
        <w:t>perdas na agricul</w:t>
      </w:r>
      <w:r w:rsidR="008023F2">
        <w:rPr>
          <w:rFonts w:ascii="Arial" w:hAnsi="Arial" w:cs="Arial"/>
        </w:rPr>
        <w:t xml:space="preserve">tura e ameaças à biodiversidade, </w:t>
      </w:r>
      <w:r w:rsidRPr="0020580F">
        <w:rPr>
          <w:rFonts w:ascii="Arial" w:hAnsi="Arial" w:cs="Arial"/>
        </w:rPr>
        <w:t>redução do volume de água, pro</w:t>
      </w:r>
      <w:r>
        <w:rPr>
          <w:rFonts w:ascii="Arial" w:hAnsi="Arial" w:cs="Arial"/>
        </w:rPr>
        <w:t xml:space="preserve">blemas na produção de alimento e </w:t>
      </w:r>
      <w:r w:rsidRPr="0020580F">
        <w:rPr>
          <w:rFonts w:ascii="Arial" w:hAnsi="Arial" w:cs="Arial"/>
        </w:rPr>
        <w:t xml:space="preserve">inundações </w:t>
      </w:r>
      <w:r>
        <w:rPr>
          <w:rFonts w:ascii="Arial" w:hAnsi="Arial" w:cs="Arial"/>
        </w:rPr>
        <w:t>da costa marítima</w:t>
      </w:r>
      <w:r w:rsidRPr="0020580F">
        <w:rPr>
          <w:rFonts w:ascii="Arial" w:hAnsi="Arial" w:cs="Arial"/>
        </w:rPr>
        <w:t xml:space="preserve"> à medida que </w:t>
      </w:r>
      <w:r>
        <w:rPr>
          <w:rFonts w:ascii="Arial" w:hAnsi="Arial" w:cs="Arial"/>
        </w:rPr>
        <w:t>o aquecimento se intensifica. S</w:t>
      </w:r>
      <w:r w:rsidRPr="0020580F">
        <w:rPr>
          <w:rFonts w:ascii="Arial" w:hAnsi="Arial" w:cs="Arial"/>
        </w:rPr>
        <w:t>abe-se, por exemplo,</w:t>
      </w:r>
      <w:r>
        <w:rPr>
          <w:rFonts w:ascii="Arial" w:hAnsi="Arial" w:cs="Arial"/>
        </w:rPr>
        <w:t xml:space="preserve"> </w:t>
      </w:r>
      <w:r w:rsidRPr="0020580F">
        <w:rPr>
          <w:rFonts w:ascii="Arial" w:hAnsi="Arial" w:cs="Arial"/>
        </w:rPr>
        <w:t>que a elevação da temperatura acarretar</w:t>
      </w:r>
      <w:r>
        <w:rPr>
          <w:rFonts w:ascii="Arial" w:hAnsi="Arial" w:cs="Arial"/>
        </w:rPr>
        <w:t xml:space="preserve">á no aumento do nível das águas </w:t>
      </w:r>
      <w:r w:rsidRPr="0020580F">
        <w:rPr>
          <w:rFonts w:ascii="Arial" w:hAnsi="Arial" w:cs="Arial"/>
        </w:rPr>
        <w:t xml:space="preserve">devido ao derretimento das </w:t>
      </w:r>
      <w:r>
        <w:rPr>
          <w:rFonts w:ascii="Arial" w:hAnsi="Arial" w:cs="Arial"/>
        </w:rPr>
        <w:t xml:space="preserve">calotas polares, alterações nos clima com aumento de secas ou </w:t>
      </w:r>
      <w:r w:rsidRPr="0020580F">
        <w:rPr>
          <w:rFonts w:ascii="Arial" w:hAnsi="Arial" w:cs="Arial"/>
        </w:rPr>
        <w:t>inundações, entre outros. O derretimento das c</w:t>
      </w:r>
      <w:r>
        <w:rPr>
          <w:rFonts w:ascii="Arial" w:hAnsi="Arial" w:cs="Arial"/>
        </w:rPr>
        <w:t xml:space="preserve">alotas polares contribui para o </w:t>
      </w:r>
      <w:r w:rsidRPr="0020580F">
        <w:rPr>
          <w:rFonts w:ascii="Arial" w:hAnsi="Arial" w:cs="Arial"/>
        </w:rPr>
        <w:t xml:space="preserve">aquecimento </w:t>
      </w:r>
      <w:r>
        <w:rPr>
          <w:rFonts w:ascii="Arial" w:hAnsi="Arial" w:cs="Arial"/>
        </w:rPr>
        <w:t xml:space="preserve">global uma vez que são </w:t>
      </w:r>
      <w:r w:rsidRPr="0020580F">
        <w:rPr>
          <w:rFonts w:ascii="Arial" w:hAnsi="Arial" w:cs="Arial"/>
        </w:rPr>
        <w:t>barreira</w:t>
      </w:r>
      <w:r>
        <w:rPr>
          <w:rFonts w:ascii="Arial" w:hAnsi="Arial" w:cs="Arial"/>
        </w:rPr>
        <w:t xml:space="preserve">s refletoras dos raios solares, pois quando os raios batem no gelo </w:t>
      </w:r>
      <w:r w:rsidRPr="0020580F">
        <w:rPr>
          <w:rFonts w:ascii="Arial" w:hAnsi="Arial" w:cs="Arial"/>
        </w:rPr>
        <w:t>mais de 90% deles são refletidos como espelho. Com o derreti</w:t>
      </w:r>
      <w:r>
        <w:rPr>
          <w:rFonts w:ascii="Arial" w:hAnsi="Arial" w:cs="Arial"/>
        </w:rPr>
        <w:t xml:space="preserve">mento, os raios incidem sobre o </w:t>
      </w:r>
      <w:r w:rsidRPr="0020580F">
        <w:rPr>
          <w:rFonts w:ascii="Arial" w:hAnsi="Arial" w:cs="Arial"/>
        </w:rPr>
        <w:t xml:space="preserve">oceano, que ao invés de refletir, os absorve. Ao absorver aos </w:t>
      </w:r>
      <w:r>
        <w:rPr>
          <w:rFonts w:ascii="Arial" w:hAnsi="Arial" w:cs="Arial"/>
        </w:rPr>
        <w:t xml:space="preserve">raios infravermelhos há aumento </w:t>
      </w:r>
      <w:r w:rsidRPr="0020580F">
        <w:rPr>
          <w:rFonts w:ascii="Arial" w:hAnsi="Arial" w:cs="Arial"/>
        </w:rPr>
        <w:t>da temperatura dos oceanos, acarretando em aceleração no derretimento do gelo existente.</w:t>
      </w:r>
    </w:p>
    <w:p w:rsidR="008023F2" w:rsidRPr="002F47C7" w:rsidRDefault="008023F2" w:rsidP="008023F2">
      <w:pPr>
        <w:autoSpaceDE w:val="0"/>
        <w:autoSpaceDN w:val="0"/>
        <w:adjustRightInd w:val="0"/>
        <w:spacing w:after="0" w:line="360" w:lineRule="auto"/>
        <w:ind w:firstLine="708"/>
        <w:jc w:val="both"/>
        <w:rPr>
          <w:rFonts w:ascii="Arial" w:hAnsi="Arial" w:cs="Arial"/>
          <w:sz w:val="24"/>
          <w:szCs w:val="24"/>
        </w:rPr>
      </w:pPr>
      <w:r w:rsidRPr="002F47C7">
        <w:rPr>
          <w:rFonts w:ascii="Arial" w:hAnsi="Arial" w:cs="Arial"/>
          <w:sz w:val="24"/>
          <w:szCs w:val="24"/>
        </w:rPr>
        <w:t xml:space="preserve">Diante da situação atual, devem ser pensadas e tomadas medidas urgentes visando conter o aumento dos impactos produzidos pelo aquecimento global, </w:t>
      </w:r>
      <w:r w:rsidRPr="002F47C7">
        <w:rPr>
          <w:rFonts w:ascii="Arial" w:hAnsi="Arial" w:cs="Arial"/>
          <w:sz w:val="24"/>
          <w:szCs w:val="24"/>
        </w:rPr>
        <w:lastRenderedPageBreak/>
        <w:t>reduzindo-se a contaminação dos cursos d’águas e lençóis freáticos, emissão de gases de efeito estufa, evitando-se o desmatamento acelerado das florestas, dentre outras atitudes. Isto é possível, sendo o primeiro passo nessa busca a conscientização da importância e da dimensão do referido problema (</w:t>
      </w:r>
      <w:proofErr w:type="gramStart"/>
      <w:r w:rsidRPr="002F47C7">
        <w:rPr>
          <w:rFonts w:ascii="Arial" w:hAnsi="Arial" w:cs="Arial"/>
          <w:sz w:val="24"/>
          <w:szCs w:val="24"/>
        </w:rPr>
        <w:t>SANTOS,</w:t>
      </w:r>
      <w:r>
        <w:rPr>
          <w:rFonts w:ascii="Arial" w:hAnsi="Arial" w:cs="Arial"/>
          <w:sz w:val="24"/>
          <w:szCs w:val="24"/>
        </w:rPr>
        <w:t xml:space="preserve"> </w:t>
      </w:r>
      <w:r w:rsidRPr="002F47C7">
        <w:rPr>
          <w:rFonts w:ascii="Arial" w:hAnsi="Arial" w:cs="Arial"/>
          <w:sz w:val="24"/>
          <w:szCs w:val="24"/>
        </w:rPr>
        <w:t>2013</w:t>
      </w:r>
      <w:proofErr w:type="gramEnd"/>
      <w:r w:rsidRPr="002F47C7">
        <w:rPr>
          <w:rFonts w:ascii="Arial" w:hAnsi="Arial" w:cs="Arial"/>
          <w:sz w:val="24"/>
          <w:szCs w:val="24"/>
        </w:rPr>
        <w:t>).</w:t>
      </w:r>
    </w:p>
    <w:p w:rsidR="008023F2" w:rsidRPr="0020580F" w:rsidRDefault="008023F2" w:rsidP="00CC2CDD">
      <w:pPr>
        <w:autoSpaceDE w:val="0"/>
        <w:autoSpaceDN w:val="0"/>
        <w:adjustRightInd w:val="0"/>
        <w:spacing w:after="0" w:line="360" w:lineRule="auto"/>
        <w:ind w:firstLine="708"/>
        <w:jc w:val="both"/>
        <w:rPr>
          <w:rFonts w:ascii="Arial" w:hAnsi="Arial" w:cs="Arial"/>
          <w:sz w:val="24"/>
          <w:szCs w:val="24"/>
        </w:rPr>
      </w:pPr>
    </w:p>
    <w:p w:rsidR="00B05BC7" w:rsidRDefault="00B05BC7" w:rsidP="00B05BC7">
      <w:pPr>
        <w:spacing w:after="0" w:line="360" w:lineRule="auto"/>
        <w:jc w:val="both"/>
        <w:rPr>
          <w:rFonts w:ascii="Arial" w:hAnsi="Arial" w:cs="Arial"/>
          <w:sz w:val="24"/>
          <w:szCs w:val="24"/>
        </w:rPr>
      </w:pPr>
    </w:p>
    <w:p w:rsidR="00B05BC7" w:rsidRDefault="00B05BC7" w:rsidP="00B05BC7">
      <w:pPr>
        <w:spacing w:after="0" w:line="360" w:lineRule="auto"/>
        <w:jc w:val="both"/>
        <w:rPr>
          <w:rFonts w:ascii="Arial" w:hAnsi="Arial" w:cs="Arial"/>
          <w:sz w:val="24"/>
          <w:szCs w:val="24"/>
        </w:rPr>
      </w:pPr>
    </w:p>
    <w:p w:rsidR="00B05BC7" w:rsidRDefault="00B05BC7" w:rsidP="00B05BC7">
      <w:pPr>
        <w:spacing w:after="0" w:line="360" w:lineRule="auto"/>
        <w:jc w:val="both"/>
        <w:rPr>
          <w:rFonts w:ascii="Arial" w:hAnsi="Arial" w:cs="Arial"/>
          <w:sz w:val="24"/>
          <w:szCs w:val="24"/>
        </w:rPr>
      </w:pPr>
    </w:p>
    <w:p w:rsidR="00B05BC7" w:rsidRDefault="00B05BC7" w:rsidP="00B05BC7">
      <w:pPr>
        <w:spacing w:after="0" w:line="360" w:lineRule="auto"/>
        <w:jc w:val="both"/>
        <w:rPr>
          <w:rFonts w:ascii="Arial" w:hAnsi="Arial" w:cs="Arial"/>
          <w:sz w:val="24"/>
          <w:szCs w:val="24"/>
        </w:rPr>
      </w:pPr>
    </w:p>
    <w:p w:rsidR="000C4F19" w:rsidRDefault="000C4F19" w:rsidP="000C4F19">
      <w:pPr>
        <w:spacing w:after="0" w:line="360" w:lineRule="auto"/>
        <w:rPr>
          <w:rFonts w:ascii="Arial" w:hAnsi="Arial" w:cs="Arial"/>
          <w:sz w:val="24"/>
          <w:szCs w:val="24"/>
        </w:rPr>
      </w:pPr>
    </w:p>
    <w:p w:rsidR="000C4F19" w:rsidRDefault="000C4F19" w:rsidP="000C4F19">
      <w:pPr>
        <w:spacing w:after="0" w:line="360" w:lineRule="auto"/>
        <w:jc w:val="center"/>
        <w:rPr>
          <w:rFonts w:ascii="Arial" w:hAnsi="Arial" w:cs="Arial"/>
          <w:sz w:val="24"/>
          <w:szCs w:val="24"/>
        </w:rPr>
      </w:pPr>
    </w:p>
    <w:p w:rsidR="000C4F19" w:rsidRDefault="000C4F19" w:rsidP="000C4F19">
      <w:pPr>
        <w:spacing w:after="0" w:line="360" w:lineRule="auto"/>
        <w:jc w:val="center"/>
        <w:rPr>
          <w:rFonts w:ascii="Arial" w:hAnsi="Arial" w:cs="Arial"/>
          <w:sz w:val="24"/>
          <w:szCs w:val="24"/>
        </w:rPr>
      </w:pPr>
    </w:p>
    <w:p w:rsidR="000C4F19" w:rsidRDefault="000C4F19" w:rsidP="000C4F19">
      <w:pPr>
        <w:spacing w:after="0" w:line="360" w:lineRule="auto"/>
        <w:jc w:val="center"/>
        <w:rPr>
          <w:rFonts w:ascii="Arial" w:hAnsi="Arial" w:cs="Arial"/>
          <w:sz w:val="24"/>
          <w:szCs w:val="24"/>
        </w:rPr>
      </w:pPr>
    </w:p>
    <w:p w:rsidR="000C4F19" w:rsidRDefault="000C4F19" w:rsidP="000C4F19">
      <w:pPr>
        <w:spacing w:after="0" w:line="360" w:lineRule="auto"/>
        <w:jc w:val="center"/>
        <w:rPr>
          <w:rFonts w:ascii="Arial" w:hAnsi="Arial" w:cs="Arial"/>
          <w:sz w:val="24"/>
          <w:szCs w:val="24"/>
        </w:rPr>
      </w:pPr>
    </w:p>
    <w:p w:rsidR="000C4F19" w:rsidRDefault="000C4F19" w:rsidP="000C4F19">
      <w:pPr>
        <w:spacing w:after="0" w:line="360" w:lineRule="auto"/>
        <w:jc w:val="center"/>
        <w:rPr>
          <w:rFonts w:ascii="Arial" w:hAnsi="Arial" w:cs="Arial"/>
          <w:sz w:val="24"/>
          <w:szCs w:val="24"/>
        </w:rPr>
      </w:pPr>
    </w:p>
    <w:p w:rsidR="000C4F19" w:rsidRDefault="000C4F19" w:rsidP="000C4F19">
      <w:pPr>
        <w:spacing w:after="0" w:line="360" w:lineRule="auto"/>
        <w:jc w:val="center"/>
        <w:rPr>
          <w:rFonts w:ascii="Arial" w:hAnsi="Arial" w:cs="Arial"/>
          <w:sz w:val="24"/>
          <w:szCs w:val="24"/>
        </w:rPr>
      </w:pPr>
    </w:p>
    <w:p w:rsidR="000C4F19" w:rsidRDefault="000C4F19" w:rsidP="000C4F19">
      <w:pPr>
        <w:spacing w:after="0" w:line="360" w:lineRule="auto"/>
        <w:jc w:val="center"/>
        <w:rPr>
          <w:rFonts w:ascii="Arial" w:hAnsi="Arial" w:cs="Arial"/>
          <w:sz w:val="24"/>
          <w:szCs w:val="24"/>
        </w:rPr>
      </w:pPr>
    </w:p>
    <w:p w:rsidR="000C4F19" w:rsidRDefault="000C4F19" w:rsidP="000C4F19">
      <w:pPr>
        <w:spacing w:after="0" w:line="360" w:lineRule="auto"/>
        <w:jc w:val="center"/>
        <w:rPr>
          <w:rFonts w:ascii="Arial" w:hAnsi="Arial" w:cs="Arial"/>
          <w:sz w:val="24"/>
          <w:szCs w:val="24"/>
        </w:rPr>
      </w:pPr>
    </w:p>
    <w:p w:rsidR="000C4F19" w:rsidRDefault="000C4F19" w:rsidP="000C4F19">
      <w:pPr>
        <w:spacing w:after="0" w:line="360" w:lineRule="auto"/>
        <w:jc w:val="center"/>
        <w:rPr>
          <w:rFonts w:ascii="Arial" w:hAnsi="Arial" w:cs="Arial"/>
          <w:sz w:val="24"/>
          <w:szCs w:val="24"/>
        </w:rPr>
      </w:pPr>
    </w:p>
    <w:p w:rsidR="000C4F19" w:rsidRDefault="000C4F19" w:rsidP="000C4F19">
      <w:pPr>
        <w:spacing w:after="0" w:line="360" w:lineRule="auto"/>
        <w:jc w:val="center"/>
        <w:rPr>
          <w:rFonts w:ascii="Arial" w:hAnsi="Arial" w:cs="Arial"/>
          <w:sz w:val="24"/>
          <w:szCs w:val="24"/>
        </w:rPr>
      </w:pPr>
    </w:p>
    <w:p w:rsidR="000C4F19" w:rsidRDefault="000C4F19" w:rsidP="000C4F19">
      <w:pPr>
        <w:spacing w:after="0" w:line="360" w:lineRule="auto"/>
        <w:jc w:val="center"/>
        <w:rPr>
          <w:rFonts w:ascii="Arial" w:hAnsi="Arial" w:cs="Arial"/>
          <w:sz w:val="24"/>
          <w:szCs w:val="24"/>
        </w:rPr>
      </w:pPr>
    </w:p>
    <w:p w:rsidR="000C4F19" w:rsidRDefault="000C4F19" w:rsidP="000C4F19">
      <w:pPr>
        <w:spacing w:after="0" w:line="360" w:lineRule="auto"/>
        <w:jc w:val="center"/>
        <w:rPr>
          <w:rFonts w:ascii="Arial" w:hAnsi="Arial" w:cs="Arial"/>
          <w:sz w:val="24"/>
          <w:szCs w:val="24"/>
        </w:rPr>
      </w:pPr>
    </w:p>
    <w:p w:rsidR="000C4F19" w:rsidRDefault="000C4F19" w:rsidP="000C4F19">
      <w:pPr>
        <w:spacing w:after="0" w:line="360" w:lineRule="auto"/>
        <w:jc w:val="center"/>
        <w:rPr>
          <w:rFonts w:ascii="Arial" w:hAnsi="Arial" w:cs="Arial"/>
          <w:sz w:val="24"/>
          <w:szCs w:val="24"/>
        </w:rPr>
      </w:pPr>
    </w:p>
    <w:p w:rsidR="000C4F19" w:rsidRDefault="000C4F19" w:rsidP="000C4F19">
      <w:pPr>
        <w:spacing w:after="0" w:line="360" w:lineRule="auto"/>
        <w:jc w:val="center"/>
        <w:rPr>
          <w:rFonts w:ascii="Arial" w:hAnsi="Arial" w:cs="Arial"/>
          <w:sz w:val="24"/>
          <w:szCs w:val="24"/>
        </w:rPr>
      </w:pPr>
    </w:p>
    <w:p w:rsidR="000C4F19" w:rsidRDefault="000C4F19" w:rsidP="000C4F19">
      <w:pPr>
        <w:spacing w:after="0" w:line="360" w:lineRule="auto"/>
        <w:jc w:val="center"/>
        <w:rPr>
          <w:rFonts w:ascii="Arial" w:hAnsi="Arial" w:cs="Arial"/>
          <w:sz w:val="24"/>
          <w:szCs w:val="24"/>
        </w:rPr>
      </w:pPr>
    </w:p>
    <w:p w:rsidR="000C4F19" w:rsidRDefault="000C4F19" w:rsidP="000C4F19">
      <w:pPr>
        <w:spacing w:after="0" w:line="360" w:lineRule="auto"/>
        <w:jc w:val="center"/>
        <w:rPr>
          <w:rFonts w:ascii="Arial" w:hAnsi="Arial" w:cs="Arial"/>
          <w:sz w:val="24"/>
          <w:szCs w:val="24"/>
        </w:rPr>
      </w:pPr>
    </w:p>
    <w:p w:rsidR="000C4F19" w:rsidRDefault="000C4F19" w:rsidP="000C4F19">
      <w:pPr>
        <w:spacing w:after="0" w:line="360" w:lineRule="auto"/>
        <w:jc w:val="center"/>
        <w:rPr>
          <w:rFonts w:ascii="Arial" w:hAnsi="Arial" w:cs="Arial"/>
          <w:sz w:val="24"/>
          <w:szCs w:val="24"/>
        </w:rPr>
      </w:pPr>
    </w:p>
    <w:p w:rsidR="000C4F19" w:rsidRDefault="000C4F19" w:rsidP="000C4F19">
      <w:pPr>
        <w:spacing w:after="0" w:line="360" w:lineRule="auto"/>
        <w:jc w:val="center"/>
        <w:rPr>
          <w:rFonts w:ascii="Arial" w:hAnsi="Arial" w:cs="Arial"/>
          <w:sz w:val="24"/>
          <w:szCs w:val="24"/>
        </w:rPr>
      </w:pPr>
    </w:p>
    <w:p w:rsidR="000C4F19" w:rsidRDefault="000C4F19" w:rsidP="000C4F19">
      <w:pPr>
        <w:spacing w:after="0" w:line="360" w:lineRule="auto"/>
        <w:jc w:val="center"/>
        <w:rPr>
          <w:rFonts w:ascii="Arial" w:hAnsi="Arial" w:cs="Arial"/>
          <w:sz w:val="24"/>
          <w:szCs w:val="24"/>
        </w:rPr>
      </w:pPr>
    </w:p>
    <w:p w:rsidR="000C4F19" w:rsidRDefault="000C4F19" w:rsidP="000C4F19">
      <w:pPr>
        <w:spacing w:after="0" w:line="360" w:lineRule="auto"/>
        <w:jc w:val="center"/>
        <w:rPr>
          <w:rFonts w:ascii="Arial" w:hAnsi="Arial" w:cs="Arial"/>
          <w:sz w:val="24"/>
          <w:szCs w:val="24"/>
        </w:rPr>
      </w:pPr>
    </w:p>
    <w:p w:rsidR="000C4F19" w:rsidRDefault="000C4F19" w:rsidP="000C4F19">
      <w:pPr>
        <w:spacing w:after="0" w:line="360" w:lineRule="auto"/>
        <w:jc w:val="center"/>
        <w:rPr>
          <w:rFonts w:ascii="Arial" w:hAnsi="Arial" w:cs="Arial"/>
          <w:sz w:val="24"/>
          <w:szCs w:val="24"/>
        </w:rPr>
      </w:pPr>
    </w:p>
    <w:p w:rsidR="000C4F19" w:rsidRDefault="000C4F19" w:rsidP="000C4F19">
      <w:pPr>
        <w:spacing w:after="0" w:line="360" w:lineRule="auto"/>
        <w:jc w:val="center"/>
        <w:rPr>
          <w:rFonts w:ascii="Arial" w:hAnsi="Arial" w:cs="Arial"/>
          <w:sz w:val="24"/>
          <w:szCs w:val="24"/>
        </w:rPr>
      </w:pPr>
    </w:p>
    <w:p w:rsidR="00C37AC2" w:rsidRDefault="00C37AC2" w:rsidP="00C37AC2">
      <w:pPr>
        <w:spacing w:after="0" w:line="360" w:lineRule="auto"/>
        <w:rPr>
          <w:rFonts w:ascii="Arial" w:hAnsi="Arial" w:cs="Arial"/>
          <w:sz w:val="24"/>
          <w:szCs w:val="24"/>
        </w:rPr>
      </w:pPr>
    </w:p>
    <w:p w:rsidR="00B77E71" w:rsidRPr="00B05BC7" w:rsidRDefault="002F40C6" w:rsidP="00C37AC2">
      <w:pPr>
        <w:spacing w:after="0" w:line="360" w:lineRule="auto"/>
        <w:jc w:val="center"/>
        <w:rPr>
          <w:rFonts w:ascii="Arial" w:hAnsi="Arial" w:cs="Arial"/>
          <w:b/>
          <w:sz w:val="24"/>
          <w:szCs w:val="24"/>
        </w:rPr>
      </w:pPr>
      <w:r>
        <w:rPr>
          <w:rFonts w:ascii="Arial" w:hAnsi="Arial" w:cs="Arial"/>
          <w:b/>
          <w:sz w:val="24"/>
          <w:szCs w:val="24"/>
        </w:rPr>
        <w:lastRenderedPageBreak/>
        <w:t>CONCLUSÕES</w:t>
      </w:r>
    </w:p>
    <w:p w:rsidR="00B77E71" w:rsidRDefault="00B77E71" w:rsidP="00B77E71">
      <w:pPr>
        <w:spacing w:after="0" w:line="360" w:lineRule="auto"/>
        <w:jc w:val="both"/>
        <w:rPr>
          <w:rFonts w:ascii="Arial" w:hAnsi="Arial" w:cs="Arial"/>
          <w:sz w:val="24"/>
          <w:szCs w:val="24"/>
        </w:rPr>
      </w:pPr>
    </w:p>
    <w:p w:rsidR="008C667B" w:rsidRDefault="008C667B" w:rsidP="00B77E71">
      <w:pPr>
        <w:spacing w:after="0" w:line="360" w:lineRule="auto"/>
        <w:jc w:val="both"/>
        <w:rPr>
          <w:rFonts w:ascii="Arial" w:hAnsi="Arial" w:cs="Arial"/>
          <w:sz w:val="24"/>
          <w:szCs w:val="24"/>
        </w:rPr>
      </w:pPr>
    </w:p>
    <w:p w:rsidR="00B77E71" w:rsidRDefault="00B77E71" w:rsidP="00B77E71">
      <w:pPr>
        <w:spacing w:after="0" w:line="360" w:lineRule="auto"/>
        <w:ind w:firstLine="708"/>
        <w:jc w:val="both"/>
        <w:rPr>
          <w:rFonts w:ascii="Arial" w:hAnsi="Arial" w:cs="Arial"/>
          <w:sz w:val="24"/>
          <w:szCs w:val="24"/>
        </w:rPr>
      </w:pPr>
      <w:r>
        <w:rPr>
          <w:rFonts w:ascii="Arial" w:hAnsi="Arial" w:cs="Arial"/>
          <w:sz w:val="24"/>
          <w:szCs w:val="24"/>
        </w:rPr>
        <w:t>A partir da realização deste trabalho pôde-se perceber que apesar da m</w:t>
      </w:r>
      <w:r w:rsidR="00DE7E1E">
        <w:rPr>
          <w:rFonts w:ascii="Arial" w:hAnsi="Arial" w:cs="Arial"/>
          <w:sz w:val="24"/>
          <w:szCs w:val="24"/>
        </w:rPr>
        <w:t xml:space="preserve">aioria dos adolescentes </w:t>
      </w:r>
      <w:proofErr w:type="gramStart"/>
      <w:r w:rsidR="00DE7E1E">
        <w:rPr>
          <w:rFonts w:ascii="Arial" w:hAnsi="Arial" w:cs="Arial"/>
          <w:sz w:val="24"/>
          <w:szCs w:val="24"/>
        </w:rPr>
        <w:t>gostar</w:t>
      </w:r>
      <w:proofErr w:type="gramEnd"/>
      <w:r>
        <w:rPr>
          <w:rFonts w:ascii="Arial" w:hAnsi="Arial" w:cs="Arial"/>
          <w:sz w:val="24"/>
          <w:szCs w:val="24"/>
        </w:rPr>
        <w:t xml:space="preserve"> de tratar sobre temas relacionados ao meio ambiente, persistem falha</w:t>
      </w:r>
      <w:r w:rsidR="00DE7E1E">
        <w:rPr>
          <w:rFonts w:ascii="Arial" w:hAnsi="Arial" w:cs="Arial"/>
          <w:sz w:val="24"/>
          <w:szCs w:val="24"/>
        </w:rPr>
        <w:t>s na conscientização ambiental a</w:t>
      </w:r>
      <w:r>
        <w:rPr>
          <w:rFonts w:ascii="Arial" w:hAnsi="Arial" w:cs="Arial"/>
          <w:sz w:val="24"/>
          <w:szCs w:val="24"/>
        </w:rPr>
        <w:t xml:space="preserve"> partir da abordagem deste assunto nas escolas. </w:t>
      </w:r>
    </w:p>
    <w:p w:rsidR="00DE7E1E" w:rsidRDefault="00B77E71" w:rsidP="00B77E71">
      <w:pPr>
        <w:spacing w:after="0" w:line="360" w:lineRule="auto"/>
        <w:ind w:firstLine="708"/>
        <w:jc w:val="both"/>
        <w:rPr>
          <w:rFonts w:ascii="Arial" w:hAnsi="Arial" w:cs="Arial"/>
          <w:sz w:val="24"/>
          <w:szCs w:val="24"/>
        </w:rPr>
      </w:pPr>
      <w:r>
        <w:rPr>
          <w:rFonts w:ascii="Arial" w:hAnsi="Arial" w:cs="Arial"/>
          <w:sz w:val="24"/>
          <w:szCs w:val="24"/>
        </w:rPr>
        <w:t xml:space="preserve">Os melhores resultados obtidos foram </w:t>
      </w:r>
      <w:r w:rsidR="00DE7E1E">
        <w:rPr>
          <w:rFonts w:ascii="Arial" w:hAnsi="Arial" w:cs="Arial"/>
          <w:sz w:val="24"/>
          <w:szCs w:val="24"/>
        </w:rPr>
        <w:t>a</w:t>
      </w:r>
      <w:r>
        <w:rPr>
          <w:rFonts w:ascii="Arial" w:hAnsi="Arial" w:cs="Arial"/>
          <w:sz w:val="24"/>
          <w:szCs w:val="24"/>
        </w:rPr>
        <w:t xml:space="preserve"> respeito dos questionamentos sobre a água, </w:t>
      </w:r>
      <w:r w:rsidR="00C27822">
        <w:rPr>
          <w:rFonts w:ascii="Arial" w:hAnsi="Arial" w:cs="Arial"/>
          <w:sz w:val="24"/>
          <w:szCs w:val="24"/>
        </w:rPr>
        <w:t>o que era esperado, devido à</w:t>
      </w:r>
      <w:r w:rsidR="00DE7E1E">
        <w:rPr>
          <w:rFonts w:ascii="Arial" w:hAnsi="Arial" w:cs="Arial"/>
          <w:sz w:val="24"/>
          <w:szCs w:val="24"/>
        </w:rPr>
        <w:t xml:space="preserve"> crise hídrica enfrentada no país</w:t>
      </w:r>
      <w:r>
        <w:rPr>
          <w:rFonts w:ascii="Arial" w:hAnsi="Arial" w:cs="Arial"/>
          <w:sz w:val="24"/>
          <w:szCs w:val="24"/>
        </w:rPr>
        <w:t xml:space="preserve"> e com</w:t>
      </w:r>
      <w:r w:rsidR="00DE7E1E">
        <w:rPr>
          <w:rFonts w:ascii="Arial" w:hAnsi="Arial" w:cs="Arial"/>
          <w:sz w:val="24"/>
          <w:szCs w:val="24"/>
        </w:rPr>
        <w:t xml:space="preserve"> a grande veiculação de informações e</w:t>
      </w:r>
      <w:r w:rsidR="00C27822">
        <w:rPr>
          <w:rFonts w:ascii="Arial" w:hAnsi="Arial" w:cs="Arial"/>
          <w:sz w:val="24"/>
          <w:szCs w:val="24"/>
        </w:rPr>
        <w:t>m todos os tipos de mídia, a</w:t>
      </w:r>
      <w:r>
        <w:rPr>
          <w:rFonts w:ascii="Arial" w:hAnsi="Arial" w:cs="Arial"/>
          <w:sz w:val="24"/>
          <w:szCs w:val="24"/>
        </w:rPr>
        <w:t xml:space="preserve">lém de ser </w:t>
      </w:r>
      <w:r w:rsidR="00DE7E1E">
        <w:rPr>
          <w:rFonts w:ascii="Arial" w:hAnsi="Arial" w:cs="Arial"/>
          <w:sz w:val="24"/>
          <w:szCs w:val="24"/>
        </w:rPr>
        <w:t>um</w:t>
      </w:r>
      <w:r>
        <w:rPr>
          <w:rFonts w:ascii="Arial" w:hAnsi="Arial" w:cs="Arial"/>
          <w:sz w:val="24"/>
          <w:szCs w:val="24"/>
        </w:rPr>
        <w:t xml:space="preserve"> tema m</w:t>
      </w:r>
      <w:r w:rsidR="00C27822">
        <w:rPr>
          <w:rFonts w:ascii="Arial" w:hAnsi="Arial" w:cs="Arial"/>
          <w:sz w:val="24"/>
          <w:szCs w:val="24"/>
        </w:rPr>
        <w:t>ais tratado no recinto escolar,</w:t>
      </w:r>
      <w:r w:rsidR="00DE7E1E">
        <w:rPr>
          <w:rFonts w:ascii="Arial" w:hAnsi="Arial" w:cs="Arial"/>
          <w:sz w:val="24"/>
          <w:szCs w:val="24"/>
        </w:rPr>
        <w:t xml:space="preserve"> </w:t>
      </w:r>
      <w:r>
        <w:rPr>
          <w:rFonts w:ascii="Arial" w:hAnsi="Arial" w:cs="Arial"/>
          <w:sz w:val="24"/>
          <w:szCs w:val="24"/>
        </w:rPr>
        <w:t>através da observação de cartazes informativos</w:t>
      </w:r>
      <w:r w:rsidR="00DE7E1E">
        <w:rPr>
          <w:rFonts w:ascii="Arial" w:hAnsi="Arial" w:cs="Arial"/>
          <w:sz w:val="24"/>
          <w:szCs w:val="24"/>
        </w:rPr>
        <w:t>,</w:t>
      </w:r>
      <w:r>
        <w:rPr>
          <w:rFonts w:ascii="Arial" w:hAnsi="Arial" w:cs="Arial"/>
          <w:sz w:val="24"/>
          <w:szCs w:val="24"/>
        </w:rPr>
        <w:t xml:space="preserve"> tanto de origem escolar quanto governamental.</w:t>
      </w:r>
    </w:p>
    <w:p w:rsidR="00457520" w:rsidRDefault="00B77E71" w:rsidP="00B77E71">
      <w:pPr>
        <w:spacing w:after="0" w:line="360" w:lineRule="auto"/>
        <w:ind w:firstLine="708"/>
        <w:jc w:val="both"/>
        <w:rPr>
          <w:rFonts w:ascii="Arial" w:hAnsi="Arial" w:cs="Arial"/>
          <w:sz w:val="24"/>
          <w:szCs w:val="24"/>
        </w:rPr>
      </w:pPr>
      <w:r>
        <w:rPr>
          <w:rFonts w:ascii="Arial" w:hAnsi="Arial" w:cs="Arial"/>
          <w:sz w:val="24"/>
          <w:szCs w:val="24"/>
        </w:rPr>
        <w:t xml:space="preserve">Já </w:t>
      </w:r>
      <w:r w:rsidR="00DE7E1E">
        <w:rPr>
          <w:rFonts w:ascii="Arial" w:hAnsi="Arial" w:cs="Arial"/>
          <w:sz w:val="24"/>
          <w:szCs w:val="24"/>
        </w:rPr>
        <w:t>em relação a</w:t>
      </w:r>
      <w:r>
        <w:rPr>
          <w:rFonts w:ascii="Arial" w:hAnsi="Arial" w:cs="Arial"/>
          <w:sz w:val="24"/>
          <w:szCs w:val="24"/>
        </w:rPr>
        <w:t xml:space="preserve">os questionamentos sobre uso e economia de recursos energéticos, </w:t>
      </w:r>
      <w:r w:rsidR="00DE7E1E">
        <w:rPr>
          <w:rFonts w:ascii="Arial" w:hAnsi="Arial" w:cs="Arial"/>
          <w:sz w:val="24"/>
          <w:szCs w:val="24"/>
        </w:rPr>
        <w:t xml:space="preserve">esses </w:t>
      </w:r>
      <w:r>
        <w:rPr>
          <w:rFonts w:ascii="Arial" w:hAnsi="Arial" w:cs="Arial"/>
          <w:sz w:val="24"/>
          <w:szCs w:val="24"/>
        </w:rPr>
        <w:t xml:space="preserve">ocupam a segunda colocação, </w:t>
      </w:r>
      <w:r w:rsidR="00DE7E1E">
        <w:rPr>
          <w:rFonts w:ascii="Arial" w:hAnsi="Arial" w:cs="Arial"/>
          <w:sz w:val="24"/>
          <w:szCs w:val="24"/>
        </w:rPr>
        <w:t>de</w:t>
      </w:r>
      <w:r>
        <w:rPr>
          <w:rFonts w:ascii="Arial" w:hAnsi="Arial" w:cs="Arial"/>
          <w:sz w:val="24"/>
          <w:szCs w:val="24"/>
        </w:rPr>
        <w:t>mo</w:t>
      </w:r>
      <w:r w:rsidR="00C27822">
        <w:rPr>
          <w:rFonts w:ascii="Arial" w:hAnsi="Arial" w:cs="Arial"/>
          <w:sz w:val="24"/>
          <w:szCs w:val="24"/>
        </w:rPr>
        <w:t>n</w:t>
      </w:r>
      <w:r>
        <w:rPr>
          <w:rFonts w:ascii="Arial" w:hAnsi="Arial" w:cs="Arial"/>
          <w:sz w:val="24"/>
          <w:szCs w:val="24"/>
        </w:rPr>
        <w:t xml:space="preserve">strando que os jovens não </w:t>
      </w:r>
      <w:r w:rsidR="00DE7E1E">
        <w:rPr>
          <w:rFonts w:ascii="Arial" w:hAnsi="Arial" w:cs="Arial"/>
          <w:sz w:val="24"/>
          <w:szCs w:val="24"/>
        </w:rPr>
        <w:t>e</w:t>
      </w:r>
      <w:r>
        <w:rPr>
          <w:rFonts w:ascii="Arial" w:hAnsi="Arial" w:cs="Arial"/>
          <w:sz w:val="24"/>
          <w:szCs w:val="24"/>
        </w:rPr>
        <w:t>s</w:t>
      </w:r>
      <w:r w:rsidR="00DE7E1E">
        <w:rPr>
          <w:rFonts w:ascii="Arial" w:hAnsi="Arial" w:cs="Arial"/>
          <w:sz w:val="24"/>
          <w:szCs w:val="24"/>
        </w:rPr>
        <w:t>t</w:t>
      </w:r>
      <w:r>
        <w:rPr>
          <w:rFonts w:ascii="Arial" w:hAnsi="Arial" w:cs="Arial"/>
          <w:sz w:val="24"/>
          <w:szCs w:val="24"/>
        </w:rPr>
        <w:t>ão</w:t>
      </w:r>
      <w:r w:rsidR="00DE7E1E">
        <w:rPr>
          <w:rFonts w:ascii="Arial" w:hAnsi="Arial" w:cs="Arial"/>
          <w:sz w:val="24"/>
          <w:szCs w:val="24"/>
        </w:rPr>
        <w:t xml:space="preserve"> bem</w:t>
      </w:r>
      <w:r>
        <w:rPr>
          <w:rFonts w:ascii="Arial" w:hAnsi="Arial" w:cs="Arial"/>
          <w:sz w:val="24"/>
          <w:szCs w:val="24"/>
        </w:rPr>
        <w:t xml:space="preserve"> informados e não se mostram </w:t>
      </w:r>
      <w:r w:rsidR="00457520">
        <w:rPr>
          <w:rFonts w:ascii="Arial" w:hAnsi="Arial" w:cs="Arial"/>
          <w:sz w:val="24"/>
          <w:szCs w:val="24"/>
        </w:rPr>
        <w:t>preocupados quanto ao uso racional de energia</w:t>
      </w:r>
      <w:r>
        <w:rPr>
          <w:rFonts w:ascii="Arial" w:hAnsi="Arial" w:cs="Arial"/>
          <w:sz w:val="24"/>
          <w:szCs w:val="24"/>
        </w:rPr>
        <w:t>.</w:t>
      </w:r>
    </w:p>
    <w:p w:rsidR="00B77E71" w:rsidRDefault="00B77E71" w:rsidP="00B77E71">
      <w:pPr>
        <w:spacing w:after="0" w:line="360" w:lineRule="auto"/>
        <w:ind w:firstLine="708"/>
        <w:jc w:val="both"/>
        <w:rPr>
          <w:rFonts w:ascii="Arial" w:hAnsi="Arial" w:cs="Arial"/>
          <w:sz w:val="24"/>
          <w:szCs w:val="24"/>
        </w:rPr>
      </w:pPr>
      <w:r>
        <w:rPr>
          <w:rFonts w:ascii="Arial" w:hAnsi="Arial" w:cs="Arial"/>
          <w:sz w:val="24"/>
          <w:szCs w:val="24"/>
        </w:rPr>
        <w:t xml:space="preserve">Em último lugar, encontram-se as questões relacionadas ao descarte e separação do lixo, onde </w:t>
      </w:r>
      <w:proofErr w:type="gramStart"/>
      <w:r>
        <w:rPr>
          <w:rFonts w:ascii="Arial" w:hAnsi="Arial" w:cs="Arial"/>
          <w:sz w:val="24"/>
          <w:szCs w:val="24"/>
        </w:rPr>
        <w:t>percebe-se</w:t>
      </w:r>
      <w:proofErr w:type="gramEnd"/>
      <w:r>
        <w:rPr>
          <w:rFonts w:ascii="Arial" w:hAnsi="Arial" w:cs="Arial"/>
          <w:sz w:val="24"/>
          <w:szCs w:val="24"/>
        </w:rPr>
        <w:t xml:space="preserve"> que </w:t>
      </w:r>
      <w:r w:rsidR="001A0032">
        <w:rPr>
          <w:rFonts w:ascii="Arial" w:hAnsi="Arial" w:cs="Arial"/>
          <w:sz w:val="24"/>
          <w:szCs w:val="24"/>
        </w:rPr>
        <w:t xml:space="preserve">a </w:t>
      </w:r>
      <w:r>
        <w:rPr>
          <w:rFonts w:ascii="Arial" w:hAnsi="Arial" w:cs="Arial"/>
          <w:sz w:val="24"/>
          <w:szCs w:val="24"/>
        </w:rPr>
        <w:t xml:space="preserve">separação, coleta seletiva e até mesmo o simples descarte nas lixeiras são temas ainda pouco trabalhados </w:t>
      </w:r>
      <w:r w:rsidR="00457520">
        <w:rPr>
          <w:rFonts w:ascii="Arial" w:hAnsi="Arial" w:cs="Arial"/>
          <w:sz w:val="24"/>
          <w:szCs w:val="24"/>
        </w:rPr>
        <w:t>pelos professores</w:t>
      </w:r>
      <w:r>
        <w:rPr>
          <w:rFonts w:ascii="Arial" w:hAnsi="Arial" w:cs="Arial"/>
          <w:sz w:val="24"/>
          <w:szCs w:val="24"/>
        </w:rPr>
        <w:t xml:space="preserve">. </w:t>
      </w:r>
      <w:r w:rsidR="00457520">
        <w:rPr>
          <w:rFonts w:ascii="Arial" w:hAnsi="Arial" w:cs="Arial"/>
          <w:sz w:val="24"/>
          <w:szCs w:val="24"/>
        </w:rPr>
        <w:t>Foi observado que assuntos que foram extensamente abordados em sala de aula (com repetição) levaram a uma mudança de comportamento, pois os jovens passaram a aplicar os conhecimentos adquiridos em sua rotina. Esse resultado ressalta a importância da inserção da Educação Ambiental nas séries iniciais, em uma abordagem multidisciplinar e embasada em dados atuais, que refletem a rotina da comunidade</w:t>
      </w:r>
      <w:r>
        <w:rPr>
          <w:rFonts w:ascii="Arial" w:hAnsi="Arial" w:cs="Arial"/>
          <w:sz w:val="24"/>
          <w:szCs w:val="24"/>
        </w:rPr>
        <w:t>.</w:t>
      </w:r>
    </w:p>
    <w:p w:rsidR="001A0032" w:rsidRDefault="001A0032" w:rsidP="00B77E71">
      <w:pPr>
        <w:spacing w:after="0" w:line="360" w:lineRule="auto"/>
        <w:ind w:firstLine="708"/>
        <w:jc w:val="both"/>
        <w:rPr>
          <w:rFonts w:ascii="Arial" w:hAnsi="Arial" w:cs="Arial"/>
          <w:sz w:val="24"/>
          <w:szCs w:val="24"/>
        </w:rPr>
      </w:pPr>
      <w:r>
        <w:rPr>
          <w:rFonts w:ascii="Arial" w:hAnsi="Arial" w:cs="Arial"/>
          <w:sz w:val="24"/>
          <w:szCs w:val="24"/>
        </w:rPr>
        <w:t xml:space="preserve">Em um panorama nacional, o que é atualmente observado é um descompasso entre os projetos de Educação </w:t>
      </w:r>
      <w:proofErr w:type="gramStart"/>
      <w:r>
        <w:rPr>
          <w:rFonts w:ascii="Arial" w:hAnsi="Arial" w:cs="Arial"/>
          <w:sz w:val="24"/>
          <w:szCs w:val="24"/>
        </w:rPr>
        <w:t>Ambiental propostos pelo Governo e o que foi realmente implantado nas escolas públicas</w:t>
      </w:r>
      <w:proofErr w:type="gramEnd"/>
      <w:r>
        <w:rPr>
          <w:rFonts w:ascii="Arial" w:hAnsi="Arial" w:cs="Arial"/>
          <w:sz w:val="24"/>
          <w:szCs w:val="24"/>
        </w:rPr>
        <w:t>. Linhas de ação como a Educomunicação tornaram-se obsoletas, porque não oferecem a articulação necessária entre os diversos setores da educação, e ainda eliminam a comunidade como centro produtor de opinião.</w:t>
      </w:r>
    </w:p>
    <w:p w:rsidR="00C64809" w:rsidRPr="000E5012" w:rsidRDefault="00B05BC7" w:rsidP="000E5012">
      <w:pPr>
        <w:spacing w:after="0" w:line="360" w:lineRule="auto"/>
        <w:jc w:val="both"/>
        <w:rPr>
          <w:rFonts w:ascii="Arial" w:hAnsi="Arial" w:cs="Arial"/>
          <w:sz w:val="24"/>
          <w:szCs w:val="24"/>
        </w:rPr>
      </w:pPr>
      <w:r>
        <w:rPr>
          <w:rFonts w:ascii="Arial" w:hAnsi="Arial" w:cs="Arial"/>
          <w:sz w:val="24"/>
          <w:szCs w:val="24"/>
        </w:rPr>
        <w:tab/>
      </w:r>
    </w:p>
    <w:p w:rsidR="00C64809" w:rsidRDefault="00C64809" w:rsidP="004D4C80">
      <w:pPr>
        <w:spacing w:after="0"/>
        <w:jc w:val="center"/>
        <w:rPr>
          <w:rFonts w:ascii="Arial" w:hAnsi="Arial" w:cs="Arial"/>
          <w:b/>
          <w:sz w:val="24"/>
          <w:szCs w:val="24"/>
        </w:rPr>
      </w:pPr>
    </w:p>
    <w:p w:rsidR="00C64809" w:rsidRDefault="00C64809" w:rsidP="004D4C80">
      <w:pPr>
        <w:spacing w:after="0"/>
        <w:jc w:val="center"/>
        <w:rPr>
          <w:rFonts w:ascii="Arial" w:hAnsi="Arial" w:cs="Arial"/>
          <w:b/>
          <w:sz w:val="24"/>
          <w:szCs w:val="24"/>
        </w:rPr>
      </w:pPr>
    </w:p>
    <w:p w:rsidR="00C64809" w:rsidRDefault="00C64809" w:rsidP="004D4C80">
      <w:pPr>
        <w:spacing w:after="0"/>
        <w:jc w:val="center"/>
        <w:rPr>
          <w:rFonts w:ascii="Arial" w:hAnsi="Arial" w:cs="Arial"/>
          <w:b/>
          <w:sz w:val="24"/>
          <w:szCs w:val="24"/>
        </w:rPr>
      </w:pPr>
    </w:p>
    <w:p w:rsidR="00C64809" w:rsidRDefault="00C64809" w:rsidP="004D4C80">
      <w:pPr>
        <w:spacing w:after="0"/>
        <w:jc w:val="center"/>
        <w:rPr>
          <w:rFonts w:ascii="Arial" w:hAnsi="Arial" w:cs="Arial"/>
          <w:b/>
          <w:sz w:val="24"/>
          <w:szCs w:val="24"/>
        </w:rPr>
      </w:pPr>
    </w:p>
    <w:p w:rsidR="00C64809" w:rsidRDefault="00C64809" w:rsidP="004D4C80">
      <w:pPr>
        <w:spacing w:after="0"/>
        <w:jc w:val="center"/>
        <w:rPr>
          <w:rFonts w:ascii="Arial" w:hAnsi="Arial" w:cs="Arial"/>
          <w:b/>
          <w:sz w:val="24"/>
          <w:szCs w:val="24"/>
        </w:rPr>
      </w:pPr>
    </w:p>
    <w:p w:rsidR="00C64809" w:rsidRDefault="00C64809" w:rsidP="004D4C80">
      <w:pPr>
        <w:spacing w:after="0"/>
        <w:jc w:val="center"/>
        <w:rPr>
          <w:rFonts w:ascii="Arial" w:hAnsi="Arial" w:cs="Arial"/>
          <w:b/>
          <w:sz w:val="24"/>
          <w:szCs w:val="24"/>
        </w:rPr>
      </w:pPr>
    </w:p>
    <w:p w:rsidR="00C64809" w:rsidRDefault="00C64809" w:rsidP="004D4C80">
      <w:pPr>
        <w:spacing w:after="0"/>
        <w:jc w:val="center"/>
        <w:rPr>
          <w:rFonts w:ascii="Arial" w:hAnsi="Arial" w:cs="Arial"/>
          <w:b/>
          <w:sz w:val="24"/>
          <w:szCs w:val="24"/>
        </w:rPr>
      </w:pPr>
    </w:p>
    <w:p w:rsidR="00C64809" w:rsidRDefault="00C64809" w:rsidP="004D4C80">
      <w:pPr>
        <w:spacing w:after="0"/>
        <w:jc w:val="center"/>
        <w:rPr>
          <w:rFonts w:ascii="Arial" w:hAnsi="Arial" w:cs="Arial"/>
          <w:b/>
          <w:sz w:val="24"/>
          <w:szCs w:val="24"/>
        </w:rPr>
      </w:pPr>
    </w:p>
    <w:p w:rsidR="00C64809" w:rsidRDefault="00C64809" w:rsidP="004D4C80">
      <w:pPr>
        <w:spacing w:after="0"/>
        <w:jc w:val="center"/>
        <w:rPr>
          <w:rFonts w:ascii="Arial" w:hAnsi="Arial" w:cs="Arial"/>
          <w:b/>
          <w:sz w:val="24"/>
          <w:szCs w:val="24"/>
        </w:rPr>
      </w:pPr>
    </w:p>
    <w:p w:rsidR="00C64809" w:rsidRDefault="00C64809" w:rsidP="004D4C80">
      <w:pPr>
        <w:spacing w:after="0"/>
        <w:jc w:val="center"/>
        <w:rPr>
          <w:rFonts w:ascii="Arial" w:hAnsi="Arial" w:cs="Arial"/>
          <w:b/>
          <w:sz w:val="24"/>
          <w:szCs w:val="24"/>
        </w:rPr>
      </w:pPr>
    </w:p>
    <w:p w:rsidR="00C64809" w:rsidRDefault="00C64809" w:rsidP="004D4C80">
      <w:pPr>
        <w:spacing w:after="0"/>
        <w:jc w:val="center"/>
        <w:rPr>
          <w:rFonts w:ascii="Arial" w:hAnsi="Arial" w:cs="Arial"/>
          <w:b/>
          <w:sz w:val="24"/>
          <w:szCs w:val="24"/>
        </w:rPr>
      </w:pPr>
    </w:p>
    <w:p w:rsidR="00C64809" w:rsidRDefault="00C64809" w:rsidP="004D4C80">
      <w:pPr>
        <w:spacing w:after="0"/>
        <w:jc w:val="center"/>
        <w:rPr>
          <w:rFonts w:ascii="Arial" w:hAnsi="Arial" w:cs="Arial"/>
          <w:b/>
          <w:sz w:val="24"/>
          <w:szCs w:val="24"/>
        </w:rPr>
      </w:pPr>
    </w:p>
    <w:p w:rsidR="00C64809" w:rsidRDefault="00C64809" w:rsidP="004D4C80">
      <w:pPr>
        <w:spacing w:after="0"/>
        <w:jc w:val="center"/>
        <w:rPr>
          <w:rFonts w:ascii="Arial" w:hAnsi="Arial" w:cs="Arial"/>
          <w:b/>
          <w:sz w:val="24"/>
          <w:szCs w:val="24"/>
        </w:rPr>
      </w:pPr>
    </w:p>
    <w:p w:rsidR="00C64809" w:rsidRDefault="00C64809" w:rsidP="004D4C80">
      <w:pPr>
        <w:spacing w:after="0"/>
        <w:jc w:val="center"/>
        <w:rPr>
          <w:rFonts w:ascii="Arial" w:hAnsi="Arial" w:cs="Arial"/>
          <w:b/>
          <w:sz w:val="24"/>
          <w:szCs w:val="24"/>
        </w:rPr>
      </w:pPr>
    </w:p>
    <w:p w:rsidR="00C64809" w:rsidRDefault="00C64809" w:rsidP="004D4C80">
      <w:pPr>
        <w:spacing w:after="0"/>
        <w:jc w:val="center"/>
        <w:rPr>
          <w:rFonts w:ascii="Arial" w:hAnsi="Arial" w:cs="Arial"/>
          <w:b/>
          <w:sz w:val="24"/>
          <w:szCs w:val="24"/>
        </w:rPr>
      </w:pPr>
    </w:p>
    <w:p w:rsidR="00C64809" w:rsidRDefault="00C64809" w:rsidP="004D4C80">
      <w:pPr>
        <w:spacing w:after="0"/>
        <w:jc w:val="center"/>
        <w:rPr>
          <w:rFonts w:ascii="Arial" w:hAnsi="Arial" w:cs="Arial"/>
          <w:b/>
          <w:sz w:val="24"/>
          <w:szCs w:val="24"/>
        </w:rPr>
      </w:pPr>
    </w:p>
    <w:p w:rsidR="00C64809" w:rsidRDefault="00C64809" w:rsidP="004D4C80">
      <w:pPr>
        <w:spacing w:after="0"/>
        <w:jc w:val="center"/>
        <w:rPr>
          <w:rFonts w:ascii="Arial" w:hAnsi="Arial" w:cs="Arial"/>
          <w:b/>
          <w:sz w:val="24"/>
          <w:szCs w:val="24"/>
        </w:rPr>
      </w:pPr>
    </w:p>
    <w:p w:rsidR="00C64809" w:rsidRDefault="00C64809" w:rsidP="004D4C80">
      <w:pPr>
        <w:spacing w:after="0"/>
        <w:jc w:val="center"/>
        <w:rPr>
          <w:rFonts w:ascii="Arial" w:hAnsi="Arial" w:cs="Arial"/>
          <w:b/>
          <w:sz w:val="24"/>
          <w:szCs w:val="24"/>
        </w:rPr>
      </w:pPr>
    </w:p>
    <w:p w:rsidR="00C64809" w:rsidRDefault="00C64809" w:rsidP="004D4C80">
      <w:pPr>
        <w:spacing w:after="0"/>
        <w:jc w:val="center"/>
        <w:rPr>
          <w:rFonts w:ascii="Arial" w:hAnsi="Arial" w:cs="Arial"/>
          <w:b/>
          <w:sz w:val="24"/>
          <w:szCs w:val="24"/>
        </w:rPr>
      </w:pPr>
    </w:p>
    <w:p w:rsidR="00C64809" w:rsidRDefault="00C64809" w:rsidP="004D4C80">
      <w:pPr>
        <w:spacing w:after="0"/>
        <w:jc w:val="center"/>
        <w:rPr>
          <w:rFonts w:ascii="Arial" w:hAnsi="Arial" w:cs="Arial"/>
          <w:b/>
          <w:sz w:val="24"/>
          <w:szCs w:val="24"/>
        </w:rPr>
      </w:pPr>
    </w:p>
    <w:p w:rsidR="00C64809" w:rsidRDefault="00C64809" w:rsidP="004D4C80">
      <w:pPr>
        <w:spacing w:after="0"/>
        <w:jc w:val="center"/>
        <w:rPr>
          <w:rFonts w:ascii="Arial" w:hAnsi="Arial" w:cs="Arial"/>
          <w:b/>
          <w:sz w:val="24"/>
          <w:szCs w:val="24"/>
        </w:rPr>
      </w:pPr>
    </w:p>
    <w:p w:rsidR="00C64809" w:rsidRDefault="00C64809" w:rsidP="004D4C80">
      <w:pPr>
        <w:spacing w:after="0"/>
        <w:jc w:val="center"/>
        <w:rPr>
          <w:rFonts w:ascii="Arial" w:hAnsi="Arial" w:cs="Arial"/>
          <w:b/>
          <w:sz w:val="24"/>
          <w:szCs w:val="24"/>
        </w:rPr>
      </w:pPr>
    </w:p>
    <w:p w:rsidR="00C64809" w:rsidRDefault="00C64809" w:rsidP="004D4C80">
      <w:pPr>
        <w:spacing w:after="0"/>
        <w:jc w:val="center"/>
        <w:rPr>
          <w:rFonts w:ascii="Arial" w:hAnsi="Arial" w:cs="Arial"/>
          <w:b/>
          <w:sz w:val="24"/>
          <w:szCs w:val="24"/>
        </w:rPr>
      </w:pPr>
    </w:p>
    <w:p w:rsidR="00C64809" w:rsidRDefault="00C64809" w:rsidP="004D4C80">
      <w:pPr>
        <w:spacing w:after="0"/>
        <w:jc w:val="center"/>
        <w:rPr>
          <w:rFonts w:ascii="Arial" w:hAnsi="Arial" w:cs="Arial"/>
          <w:b/>
          <w:sz w:val="24"/>
          <w:szCs w:val="24"/>
        </w:rPr>
      </w:pPr>
    </w:p>
    <w:p w:rsidR="00C64809" w:rsidRDefault="00C64809" w:rsidP="004D4C80">
      <w:pPr>
        <w:spacing w:after="0"/>
        <w:jc w:val="center"/>
        <w:rPr>
          <w:rFonts w:ascii="Arial" w:hAnsi="Arial" w:cs="Arial"/>
          <w:b/>
          <w:sz w:val="24"/>
          <w:szCs w:val="24"/>
        </w:rPr>
      </w:pPr>
    </w:p>
    <w:p w:rsidR="00C64809" w:rsidRDefault="00C64809" w:rsidP="004D4C80">
      <w:pPr>
        <w:spacing w:after="0"/>
        <w:jc w:val="center"/>
        <w:rPr>
          <w:rFonts w:ascii="Arial" w:hAnsi="Arial" w:cs="Arial"/>
          <w:b/>
          <w:sz w:val="24"/>
          <w:szCs w:val="24"/>
        </w:rPr>
      </w:pPr>
    </w:p>
    <w:p w:rsidR="00C64809" w:rsidRDefault="00C64809" w:rsidP="004D4C80">
      <w:pPr>
        <w:spacing w:after="0"/>
        <w:jc w:val="center"/>
        <w:rPr>
          <w:rFonts w:ascii="Arial" w:hAnsi="Arial" w:cs="Arial"/>
          <w:b/>
          <w:sz w:val="24"/>
          <w:szCs w:val="24"/>
        </w:rPr>
      </w:pPr>
    </w:p>
    <w:p w:rsidR="00C64809" w:rsidRDefault="00C64809" w:rsidP="004D4C80">
      <w:pPr>
        <w:spacing w:after="0"/>
        <w:jc w:val="center"/>
        <w:rPr>
          <w:rFonts w:ascii="Arial" w:hAnsi="Arial" w:cs="Arial"/>
          <w:b/>
          <w:sz w:val="24"/>
          <w:szCs w:val="24"/>
        </w:rPr>
      </w:pPr>
    </w:p>
    <w:p w:rsidR="00C64809" w:rsidRDefault="00C64809" w:rsidP="004D4C80">
      <w:pPr>
        <w:spacing w:after="0"/>
        <w:jc w:val="center"/>
        <w:rPr>
          <w:rFonts w:ascii="Arial" w:hAnsi="Arial" w:cs="Arial"/>
          <w:b/>
          <w:sz w:val="24"/>
          <w:szCs w:val="24"/>
        </w:rPr>
      </w:pPr>
    </w:p>
    <w:p w:rsidR="00C64809" w:rsidRDefault="00C64809" w:rsidP="004D4C80">
      <w:pPr>
        <w:spacing w:after="0"/>
        <w:jc w:val="center"/>
        <w:rPr>
          <w:rFonts w:ascii="Arial" w:hAnsi="Arial" w:cs="Arial"/>
          <w:b/>
          <w:sz w:val="24"/>
          <w:szCs w:val="24"/>
        </w:rPr>
      </w:pPr>
    </w:p>
    <w:p w:rsidR="000C4F19" w:rsidRDefault="000C4F19" w:rsidP="004D4C80">
      <w:pPr>
        <w:spacing w:after="0"/>
        <w:jc w:val="center"/>
        <w:rPr>
          <w:rFonts w:ascii="Arial" w:hAnsi="Arial" w:cs="Arial"/>
          <w:b/>
          <w:sz w:val="24"/>
          <w:szCs w:val="24"/>
        </w:rPr>
      </w:pPr>
    </w:p>
    <w:p w:rsidR="000C4F19" w:rsidRDefault="000C4F19" w:rsidP="004D4C80">
      <w:pPr>
        <w:spacing w:after="0"/>
        <w:jc w:val="center"/>
        <w:rPr>
          <w:rFonts w:ascii="Arial" w:hAnsi="Arial" w:cs="Arial"/>
          <w:b/>
          <w:sz w:val="24"/>
          <w:szCs w:val="24"/>
        </w:rPr>
      </w:pPr>
    </w:p>
    <w:p w:rsidR="000C4F19" w:rsidRDefault="000C4F19" w:rsidP="004D4C80">
      <w:pPr>
        <w:spacing w:after="0"/>
        <w:jc w:val="center"/>
        <w:rPr>
          <w:rFonts w:ascii="Arial" w:hAnsi="Arial" w:cs="Arial"/>
          <w:b/>
          <w:sz w:val="24"/>
          <w:szCs w:val="24"/>
        </w:rPr>
      </w:pPr>
    </w:p>
    <w:p w:rsidR="000C4F19" w:rsidRDefault="000C4F19" w:rsidP="004D4C80">
      <w:pPr>
        <w:spacing w:after="0"/>
        <w:jc w:val="center"/>
        <w:rPr>
          <w:rFonts w:ascii="Arial" w:hAnsi="Arial" w:cs="Arial"/>
          <w:b/>
          <w:sz w:val="24"/>
          <w:szCs w:val="24"/>
        </w:rPr>
      </w:pPr>
    </w:p>
    <w:p w:rsidR="000C4F19" w:rsidRDefault="000C4F19" w:rsidP="004D4C80">
      <w:pPr>
        <w:spacing w:after="0"/>
        <w:jc w:val="center"/>
        <w:rPr>
          <w:rFonts w:ascii="Arial" w:hAnsi="Arial" w:cs="Arial"/>
          <w:b/>
          <w:sz w:val="24"/>
          <w:szCs w:val="24"/>
        </w:rPr>
      </w:pPr>
    </w:p>
    <w:p w:rsidR="000C4F19" w:rsidRDefault="000C4F19" w:rsidP="004D4C80">
      <w:pPr>
        <w:spacing w:after="0"/>
        <w:jc w:val="center"/>
        <w:rPr>
          <w:rFonts w:ascii="Arial" w:hAnsi="Arial" w:cs="Arial"/>
          <w:b/>
          <w:sz w:val="24"/>
          <w:szCs w:val="24"/>
        </w:rPr>
      </w:pPr>
    </w:p>
    <w:p w:rsidR="000C4F19" w:rsidRDefault="000C4F19" w:rsidP="004D4C80">
      <w:pPr>
        <w:spacing w:after="0"/>
        <w:jc w:val="center"/>
        <w:rPr>
          <w:rFonts w:ascii="Arial" w:hAnsi="Arial" w:cs="Arial"/>
          <w:b/>
          <w:sz w:val="24"/>
          <w:szCs w:val="24"/>
        </w:rPr>
      </w:pPr>
    </w:p>
    <w:p w:rsidR="000C4F19" w:rsidRDefault="000C4F19" w:rsidP="004D4C80">
      <w:pPr>
        <w:spacing w:after="0"/>
        <w:jc w:val="center"/>
        <w:rPr>
          <w:rFonts w:ascii="Arial" w:hAnsi="Arial" w:cs="Arial"/>
          <w:b/>
          <w:sz w:val="24"/>
          <w:szCs w:val="24"/>
        </w:rPr>
      </w:pPr>
    </w:p>
    <w:p w:rsidR="000C4F19" w:rsidRDefault="000C4F19" w:rsidP="004D4C80">
      <w:pPr>
        <w:spacing w:after="0"/>
        <w:jc w:val="center"/>
        <w:rPr>
          <w:rFonts w:ascii="Arial" w:hAnsi="Arial" w:cs="Arial"/>
          <w:b/>
          <w:sz w:val="24"/>
          <w:szCs w:val="24"/>
        </w:rPr>
      </w:pPr>
    </w:p>
    <w:p w:rsidR="000C4F19" w:rsidRDefault="000C4F19" w:rsidP="004D4C80">
      <w:pPr>
        <w:spacing w:after="0"/>
        <w:jc w:val="center"/>
        <w:rPr>
          <w:rFonts w:ascii="Arial" w:hAnsi="Arial" w:cs="Arial"/>
          <w:b/>
          <w:sz w:val="24"/>
          <w:szCs w:val="24"/>
        </w:rPr>
      </w:pPr>
    </w:p>
    <w:p w:rsidR="000C4F19" w:rsidRDefault="000C4F19" w:rsidP="004D4C80">
      <w:pPr>
        <w:spacing w:after="0"/>
        <w:jc w:val="center"/>
        <w:rPr>
          <w:rFonts w:ascii="Arial" w:hAnsi="Arial" w:cs="Arial"/>
          <w:b/>
          <w:sz w:val="24"/>
          <w:szCs w:val="24"/>
        </w:rPr>
      </w:pPr>
    </w:p>
    <w:p w:rsidR="000C4F19" w:rsidRDefault="000C4F19" w:rsidP="004D4C80">
      <w:pPr>
        <w:spacing w:after="0"/>
        <w:jc w:val="center"/>
        <w:rPr>
          <w:rFonts w:ascii="Arial" w:hAnsi="Arial" w:cs="Arial"/>
          <w:b/>
          <w:sz w:val="24"/>
          <w:szCs w:val="24"/>
        </w:rPr>
      </w:pPr>
    </w:p>
    <w:p w:rsidR="000C4F19" w:rsidRDefault="000C4F19" w:rsidP="004D4C80">
      <w:pPr>
        <w:spacing w:after="0"/>
        <w:jc w:val="center"/>
        <w:rPr>
          <w:rFonts w:ascii="Arial" w:hAnsi="Arial" w:cs="Arial"/>
          <w:b/>
          <w:sz w:val="24"/>
          <w:szCs w:val="24"/>
        </w:rPr>
      </w:pPr>
    </w:p>
    <w:p w:rsidR="000C4F19" w:rsidRDefault="000C4F19" w:rsidP="004D4C80">
      <w:pPr>
        <w:spacing w:after="0"/>
        <w:jc w:val="center"/>
        <w:rPr>
          <w:rFonts w:ascii="Arial" w:hAnsi="Arial" w:cs="Arial"/>
          <w:b/>
          <w:sz w:val="24"/>
          <w:szCs w:val="24"/>
        </w:rPr>
      </w:pPr>
    </w:p>
    <w:p w:rsidR="00C64809" w:rsidRDefault="00C64809" w:rsidP="004D4C80">
      <w:pPr>
        <w:spacing w:after="0"/>
        <w:jc w:val="center"/>
        <w:rPr>
          <w:rFonts w:ascii="Arial" w:hAnsi="Arial" w:cs="Arial"/>
          <w:b/>
          <w:sz w:val="24"/>
          <w:szCs w:val="24"/>
        </w:rPr>
      </w:pPr>
    </w:p>
    <w:p w:rsidR="00C64809" w:rsidRDefault="00C64809" w:rsidP="004D4C80">
      <w:pPr>
        <w:spacing w:after="0"/>
        <w:jc w:val="center"/>
        <w:rPr>
          <w:rFonts w:ascii="Arial" w:hAnsi="Arial" w:cs="Arial"/>
          <w:b/>
          <w:sz w:val="24"/>
          <w:szCs w:val="24"/>
        </w:rPr>
      </w:pPr>
    </w:p>
    <w:p w:rsidR="00365644" w:rsidRPr="00B476D0" w:rsidRDefault="00EF1BC4" w:rsidP="00B476D0">
      <w:pPr>
        <w:spacing w:after="0" w:line="240" w:lineRule="auto"/>
        <w:jc w:val="center"/>
        <w:rPr>
          <w:rFonts w:ascii="Arial" w:hAnsi="Arial" w:cs="Arial"/>
          <w:b/>
          <w:sz w:val="24"/>
          <w:szCs w:val="24"/>
        </w:rPr>
      </w:pPr>
      <w:r>
        <w:rPr>
          <w:rFonts w:ascii="Arial" w:hAnsi="Arial" w:cs="Arial"/>
          <w:b/>
          <w:sz w:val="24"/>
          <w:szCs w:val="24"/>
        </w:rPr>
        <w:lastRenderedPageBreak/>
        <w:t>REFERÊNCIAS</w:t>
      </w:r>
    </w:p>
    <w:p w:rsidR="00365644" w:rsidRDefault="00365644" w:rsidP="00B476D0">
      <w:pPr>
        <w:spacing w:line="240" w:lineRule="auto"/>
        <w:rPr>
          <w:rFonts w:ascii="Arial" w:hAnsi="Arial" w:cs="Arial"/>
          <w:sz w:val="24"/>
          <w:szCs w:val="24"/>
          <w:shd w:val="clear" w:color="auto" w:fill="FFFFFF"/>
        </w:rPr>
      </w:pPr>
    </w:p>
    <w:p w:rsidR="00FD3008" w:rsidRDefault="00FD3008" w:rsidP="00B476D0">
      <w:pPr>
        <w:spacing w:line="240" w:lineRule="auto"/>
        <w:rPr>
          <w:rFonts w:ascii="Arial" w:hAnsi="Arial" w:cs="Arial"/>
          <w:sz w:val="24"/>
          <w:szCs w:val="24"/>
          <w:shd w:val="clear" w:color="auto" w:fill="FFFFFF"/>
        </w:rPr>
      </w:pPr>
    </w:p>
    <w:p w:rsidR="002A546C" w:rsidRDefault="002A546C" w:rsidP="00ED5538">
      <w:pPr>
        <w:spacing w:line="240" w:lineRule="auto"/>
        <w:jc w:val="both"/>
        <w:rPr>
          <w:rFonts w:ascii="Arial" w:hAnsi="Arial" w:cs="Arial"/>
          <w:sz w:val="24"/>
          <w:szCs w:val="24"/>
          <w:shd w:val="clear" w:color="auto" w:fill="FFFFFF"/>
        </w:rPr>
      </w:pPr>
      <w:r w:rsidRPr="005350F0">
        <w:rPr>
          <w:rFonts w:ascii="Arial" w:hAnsi="Arial" w:cs="Arial"/>
          <w:sz w:val="24"/>
          <w:szCs w:val="24"/>
          <w:shd w:val="clear" w:color="auto" w:fill="FFFFFF"/>
        </w:rPr>
        <w:t>BARBIERI, J. C.; DA SILVA, D. Desenvolvimento sustentável e educação ambiental: uma trajetória comum com muitos desafios.</w:t>
      </w:r>
      <w:r w:rsidRPr="005350F0">
        <w:rPr>
          <w:rStyle w:val="apple-converted-space"/>
          <w:rFonts w:ascii="Arial" w:hAnsi="Arial" w:cs="Arial"/>
          <w:sz w:val="24"/>
          <w:szCs w:val="24"/>
          <w:shd w:val="clear" w:color="auto" w:fill="FFFFFF"/>
        </w:rPr>
        <w:t> </w:t>
      </w:r>
      <w:r w:rsidRPr="005350F0">
        <w:rPr>
          <w:rFonts w:ascii="Arial" w:hAnsi="Arial" w:cs="Arial"/>
          <w:bCs/>
          <w:i/>
          <w:sz w:val="24"/>
          <w:szCs w:val="24"/>
          <w:shd w:val="clear" w:color="auto" w:fill="FFFFFF"/>
        </w:rPr>
        <w:t>Revista de Administração Mackenzie</w:t>
      </w:r>
      <w:r w:rsidRPr="005350F0">
        <w:rPr>
          <w:rFonts w:ascii="Arial" w:hAnsi="Arial" w:cs="Arial"/>
          <w:sz w:val="24"/>
          <w:szCs w:val="24"/>
          <w:shd w:val="clear" w:color="auto" w:fill="FFFFFF"/>
        </w:rPr>
        <w:t>, v. 12, n. 3, 2011. 32 p. Disponível em: &lt;</w:t>
      </w:r>
      <w:r w:rsidRPr="005350F0">
        <w:rPr>
          <w:rFonts w:ascii="Arial" w:hAnsi="Arial" w:cs="Arial"/>
          <w:sz w:val="24"/>
          <w:szCs w:val="24"/>
        </w:rPr>
        <w:t xml:space="preserve"> </w:t>
      </w:r>
      <w:proofErr w:type="gramStart"/>
      <w:r w:rsidRPr="005350F0">
        <w:rPr>
          <w:rFonts w:ascii="Arial" w:hAnsi="Arial" w:cs="Arial"/>
          <w:sz w:val="24"/>
          <w:szCs w:val="24"/>
          <w:shd w:val="clear" w:color="auto" w:fill="FFFFFF"/>
        </w:rPr>
        <w:t>http://editorarevistas.mackenzie.br/index.</w:t>
      </w:r>
      <w:proofErr w:type="gramEnd"/>
      <w:r w:rsidRPr="005350F0">
        <w:rPr>
          <w:rFonts w:ascii="Arial" w:hAnsi="Arial" w:cs="Arial"/>
          <w:sz w:val="24"/>
          <w:szCs w:val="24"/>
          <w:shd w:val="clear" w:color="auto" w:fill="FFFFFF"/>
        </w:rPr>
        <w:t>php/RAM/article/view/2989/2817&gt; Acesso: 30 de maio de 2015</w:t>
      </w:r>
    </w:p>
    <w:p w:rsidR="002A546C" w:rsidRDefault="002A546C" w:rsidP="00ED5538">
      <w:pPr>
        <w:spacing w:line="240" w:lineRule="auto"/>
        <w:jc w:val="both"/>
        <w:rPr>
          <w:rFonts w:ascii="Arial" w:hAnsi="Arial" w:cs="Arial"/>
          <w:sz w:val="24"/>
          <w:szCs w:val="24"/>
          <w:shd w:val="clear" w:color="auto" w:fill="FFFFFF"/>
        </w:rPr>
      </w:pPr>
    </w:p>
    <w:p w:rsidR="002A546C" w:rsidRPr="005350F0" w:rsidRDefault="002A546C" w:rsidP="00ED5538">
      <w:pPr>
        <w:spacing w:line="240" w:lineRule="auto"/>
        <w:jc w:val="both"/>
        <w:rPr>
          <w:rFonts w:ascii="Arial" w:hAnsi="Arial" w:cs="Arial"/>
          <w:sz w:val="24"/>
          <w:szCs w:val="24"/>
          <w:shd w:val="clear" w:color="auto" w:fill="FFFFFF"/>
        </w:rPr>
      </w:pPr>
    </w:p>
    <w:p w:rsidR="002A546C" w:rsidRDefault="002A546C" w:rsidP="00ED5538">
      <w:pPr>
        <w:spacing w:line="240" w:lineRule="auto"/>
        <w:jc w:val="both"/>
        <w:rPr>
          <w:rFonts w:ascii="Arial" w:hAnsi="Arial" w:cs="Arial"/>
          <w:sz w:val="24"/>
          <w:szCs w:val="24"/>
        </w:rPr>
      </w:pPr>
      <w:r w:rsidRPr="005350F0">
        <w:rPr>
          <w:rFonts w:ascii="Arial" w:hAnsi="Arial" w:cs="Arial"/>
          <w:sz w:val="24"/>
          <w:szCs w:val="24"/>
          <w:shd w:val="clear" w:color="auto" w:fill="FFFFFF"/>
        </w:rPr>
        <w:t xml:space="preserve">BRASIL. </w:t>
      </w:r>
      <w:r w:rsidRPr="005350F0">
        <w:rPr>
          <w:rFonts w:ascii="Arial" w:hAnsi="Arial" w:cs="Arial"/>
          <w:i/>
          <w:sz w:val="24"/>
          <w:szCs w:val="24"/>
        </w:rPr>
        <w:t>Estatuto da criança e adolescente</w:t>
      </w:r>
      <w:r w:rsidRPr="005350F0">
        <w:rPr>
          <w:rFonts w:ascii="Arial" w:hAnsi="Arial" w:cs="Arial"/>
          <w:sz w:val="24"/>
          <w:szCs w:val="24"/>
        </w:rPr>
        <w:t xml:space="preserve">, Lei 8.069, de </w:t>
      </w:r>
      <w:smartTag w:uri="urn:schemas-microsoft-com:office:smarttags" w:element="date">
        <w:smartTagPr>
          <w:attr w:name="Year" w:val="1990"/>
          <w:attr w:name="Day" w:val="13"/>
          <w:attr w:name="Month" w:val="7"/>
          <w:attr w:name="ls" w:val="trans"/>
        </w:smartTagPr>
        <w:r w:rsidRPr="005350F0">
          <w:rPr>
            <w:rFonts w:ascii="Arial" w:hAnsi="Arial" w:cs="Arial"/>
            <w:sz w:val="24"/>
            <w:szCs w:val="24"/>
          </w:rPr>
          <w:t>13 de julho de 1990</w:t>
        </w:r>
      </w:smartTag>
      <w:r w:rsidRPr="005350F0">
        <w:rPr>
          <w:rFonts w:ascii="Arial" w:hAnsi="Arial" w:cs="Arial"/>
          <w:sz w:val="24"/>
          <w:szCs w:val="24"/>
        </w:rPr>
        <w:t xml:space="preserve">. Publicado na D.O. DE </w:t>
      </w:r>
      <w:smartTag w:uri="urn:schemas-microsoft-com:office:smarttags" w:element="date">
        <w:smartTagPr>
          <w:attr w:name="Year" w:val="1990"/>
          <w:attr w:name="Day" w:val="16"/>
          <w:attr w:name="Month" w:val="07"/>
          <w:attr w:name="ls" w:val="trans"/>
        </w:smartTagPr>
        <w:r w:rsidRPr="005350F0">
          <w:rPr>
            <w:rFonts w:ascii="Arial" w:hAnsi="Arial" w:cs="Arial"/>
            <w:sz w:val="24"/>
            <w:szCs w:val="24"/>
          </w:rPr>
          <w:t>16/07/1990</w:t>
        </w:r>
      </w:smartTag>
      <w:r w:rsidRPr="005350F0">
        <w:rPr>
          <w:rFonts w:ascii="Arial" w:hAnsi="Arial" w:cs="Arial"/>
          <w:sz w:val="24"/>
          <w:szCs w:val="24"/>
        </w:rPr>
        <w:t>, P. 13563. Disponível em:</w:t>
      </w:r>
      <w:r w:rsidRPr="005350F0">
        <w:rPr>
          <w:rFonts w:ascii="Arial" w:hAnsi="Arial" w:cs="Arial"/>
          <w:sz w:val="24"/>
          <w:szCs w:val="24"/>
          <w:shd w:val="clear" w:color="auto" w:fill="EEF3F5"/>
        </w:rPr>
        <w:t xml:space="preserve"> </w:t>
      </w:r>
      <w:r w:rsidRPr="005350F0">
        <w:rPr>
          <w:rFonts w:ascii="Arial" w:hAnsi="Arial" w:cs="Arial"/>
          <w:sz w:val="24"/>
          <w:szCs w:val="24"/>
        </w:rPr>
        <w:t xml:space="preserve">http://www.planalto.gov.br/ccivil_03/LEIS/L8069.htm&gt; Acesso: </w:t>
      </w:r>
      <w:smartTag w:uri="urn:schemas-microsoft-com:office:smarttags" w:element="date">
        <w:smartTagPr>
          <w:attr w:name="Year" w:val="2015"/>
          <w:attr w:name="Day" w:val="08"/>
          <w:attr w:name="Month" w:val="11"/>
          <w:attr w:name="ls" w:val="trans"/>
        </w:smartTagPr>
        <w:r w:rsidRPr="005350F0">
          <w:rPr>
            <w:rFonts w:ascii="Arial" w:hAnsi="Arial" w:cs="Arial"/>
            <w:sz w:val="24"/>
            <w:szCs w:val="24"/>
          </w:rPr>
          <w:t>08 de novembro de 2015</w:t>
        </w:r>
      </w:smartTag>
    </w:p>
    <w:p w:rsidR="002A546C" w:rsidRDefault="002A546C" w:rsidP="00ED5538">
      <w:pPr>
        <w:spacing w:line="240" w:lineRule="auto"/>
        <w:jc w:val="both"/>
        <w:rPr>
          <w:rFonts w:ascii="Arial" w:hAnsi="Arial" w:cs="Arial"/>
          <w:sz w:val="24"/>
          <w:szCs w:val="24"/>
        </w:rPr>
      </w:pPr>
    </w:p>
    <w:p w:rsidR="002A546C" w:rsidRPr="005350F0" w:rsidRDefault="002A546C" w:rsidP="00ED5538">
      <w:pPr>
        <w:spacing w:line="240" w:lineRule="auto"/>
        <w:jc w:val="both"/>
        <w:rPr>
          <w:rFonts w:ascii="Arial" w:hAnsi="Arial" w:cs="Arial"/>
          <w:sz w:val="24"/>
          <w:szCs w:val="24"/>
        </w:rPr>
      </w:pPr>
    </w:p>
    <w:p w:rsidR="002A546C" w:rsidRDefault="002A546C" w:rsidP="00ED5538">
      <w:pPr>
        <w:spacing w:line="240" w:lineRule="auto"/>
        <w:jc w:val="both"/>
        <w:rPr>
          <w:rFonts w:ascii="Arial" w:hAnsi="Arial" w:cs="Arial"/>
          <w:sz w:val="24"/>
          <w:szCs w:val="24"/>
        </w:rPr>
      </w:pPr>
      <w:r w:rsidRPr="005350F0">
        <w:rPr>
          <w:rFonts w:ascii="Arial" w:hAnsi="Arial" w:cs="Arial"/>
          <w:sz w:val="24"/>
          <w:szCs w:val="24"/>
        </w:rPr>
        <w:t>BRASIL. LEI Nº 9.795, de 27 de abril de</w:t>
      </w:r>
      <w:proofErr w:type="gramStart"/>
      <w:r w:rsidRPr="005350F0">
        <w:rPr>
          <w:rFonts w:ascii="Arial" w:hAnsi="Arial" w:cs="Arial"/>
          <w:sz w:val="24"/>
          <w:szCs w:val="24"/>
        </w:rPr>
        <w:t xml:space="preserve">  </w:t>
      </w:r>
      <w:proofErr w:type="gramEnd"/>
      <w:r w:rsidRPr="005350F0">
        <w:rPr>
          <w:rFonts w:ascii="Arial" w:hAnsi="Arial" w:cs="Arial"/>
          <w:sz w:val="24"/>
          <w:szCs w:val="24"/>
        </w:rPr>
        <w:t xml:space="preserve">1999. </w:t>
      </w:r>
      <w:r w:rsidRPr="005350F0">
        <w:rPr>
          <w:rFonts w:ascii="Arial" w:hAnsi="Arial" w:cs="Arial"/>
          <w:i/>
          <w:sz w:val="24"/>
          <w:szCs w:val="24"/>
        </w:rPr>
        <w:t>Dispõe sobre a educação ambiental,</w:t>
      </w:r>
      <w:r w:rsidR="00FD3008">
        <w:rPr>
          <w:rFonts w:ascii="Arial" w:hAnsi="Arial" w:cs="Arial"/>
          <w:i/>
          <w:sz w:val="24"/>
          <w:szCs w:val="24"/>
        </w:rPr>
        <w:t xml:space="preserve"> </w:t>
      </w:r>
      <w:r w:rsidRPr="005350F0">
        <w:rPr>
          <w:rFonts w:ascii="Arial" w:hAnsi="Arial" w:cs="Arial"/>
          <w:i/>
          <w:sz w:val="24"/>
          <w:szCs w:val="24"/>
        </w:rPr>
        <w:t xml:space="preserve">institui a Política Nacional de Educação Ambiental, e dá outras providências. </w:t>
      </w:r>
      <w:r w:rsidRPr="005350F0">
        <w:rPr>
          <w:rFonts w:ascii="Arial" w:hAnsi="Arial" w:cs="Arial"/>
          <w:sz w:val="24"/>
          <w:szCs w:val="24"/>
        </w:rPr>
        <w:t xml:space="preserve">Diário Oficial [da] República Federativa do Brasil, Brasília: </w:t>
      </w:r>
      <w:proofErr w:type="gramStart"/>
      <w:r w:rsidRPr="005350F0">
        <w:rPr>
          <w:rFonts w:ascii="Arial" w:hAnsi="Arial" w:cs="Arial"/>
          <w:sz w:val="24"/>
          <w:szCs w:val="24"/>
        </w:rPr>
        <w:t>28 abril 1999</w:t>
      </w:r>
      <w:proofErr w:type="gramEnd"/>
      <w:r w:rsidRPr="005350F0">
        <w:rPr>
          <w:rFonts w:ascii="Arial" w:hAnsi="Arial" w:cs="Arial"/>
          <w:sz w:val="24"/>
          <w:szCs w:val="24"/>
        </w:rPr>
        <w:t>, seção 1, p. 1-4. Disponível em:</w:t>
      </w:r>
      <w:proofErr w:type="gramStart"/>
      <w:r w:rsidRPr="005350F0">
        <w:rPr>
          <w:rFonts w:ascii="Arial" w:hAnsi="Arial" w:cs="Arial"/>
          <w:sz w:val="24"/>
          <w:szCs w:val="24"/>
        </w:rPr>
        <w:t xml:space="preserve">  </w:t>
      </w:r>
      <w:proofErr w:type="gramEnd"/>
      <w:r w:rsidRPr="005350F0">
        <w:rPr>
          <w:rFonts w:ascii="Arial" w:hAnsi="Arial" w:cs="Arial"/>
          <w:sz w:val="24"/>
          <w:szCs w:val="24"/>
        </w:rPr>
        <w:t>&lt;http://www2.camara.leg.br/legin/fed/lei/1999/lei-9795-27-abril-1999-373224-publicacaooriginal-1-pl.html &gt; Acesso em:14 de abril de 2015</w:t>
      </w:r>
    </w:p>
    <w:p w:rsidR="002A546C" w:rsidRDefault="002A546C" w:rsidP="00ED5538">
      <w:pPr>
        <w:spacing w:line="240" w:lineRule="auto"/>
        <w:jc w:val="both"/>
        <w:rPr>
          <w:rFonts w:ascii="Arial" w:hAnsi="Arial" w:cs="Arial"/>
          <w:sz w:val="24"/>
          <w:szCs w:val="24"/>
        </w:rPr>
      </w:pPr>
    </w:p>
    <w:p w:rsidR="002A546C" w:rsidRPr="005350F0" w:rsidRDefault="002A546C" w:rsidP="00ED5538">
      <w:pPr>
        <w:spacing w:line="240" w:lineRule="auto"/>
        <w:jc w:val="both"/>
        <w:rPr>
          <w:rFonts w:ascii="Arial" w:hAnsi="Arial" w:cs="Arial"/>
          <w:sz w:val="24"/>
          <w:szCs w:val="24"/>
        </w:rPr>
      </w:pPr>
    </w:p>
    <w:p w:rsidR="002A546C" w:rsidRPr="005350F0" w:rsidRDefault="002A546C" w:rsidP="00ED5538">
      <w:pPr>
        <w:spacing w:after="0" w:line="240" w:lineRule="auto"/>
        <w:jc w:val="both"/>
        <w:rPr>
          <w:rFonts w:ascii="Arial" w:hAnsi="Arial" w:cs="Arial"/>
          <w:sz w:val="24"/>
          <w:szCs w:val="24"/>
        </w:rPr>
      </w:pPr>
      <w:r w:rsidRPr="005350F0">
        <w:rPr>
          <w:rFonts w:ascii="Arial" w:hAnsi="Arial" w:cs="Arial"/>
          <w:sz w:val="24"/>
          <w:szCs w:val="24"/>
        </w:rPr>
        <w:t xml:space="preserve">BRASIL. Ministério do Meio Ambiente, Diretoria de Educação Ambiental; Ministério da Educação. Coordenação Geral de Educação Ambiental. </w:t>
      </w:r>
      <w:r w:rsidRPr="005350F0">
        <w:rPr>
          <w:rFonts w:ascii="Arial" w:hAnsi="Arial" w:cs="Arial"/>
          <w:i/>
          <w:sz w:val="24"/>
          <w:szCs w:val="24"/>
        </w:rPr>
        <w:t xml:space="preserve">Programa nacional de educação ambiental – </w:t>
      </w:r>
      <w:proofErr w:type="spellStart"/>
      <w:proofErr w:type="gramStart"/>
      <w:r w:rsidRPr="005350F0">
        <w:rPr>
          <w:rFonts w:ascii="Arial" w:hAnsi="Arial" w:cs="Arial"/>
          <w:i/>
          <w:sz w:val="24"/>
          <w:szCs w:val="24"/>
        </w:rPr>
        <w:t>ProNEA</w:t>
      </w:r>
      <w:proofErr w:type="spellEnd"/>
      <w:proofErr w:type="gramEnd"/>
      <w:r w:rsidRPr="005350F0">
        <w:rPr>
          <w:rFonts w:ascii="Arial" w:hAnsi="Arial" w:cs="Arial"/>
          <w:sz w:val="24"/>
          <w:szCs w:val="24"/>
        </w:rPr>
        <w:t xml:space="preserve">. - 3. </w:t>
      </w:r>
      <w:proofErr w:type="spellStart"/>
      <w:proofErr w:type="gramStart"/>
      <w:r w:rsidRPr="005350F0">
        <w:rPr>
          <w:rFonts w:ascii="Arial" w:hAnsi="Arial" w:cs="Arial"/>
          <w:sz w:val="24"/>
          <w:szCs w:val="24"/>
        </w:rPr>
        <w:t>ed</w:t>
      </w:r>
      <w:proofErr w:type="spellEnd"/>
      <w:proofErr w:type="gramEnd"/>
      <w:r w:rsidRPr="005350F0">
        <w:rPr>
          <w:rFonts w:ascii="Arial" w:hAnsi="Arial" w:cs="Arial"/>
          <w:sz w:val="24"/>
          <w:szCs w:val="24"/>
        </w:rPr>
        <w:t xml:space="preserve"> - Brasília : Ministério do Meio Ambiente, 2005. 102p.</w:t>
      </w:r>
    </w:p>
    <w:p w:rsidR="002A546C" w:rsidRPr="005350F0" w:rsidRDefault="002A546C" w:rsidP="00ED5538">
      <w:pPr>
        <w:spacing w:after="0" w:line="240" w:lineRule="auto"/>
        <w:jc w:val="both"/>
        <w:rPr>
          <w:rFonts w:ascii="Arial" w:hAnsi="Arial" w:cs="Arial"/>
          <w:sz w:val="24"/>
          <w:szCs w:val="24"/>
        </w:rPr>
      </w:pPr>
      <w:r w:rsidRPr="005350F0">
        <w:rPr>
          <w:rFonts w:ascii="Arial" w:hAnsi="Arial" w:cs="Arial"/>
          <w:sz w:val="24"/>
          <w:szCs w:val="24"/>
        </w:rPr>
        <w:t xml:space="preserve">BRASIL. </w:t>
      </w:r>
      <w:r w:rsidRPr="005350F0">
        <w:rPr>
          <w:rFonts w:ascii="Arial" w:hAnsi="Arial" w:cs="Arial"/>
          <w:i/>
          <w:sz w:val="24"/>
          <w:szCs w:val="24"/>
        </w:rPr>
        <w:t xml:space="preserve">Alteração da redação dos </w:t>
      </w:r>
      <w:proofErr w:type="spellStart"/>
      <w:r w:rsidRPr="005350F0">
        <w:rPr>
          <w:rFonts w:ascii="Arial" w:hAnsi="Arial" w:cs="Arial"/>
          <w:i/>
          <w:sz w:val="24"/>
          <w:szCs w:val="24"/>
        </w:rPr>
        <w:t>arts</w:t>
      </w:r>
      <w:proofErr w:type="spellEnd"/>
      <w:r w:rsidRPr="005350F0">
        <w:rPr>
          <w:rFonts w:ascii="Arial" w:hAnsi="Arial" w:cs="Arial"/>
          <w:i/>
          <w:sz w:val="24"/>
          <w:szCs w:val="24"/>
        </w:rPr>
        <w:t>. 29, 30, 32 e 87 da Lei n</w:t>
      </w:r>
      <w:r w:rsidRPr="005350F0">
        <w:rPr>
          <w:rFonts w:ascii="Arial" w:hAnsi="Arial" w:cs="Arial"/>
          <w:i/>
          <w:sz w:val="24"/>
          <w:szCs w:val="24"/>
          <w:u w:val="single"/>
          <w:vertAlign w:val="superscript"/>
        </w:rPr>
        <w:t>o</w:t>
      </w:r>
      <w:r w:rsidRPr="005350F0">
        <w:rPr>
          <w:rStyle w:val="apple-converted-space"/>
          <w:rFonts w:ascii="Arial" w:hAnsi="Arial" w:cs="Arial"/>
          <w:i/>
          <w:sz w:val="24"/>
          <w:szCs w:val="24"/>
        </w:rPr>
        <w:t> </w:t>
      </w:r>
      <w:r w:rsidRPr="005350F0">
        <w:rPr>
          <w:rFonts w:ascii="Arial" w:hAnsi="Arial" w:cs="Arial"/>
          <w:i/>
          <w:sz w:val="24"/>
          <w:szCs w:val="24"/>
        </w:rPr>
        <w:t xml:space="preserve">9.394, de 20 de dezembro de 1996, que estabelece as diretrizes e bases da educação nacional, dispondo sobre a duração de </w:t>
      </w:r>
      <w:proofErr w:type="gramStart"/>
      <w:r w:rsidRPr="005350F0">
        <w:rPr>
          <w:rFonts w:ascii="Arial" w:hAnsi="Arial" w:cs="Arial"/>
          <w:i/>
          <w:sz w:val="24"/>
          <w:szCs w:val="24"/>
        </w:rPr>
        <w:t>9</w:t>
      </w:r>
      <w:proofErr w:type="gramEnd"/>
      <w:r w:rsidRPr="005350F0">
        <w:rPr>
          <w:rFonts w:ascii="Arial" w:hAnsi="Arial" w:cs="Arial"/>
          <w:i/>
          <w:sz w:val="24"/>
          <w:szCs w:val="24"/>
        </w:rPr>
        <w:t xml:space="preserve"> (nove) anos para o ensino fundamental, com matrícula obrigatória a partir dos 6 (seis) anos de idade</w:t>
      </w:r>
      <w:r w:rsidRPr="005350F0">
        <w:rPr>
          <w:rFonts w:ascii="Arial" w:hAnsi="Arial" w:cs="Arial"/>
          <w:sz w:val="24"/>
          <w:szCs w:val="24"/>
        </w:rPr>
        <w:t>, Lei 11.274, de 6 de fevereiro de 2006. Publicada na</w:t>
      </w:r>
      <w:proofErr w:type="gramStart"/>
      <w:r w:rsidRPr="005350F0">
        <w:rPr>
          <w:rFonts w:ascii="Arial" w:hAnsi="Arial" w:cs="Arial"/>
          <w:sz w:val="24"/>
          <w:szCs w:val="24"/>
        </w:rPr>
        <w:t xml:space="preserve">  </w:t>
      </w:r>
      <w:proofErr w:type="gramEnd"/>
      <w:r w:rsidRPr="005350F0">
        <w:rPr>
          <w:rFonts w:ascii="Arial" w:hAnsi="Arial" w:cs="Arial"/>
          <w:sz w:val="24"/>
          <w:szCs w:val="24"/>
        </w:rPr>
        <w:t>D.O.U. DE 07/02/2006, P. 1. Disponível em: &lt; http://www.planalto.gov.br/ccivil_03/_Ato2004-2006/2006/Lei/l11274.htm&gt; Acesso: 17 de novembro de 2015.</w:t>
      </w:r>
    </w:p>
    <w:p w:rsidR="002A546C" w:rsidRPr="005350F0" w:rsidRDefault="002A546C" w:rsidP="00ED5538">
      <w:pPr>
        <w:pStyle w:val="Default"/>
        <w:jc w:val="both"/>
        <w:rPr>
          <w:rFonts w:ascii="Arial" w:hAnsi="Arial" w:cs="Arial"/>
          <w:color w:val="auto"/>
        </w:rPr>
      </w:pPr>
    </w:p>
    <w:p w:rsidR="002A546C" w:rsidRPr="005350F0" w:rsidRDefault="002A546C" w:rsidP="00ED5538">
      <w:pPr>
        <w:pStyle w:val="Default"/>
        <w:jc w:val="both"/>
        <w:rPr>
          <w:rFonts w:ascii="Arial" w:hAnsi="Arial" w:cs="Arial"/>
          <w:color w:val="auto"/>
        </w:rPr>
      </w:pPr>
    </w:p>
    <w:p w:rsidR="002A546C" w:rsidRPr="005350F0" w:rsidRDefault="002A546C" w:rsidP="00ED5538">
      <w:pPr>
        <w:pStyle w:val="Default"/>
        <w:jc w:val="both"/>
        <w:rPr>
          <w:rFonts w:ascii="Arial" w:hAnsi="Arial" w:cs="Arial"/>
          <w:color w:val="auto"/>
        </w:rPr>
      </w:pPr>
      <w:r w:rsidRPr="005350F0">
        <w:rPr>
          <w:rFonts w:ascii="Arial" w:hAnsi="Arial" w:cs="Arial"/>
          <w:color w:val="auto"/>
        </w:rPr>
        <w:t xml:space="preserve">BRASIL. Ministério do Meio Ambiente. </w:t>
      </w:r>
      <w:r w:rsidRPr="005350F0">
        <w:rPr>
          <w:rFonts w:ascii="Arial" w:hAnsi="Arial" w:cs="Arial"/>
          <w:i/>
          <w:color w:val="auto"/>
        </w:rPr>
        <w:t>Educomunicação socioambiental:</w:t>
      </w:r>
      <w:r w:rsidRPr="005350F0">
        <w:rPr>
          <w:rFonts w:ascii="Arial" w:hAnsi="Arial" w:cs="Arial"/>
          <w:b/>
          <w:color w:val="auto"/>
        </w:rPr>
        <w:t xml:space="preserve"> </w:t>
      </w:r>
      <w:r w:rsidRPr="005350F0">
        <w:rPr>
          <w:rFonts w:ascii="Arial" w:hAnsi="Arial" w:cs="Arial"/>
          <w:color w:val="auto"/>
        </w:rPr>
        <w:t xml:space="preserve">comunicação popular e educação. Organização: Francisco de Assis Morais da Costa. Brasília: MMA, 2008. Disponível em: </w:t>
      </w:r>
    </w:p>
    <w:p w:rsidR="002A546C" w:rsidRPr="005350F0" w:rsidRDefault="002A546C" w:rsidP="00ED5538">
      <w:pPr>
        <w:spacing w:line="240" w:lineRule="auto"/>
        <w:jc w:val="both"/>
        <w:rPr>
          <w:rFonts w:ascii="Arial" w:hAnsi="Arial" w:cs="Arial"/>
          <w:sz w:val="24"/>
          <w:szCs w:val="24"/>
        </w:rPr>
      </w:pPr>
      <w:r w:rsidRPr="005350F0">
        <w:rPr>
          <w:rFonts w:ascii="Arial" w:hAnsi="Arial" w:cs="Arial"/>
          <w:sz w:val="24"/>
          <w:szCs w:val="24"/>
        </w:rPr>
        <w:t>&lt;</w:t>
      </w:r>
      <w:proofErr w:type="spellStart"/>
      <w:r w:rsidRPr="005350F0">
        <w:rPr>
          <w:rFonts w:ascii="Arial" w:hAnsi="Arial" w:cs="Arial"/>
          <w:sz w:val="24"/>
          <w:szCs w:val="24"/>
        </w:rPr>
        <w:t>htp</w:t>
      </w:r>
      <w:proofErr w:type="spellEnd"/>
      <w:r w:rsidRPr="005350F0">
        <w:rPr>
          <w:rFonts w:ascii="Arial" w:hAnsi="Arial" w:cs="Arial"/>
          <w:sz w:val="24"/>
          <w:szCs w:val="24"/>
        </w:rPr>
        <w:t>://www.mma.gov.br/</w:t>
      </w:r>
      <w:proofErr w:type="spellStart"/>
      <w:r w:rsidRPr="005350F0">
        <w:rPr>
          <w:rFonts w:ascii="Arial" w:hAnsi="Arial" w:cs="Arial"/>
          <w:sz w:val="24"/>
          <w:szCs w:val="24"/>
        </w:rPr>
        <w:t>educacao</w:t>
      </w:r>
      <w:proofErr w:type="spellEnd"/>
      <w:r w:rsidRPr="005350F0">
        <w:rPr>
          <w:rFonts w:ascii="Arial" w:hAnsi="Arial" w:cs="Arial"/>
          <w:sz w:val="24"/>
          <w:szCs w:val="24"/>
        </w:rPr>
        <w:t>-ambiental/</w:t>
      </w:r>
      <w:proofErr w:type="spellStart"/>
      <w:r w:rsidRPr="005350F0">
        <w:rPr>
          <w:rFonts w:ascii="Arial" w:hAnsi="Arial" w:cs="Arial"/>
          <w:sz w:val="24"/>
          <w:szCs w:val="24"/>
        </w:rPr>
        <w:t>educomunicacao</w:t>
      </w:r>
      <w:proofErr w:type="spellEnd"/>
      <w:r w:rsidRPr="005350F0">
        <w:rPr>
          <w:rFonts w:ascii="Arial" w:hAnsi="Arial" w:cs="Arial"/>
          <w:sz w:val="24"/>
          <w:szCs w:val="24"/>
        </w:rPr>
        <w:t>&gt;</w:t>
      </w:r>
      <w:proofErr w:type="gramStart"/>
      <w:r w:rsidRPr="005350F0">
        <w:rPr>
          <w:rFonts w:ascii="Arial" w:hAnsi="Arial" w:cs="Arial"/>
          <w:sz w:val="24"/>
          <w:szCs w:val="24"/>
        </w:rPr>
        <w:t xml:space="preserve">  </w:t>
      </w:r>
      <w:proofErr w:type="gramEnd"/>
      <w:r w:rsidRPr="005350F0">
        <w:rPr>
          <w:rFonts w:ascii="Arial" w:hAnsi="Arial" w:cs="Arial"/>
          <w:sz w:val="24"/>
          <w:szCs w:val="24"/>
        </w:rPr>
        <w:t>Acesso em:  22 de abril de 2015</w:t>
      </w:r>
    </w:p>
    <w:p w:rsidR="002A546C" w:rsidRPr="005350F0" w:rsidRDefault="002A546C" w:rsidP="00ED5538">
      <w:pPr>
        <w:spacing w:line="240" w:lineRule="auto"/>
        <w:jc w:val="both"/>
        <w:rPr>
          <w:rFonts w:ascii="Arial" w:hAnsi="Arial" w:cs="Arial"/>
          <w:sz w:val="24"/>
          <w:szCs w:val="24"/>
        </w:rPr>
      </w:pPr>
    </w:p>
    <w:p w:rsidR="002A546C" w:rsidRPr="005350F0" w:rsidRDefault="002A546C" w:rsidP="00ED5538">
      <w:pPr>
        <w:pStyle w:val="Ttulo2"/>
        <w:spacing w:before="0" w:beforeAutospacing="0" w:after="150" w:afterAutospacing="0"/>
        <w:jc w:val="both"/>
        <w:rPr>
          <w:rFonts w:ascii="Arial" w:hAnsi="Arial" w:cs="Arial"/>
          <w:b w:val="0"/>
          <w:sz w:val="24"/>
          <w:szCs w:val="24"/>
        </w:rPr>
      </w:pPr>
      <w:r w:rsidRPr="005350F0">
        <w:rPr>
          <w:rFonts w:ascii="Arial" w:hAnsi="Arial" w:cs="Arial"/>
          <w:b w:val="0"/>
          <w:sz w:val="24"/>
          <w:szCs w:val="24"/>
        </w:rPr>
        <w:lastRenderedPageBreak/>
        <w:t xml:space="preserve">BRASIL: Ministério de Minas e Energia. </w:t>
      </w:r>
      <w:r w:rsidRPr="005350F0">
        <w:rPr>
          <w:rFonts w:ascii="Arial" w:hAnsi="Arial" w:cs="Arial"/>
          <w:b w:val="0"/>
          <w:i/>
          <w:sz w:val="24"/>
          <w:szCs w:val="24"/>
        </w:rPr>
        <w:t xml:space="preserve">Resenha Energética </w:t>
      </w:r>
      <w:proofErr w:type="gramStart"/>
      <w:r w:rsidRPr="005350F0">
        <w:rPr>
          <w:rFonts w:ascii="Arial" w:hAnsi="Arial" w:cs="Arial"/>
          <w:b w:val="0"/>
          <w:i/>
          <w:sz w:val="24"/>
          <w:szCs w:val="24"/>
        </w:rPr>
        <w:t>Brasileira :</w:t>
      </w:r>
      <w:proofErr w:type="gramEnd"/>
      <w:r w:rsidRPr="005350F0">
        <w:rPr>
          <w:rFonts w:ascii="Arial" w:hAnsi="Arial" w:cs="Arial"/>
          <w:b w:val="0"/>
          <w:i/>
          <w:sz w:val="24"/>
          <w:szCs w:val="24"/>
        </w:rPr>
        <w:t xml:space="preserve"> </w:t>
      </w:r>
      <w:r w:rsidRPr="005350F0">
        <w:rPr>
          <w:rFonts w:ascii="Arial" w:hAnsi="Arial" w:cs="Arial"/>
          <w:b w:val="0"/>
          <w:sz w:val="24"/>
          <w:szCs w:val="24"/>
        </w:rPr>
        <w:t>Exercício 2014. Brasília: Núcleo de Estudos Estratégicos e energia, 2015. 32 p. Disponível em: &lt;</w:t>
      </w:r>
      <w:proofErr w:type="gramStart"/>
      <w:r w:rsidRPr="005350F0">
        <w:rPr>
          <w:rFonts w:ascii="Arial" w:hAnsi="Arial" w:cs="Arial"/>
          <w:b w:val="0"/>
          <w:sz w:val="24"/>
          <w:szCs w:val="24"/>
        </w:rPr>
        <w:t>http://www.mme.gov.br/documents/10584/1143897/3.</w:t>
      </w:r>
      <w:proofErr w:type="gramEnd"/>
      <w:r w:rsidRPr="005350F0">
        <w:rPr>
          <w:rFonts w:ascii="Arial" w:hAnsi="Arial" w:cs="Arial"/>
          <w:b w:val="0"/>
          <w:sz w:val="24"/>
          <w:szCs w:val="24"/>
        </w:rPr>
        <w:t>1+-+Resenha+Energ%C3%A9tica+-+Exerc%C3%ADcio+2014+-+Edi%C3%A7%C3%A3o+de+junho+de+2015+%28PDF%29/143a2895-74da-445f-9055-49686dad0c92&gt; Acesso: 12 de novembro de 2015</w:t>
      </w:r>
    </w:p>
    <w:p w:rsidR="002A546C" w:rsidRDefault="002A546C" w:rsidP="00ED5538">
      <w:pPr>
        <w:spacing w:after="0" w:line="240" w:lineRule="auto"/>
        <w:jc w:val="both"/>
        <w:rPr>
          <w:rFonts w:ascii="Arial" w:hAnsi="Arial" w:cs="Arial"/>
          <w:sz w:val="24"/>
          <w:szCs w:val="24"/>
        </w:rPr>
      </w:pPr>
    </w:p>
    <w:p w:rsidR="002A546C" w:rsidRPr="005350F0" w:rsidRDefault="002A546C" w:rsidP="00ED5538">
      <w:pPr>
        <w:spacing w:after="0" w:line="240" w:lineRule="auto"/>
        <w:jc w:val="both"/>
        <w:rPr>
          <w:rFonts w:ascii="Arial" w:hAnsi="Arial" w:cs="Arial"/>
          <w:sz w:val="24"/>
          <w:szCs w:val="24"/>
        </w:rPr>
      </w:pPr>
    </w:p>
    <w:p w:rsidR="002A546C" w:rsidRPr="005350F0" w:rsidRDefault="002A546C" w:rsidP="00ED5538">
      <w:pPr>
        <w:pStyle w:val="Ttulo2"/>
        <w:spacing w:before="0" w:beforeAutospacing="0" w:after="150" w:afterAutospacing="0"/>
        <w:jc w:val="both"/>
        <w:rPr>
          <w:rFonts w:ascii="Arial" w:hAnsi="Arial" w:cs="Arial"/>
          <w:b w:val="0"/>
          <w:sz w:val="24"/>
          <w:szCs w:val="24"/>
        </w:rPr>
      </w:pPr>
      <w:r w:rsidRPr="005350F0">
        <w:rPr>
          <w:rFonts w:ascii="Arial" w:hAnsi="Arial" w:cs="Arial"/>
          <w:b w:val="0"/>
          <w:sz w:val="24"/>
          <w:szCs w:val="24"/>
        </w:rPr>
        <w:t xml:space="preserve">CEMPRE: </w:t>
      </w:r>
      <w:r w:rsidRPr="005350F0">
        <w:rPr>
          <w:rFonts w:ascii="Arial" w:hAnsi="Arial" w:cs="Arial"/>
          <w:b w:val="0"/>
          <w:i/>
          <w:sz w:val="24"/>
          <w:szCs w:val="24"/>
        </w:rPr>
        <w:t xml:space="preserve">CEMPRE REVIEW </w:t>
      </w:r>
      <w:proofErr w:type="gramStart"/>
      <w:r w:rsidRPr="005350F0">
        <w:rPr>
          <w:rFonts w:ascii="Arial" w:hAnsi="Arial" w:cs="Arial"/>
          <w:b w:val="0"/>
          <w:i/>
          <w:sz w:val="24"/>
          <w:szCs w:val="24"/>
        </w:rPr>
        <w:t>2013.</w:t>
      </w:r>
      <w:proofErr w:type="gramEnd"/>
      <w:r w:rsidRPr="005350F0">
        <w:rPr>
          <w:rFonts w:ascii="Arial" w:hAnsi="Arial" w:cs="Arial"/>
          <w:b w:val="0"/>
          <w:sz w:val="24"/>
          <w:szCs w:val="24"/>
        </w:rPr>
        <w:t>São Pa</w:t>
      </w:r>
      <w:r w:rsidR="00B476D0">
        <w:rPr>
          <w:rFonts w:ascii="Arial" w:hAnsi="Arial" w:cs="Arial"/>
          <w:b w:val="0"/>
          <w:sz w:val="24"/>
          <w:szCs w:val="24"/>
        </w:rPr>
        <w:t xml:space="preserve">ulo: Gráfica </w:t>
      </w:r>
      <w:proofErr w:type="spellStart"/>
      <w:r w:rsidR="00B476D0">
        <w:rPr>
          <w:rFonts w:ascii="Arial" w:hAnsi="Arial" w:cs="Arial"/>
          <w:b w:val="0"/>
          <w:sz w:val="24"/>
          <w:szCs w:val="24"/>
        </w:rPr>
        <w:t>Pigma</w:t>
      </w:r>
      <w:proofErr w:type="spellEnd"/>
      <w:r w:rsidR="00B476D0">
        <w:rPr>
          <w:rFonts w:ascii="Arial" w:hAnsi="Arial" w:cs="Arial"/>
          <w:b w:val="0"/>
          <w:sz w:val="24"/>
          <w:szCs w:val="24"/>
        </w:rPr>
        <w:t xml:space="preserve">, 2013. 42 p. </w:t>
      </w:r>
      <w:r w:rsidRPr="005350F0">
        <w:rPr>
          <w:rFonts w:ascii="Arial" w:hAnsi="Arial" w:cs="Arial"/>
          <w:b w:val="0"/>
          <w:sz w:val="24"/>
          <w:szCs w:val="24"/>
        </w:rPr>
        <w:t xml:space="preserve">Disponível para download em: </w:t>
      </w:r>
      <w:r w:rsidR="00B476D0" w:rsidRPr="00B476D0">
        <w:rPr>
          <w:rFonts w:ascii="Arial" w:hAnsi="Arial" w:cs="Arial"/>
          <w:b w:val="0"/>
          <w:sz w:val="24"/>
          <w:szCs w:val="24"/>
        </w:rPr>
        <w:t>http://cempre.org.br/artigo-publicacao/artigos</w:t>
      </w:r>
      <w:r w:rsidR="00B476D0">
        <w:rPr>
          <w:rFonts w:ascii="Arial" w:hAnsi="Arial" w:cs="Arial"/>
          <w:b w:val="0"/>
          <w:sz w:val="24"/>
          <w:szCs w:val="24"/>
        </w:rPr>
        <w:t xml:space="preserve"> </w:t>
      </w:r>
      <w:r w:rsidRPr="005350F0">
        <w:rPr>
          <w:rFonts w:ascii="Arial" w:hAnsi="Arial" w:cs="Arial"/>
          <w:b w:val="0"/>
          <w:sz w:val="24"/>
          <w:szCs w:val="24"/>
        </w:rPr>
        <w:t xml:space="preserve">Acesso em: 12 de novembro de </w:t>
      </w:r>
      <w:proofErr w:type="gramStart"/>
      <w:r w:rsidRPr="005350F0">
        <w:rPr>
          <w:rFonts w:ascii="Arial" w:hAnsi="Arial" w:cs="Arial"/>
          <w:b w:val="0"/>
          <w:sz w:val="24"/>
          <w:szCs w:val="24"/>
        </w:rPr>
        <w:t>2015</w:t>
      </w:r>
      <w:proofErr w:type="gramEnd"/>
    </w:p>
    <w:p w:rsidR="002A546C" w:rsidRDefault="002A546C" w:rsidP="00ED5538">
      <w:pPr>
        <w:pStyle w:val="Ttulo2"/>
        <w:spacing w:before="0" w:beforeAutospacing="0" w:after="150" w:afterAutospacing="0"/>
        <w:jc w:val="both"/>
        <w:rPr>
          <w:rFonts w:ascii="Arial" w:hAnsi="Arial" w:cs="Arial"/>
          <w:b w:val="0"/>
          <w:sz w:val="24"/>
          <w:szCs w:val="24"/>
        </w:rPr>
      </w:pPr>
    </w:p>
    <w:p w:rsidR="002A546C" w:rsidRPr="005350F0" w:rsidRDefault="002A546C" w:rsidP="00ED5538">
      <w:pPr>
        <w:pStyle w:val="Ttulo2"/>
        <w:spacing w:before="0" w:beforeAutospacing="0" w:after="150" w:afterAutospacing="0"/>
        <w:jc w:val="both"/>
        <w:rPr>
          <w:rFonts w:ascii="Arial" w:hAnsi="Arial" w:cs="Arial"/>
          <w:b w:val="0"/>
          <w:sz w:val="24"/>
          <w:szCs w:val="24"/>
        </w:rPr>
      </w:pPr>
    </w:p>
    <w:p w:rsidR="002A546C" w:rsidRPr="00FD3008" w:rsidRDefault="002A546C" w:rsidP="00ED5538">
      <w:pPr>
        <w:spacing w:line="240" w:lineRule="auto"/>
        <w:jc w:val="both"/>
        <w:rPr>
          <w:rFonts w:ascii="Arial" w:hAnsi="Arial" w:cs="Arial"/>
          <w:sz w:val="24"/>
          <w:szCs w:val="24"/>
        </w:rPr>
      </w:pPr>
      <w:r w:rsidRPr="005350F0">
        <w:rPr>
          <w:rFonts w:ascii="Arial" w:hAnsi="Arial" w:cs="Arial"/>
          <w:sz w:val="24"/>
          <w:szCs w:val="24"/>
          <w:shd w:val="clear" w:color="auto" w:fill="FFFFFF"/>
        </w:rPr>
        <w:t xml:space="preserve">CERATI, Tania Maria; LAZARINI, </w:t>
      </w:r>
      <w:proofErr w:type="spellStart"/>
      <w:r w:rsidRPr="005350F0">
        <w:rPr>
          <w:rFonts w:ascii="Arial" w:hAnsi="Arial" w:cs="Arial"/>
          <w:sz w:val="24"/>
          <w:szCs w:val="24"/>
          <w:shd w:val="clear" w:color="auto" w:fill="FFFFFF"/>
        </w:rPr>
        <w:t>Rosmari</w:t>
      </w:r>
      <w:proofErr w:type="spellEnd"/>
      <w:r w:rsidRPr="005350F0">
        <w:rPr>
          <w:rFonts w:ascii="Arial" w:hAnsi="Arial" w:cs="Arial"/>
          <w:sz w:val="24"/>
          <w:szCs w:val="24"/>
          <w:shd w:val="clear" w:color="auto" w:fill="FFFFFF"/>
        </w:rPr>
        <w:t xml:space="preserve"> Aparecida de Morais. A pesquisa-ação em educação ambiental: uma experiência no entorno de uma unidade de conservação urbana.</w:t>
      </w:r>
      <w:r w:rsidRPr="005350F0">
        <w:rPr>
          <w:rStyle w:val="apple-converted-space"/>
          <w:rFonts w:ascii="Arial" w:hAnsi="Arial" w:cs="Arial"/>
          <w:sz w:val="24"/>
          <w:szCs w:val="24"/>
          <w:shd w:val="clear" w:color="auto" w:fill="FFFFFF"/>
        </w:rPr>
        <w:t> </w:t>
      </w:r>
      <w:r w:rsidRPr="005350F0">
        <w:rPr>
          <w:rFonts w:ascii="Arial" w:hAnsi="Arial" w:cs="Arial"/>
          <w:bCs/>
          <w:i/>
          <w:sz w:val="24"/>
          <w:szCs w:val="24"/>
          <w:shd w:val="clear" w:color="auto" w:fill="FFFFFF"/>
        </w:rPr>
        <w:t>Ciência &amp; Educação</w:t>
      </w:r>
      <w:r w:rsidRPr="005350F0">
        <w:rPr>
          <w:rFonts w:ascii="Arial" w:hAnsi="Arial" w:cs="Arial"/>
          <w:sz w:val="24"/>
          <w:szCs w:val="24"/>
          <w:shd w:val="clear" w:color="auto" w:fill="FFFFFF"/>
        </w:rPr>
        <w:t>, v. 15, n. 2, p. 383-92, 2009. Disponível em:</w:t>
      </w:r>
      <w:r w:rsidRPr="005350F0">
        <w:rPr>
          <w:rFonts w:ascii="Arial" w:hAnsi="Arial" w:cs="Arial"/>
          <w:sz w:val="24"/>
          <w:szCs w:val="24"/>
        </w:rPr>
        <w:t xml:space="preserve"> &lt;http://www.scielo.br/pdf/ciedu/v15n2/a09v15n2.pdf</w:t>
      </w:r>
      <w:proofErr w:type="gramStart"/>
      <w:r w:rsidRPr="005350F0">
        <w:rPr>
          <w:rStyle w:val="Hyperlink"/>
          <w:rFonts w:ascii="Arial" w:hAnsi="Arial" w:cs="Arial"/>
          <w:color w:val="auto"/>
          <w:sz w:val="24"/>
          <w:szCs w:val="24"/>
        </w:rPr>
        <w:t xml:space="preserve">  </w:t>
      </w:r>
      <w:proofErr w:type="gramEnd"/>
      <w:r w:rsidRPr="005350F0">
        <w:rPr>
          <w:rStyle w:val="Hyperlink"/>
          <w:rFonts w:ascii="Arial" w:hAnsi="Arial" w:cs="Arial"/>
          <w:color w:val="auto"/>
          <w:sz w:val="24"/>
          <w:szCs w:val="24"/>
        </w:rPr>
        <w:t xml:space="preserve">&gt; </w:t>
      </w:r>
      <w:r w:rsidRPr="00FD3008">
        <w:rPr>
          <w:rStyle w:val="Hyperlink"/>
          <w:rFonts w:ascii="Arial" w:hAnsi="Arial" w:cs="Arial"/>
          <w:color w:val="auto"/>
          <w:sz w:val="24"/>
          <w:szCs w:val="24"/>
          <w:u w:val="none"/>
        </w:rPr>
        <w:t>Acesso: 15 de novembro de 2015</w:t>
      </w:r>
    </w:p>
    <w:p w:rsidR="002A546C" w:rsidRDefault="002A546C" w:rsidP="00ED5538">
      <w:pPr>
        <w:spacing w:after="0" w:line="240" w:lineRule="auto"/>
        <w:jc w:val="both"/>
        <w:rPr>
          <w:rFonts w:ascii="Arial" w:hAnsi="Arial" w:cs="Arial"/>
          <w:sz w:val="24"/>
          <w:szCs w:val="24"/>
        </w:rPr>
      </w:pPr>
    </w:p>
    <w:p w:rsidR="002A546C" w:rsidRPr="005350F0" w:rsidRDefault="002A546C" w:rsidP="00ED5538">
      <w:pPr>
        <w:spacing w:after="0" w:line="240" w:lineRule="auto"/>
        <w:jc w:val="both"/>
        <w:rPr>
          <w:rFonts w:ascii="Arial" w:hAnsi="Arial" w:cs="Arial"/>
          <w:sz w:val="24"/>
          <w:szCs w:val="24"/>
        </w:rPr>
      </w:pPr>
    </w:p>
    <w:p w:rsidR="002A546C" w:rsidRPr="005350F0" w:rsidRDefault="002A546C" w:rsidP="00ED5538">
      <w:pPr>
        <w:spacing w:after="0" w:line="240" w:lineRule="auto"/>
        <w:jc w:val="both"/>
        <w:rPr>
          <w:rFonts w:ascii="Arial" w:hAnsi="Arial" w:cs="Arial"/>
          <w:sz w:val="24"/>
          <w:szCs w:val="24"/>
          <w:shd w:val="clear" w:color="auto" w:fill="FFFFFF"/>
        </w:rPr>
      </w:pPr>
      <w:r w:rsidRPr="005350F0">
        <w:rPr>
          <w:rFonts w:ascii="Arial" w:hAnsi="Arial" w:cs="Arial"/>
          <w:sz w:val="24"/>
          <w:szCs w:val="24"/>
          <w:shd w:val="clear" w:color="auto" w:fill="FFFFFF"/>
        </w:rPr>
        <w:t xml:space="preserve">CUBA, Marcos </w:t>
      </w:r>
      <w:proofErr w:type="spellStart"/>
      <w:r w:rsidRPr="005350F0">
        <w:rPr>
          <w:rFonts w:ascii="Arial" w:hAnsi="Arial" w:cs="Arial"/>
          <w:sz w:val="24"/>
          <w:szCs w:val="24"/>
          <w:shd w:val="clear" w:color="auto" w:fill="FFFFFF"/>
        </w:rPr>
        <w:t>Antonio</w:t>
      </w:r>
      <w:proofErr w:type="spellEnd"/>
      <w:r w:rsidRPr="005350F0">
        <w:rPr>
          <w:rFonts w:ascii="Arial" w:hAnsi="Arial" w:cs="Arial"/>
          <w:sz w:val="24"/>
          <w:szCs w:val="24"/>
          <w:shd w:val="clear" w:color="auto" w:fill="FFFFFF"/>
        </w:rPr>
        <w:t>. Educação ambiental nas escolas.</w:t>
      </w:r>
      <w:r w:rsidRPr="005350F0">
        <w:rPr>
          <w:rStyle w:val="apple-converted-space"/>
          <w:rFonts w:ascii="Arial" w:hAnsi="Arial" w:cs="Arial"/>
          <w:sz w:val="24"/>
          <w:szCs w:val="24"/>
          <w:shd w:val="clear" w:color="auto" w:fill="FFFFFF"/>
        </w:rPr>
        <w:t> </w:t>
      </w:r>
      <w:r w:rsidRPr="005350F0">
        <w:rPr>
          <w:rFonts w:ascii="Arial" w:hAnsi="Arial" w:cs="Arial"/>
          <w:bCs/>
          <w:i/>
          <w:sz w:val="24"/>
          <w:szCs w:val="24"/>
          <w:shd w:val="clear" w:color="auto" w:fill="FFFFFF"/>
        </w:rPr>
        <w:t>Educação, Cultura e Comunicação</w:t>
      </w:r>
      <w:r w:rsidRPr="005350F0">
        <w:rPr>
          <w:rFonts w:ascii="Arial" w:hAnsi="Arial" w:cs="Arial"/>
          <w:sz w:val="24"/>
          <w:szCs w:val="24"/>
          <w:shd w:val="clear" w:color="auto" w:fill="FFFFFF"/>
        </w:rPr>
        <w:t xml:space="preserve">, v. 1, n. 2, p 23-31 </w:t>
      </w:r>
      <w:proofErr w:type="spellStart"/>
      <w:r w:rsidRPr="005350F0">
        <w:rPr>
          <w:rFonts w:ascii="Arial" w:hAnsi="Arial" w:cs="Arial"/>
          <w:sz w:val="24"/>
          <w:szCs w:val="24"/>
          <w:shd w:val="clear" w:color="auto" w:fill="FFFFFF"/>
        </w:rPr>
        <w:t>jul</w:t>
      </w:r>
      <w:proofErr w:type="spellEnd"/>
      <w:r w:rsidRPr="005350F0">
        <w:rPr>
          <w:rFonts w:ascii="Arial" w:hAnsi="Arial" w:cs="Arial"/>
          <w:sz w:val="24"/>
          <w:szCs w:val="24"/>
          <w:shd w:val="clear" w:color="auto" w:fill="FFFFFF"/>
        </w:rPr>
        <w:t xml:space="preserve">/dez 2010. Disponível em: </w:t>
      </w:r>
      <w:r w:rsidRPr="005350F0">
        <w:rPr>
          <w:rFonts w:ascii="Arial" w:hAnsi="Arial" w:cs="Arial"/>
          <w:sz w:val="24"/>
          <w:szCs w:val="24"/>
        </w:rPr>
        <w:t>&lt;</w:t>
      </w:r>
      <w:proofErr w:type="gramStart"/>
      <w:r w:rsidRPr="005350F0">
        <w:rPr>
          <w:rFonts w:ascii="Arial" w:hAnsi="Arial" w:cs="Arial"/>
          <w:sz w:val="24"/>
          <w:szCs w:val="24"/>
        </w:rPr>
        <w:t>http://www.fatea.br/seer/index.</w:t>
      </w:r>
      <w:proofErr w:type="gramEnd"/>
      <w:r w:rsidRPr="005350F0">
        <w:rPr>
          <w:rFonts w:ascii="Arial" w:hAnsi="Arial" w:cs="Arial"/>
          <w:sz w:val="24"/>
          <w:szCs w:val="24"/>
        </w:rPr>
        <w:t>php/eccom/article/viewFile/403/259</w:t>
      </w:r>
      <w:r w:rsidRPr="005350F0">
        <w:rPr>
          <w:rStyle w:val="Hyperlink"/>
          <w:rFonts w:ascii="Arial" w:hAnsi="Arial" w:cs="Arial"/>
          <w:color w:val="auto"/>
          <w:sz w:val="24"/>
          <w:szCs w:val="24"/>
        </w:rPr>
        <w:t>&gt;</w:t>
      </w:r>
    </w:p>
    <w:p w:rsidR="002A546C" w:rsidRPr="005350F0" w:rsidRDefault="002A546C" w:rsidP="00ED5538">
      <w:pPr>
        <w:spacing w:after="0" w:line="240" w:lineRule="auto"/>
        <w:jc w:val="both"/>
        <w:rPr>
          <w:rFonts w:ascii="Arial" w:hAnsi="Arial" w:cs="Arial"/>
          <w:sz w:val="24"/>
          <w:szCs w:val="24"/>
        </w:rPr>
      </w:pPr>
      <w:r w:rsidRPr="005350F0">
        <w:rPr>
          <w:rFonts w:ascii="Arial" w:hAnsi="Arial" w:cs="Arial"/>
          <w:sz w:val="24"/>
          <w:szCs w:val="24"/>
        </w:rPr>
        <w:t>Acesso em: 04 de outubro de 2015</w:t>
      </w:r>
    </w:p>
    <w:p w:rsidR="002A546C" w:rsidRDefault="002A546C" w:rsidP="00ED5538">
      <w:pPr>
        <w:spacing w:line="240" w:lineRule="auto"/>
        <w:jc w:val="both"/>
        <w:rPr>
          <w:rFonts w:ascii="Arial" w:hAnsi="Arial" w:cs="Arial"/>
          <w:sz w:val="24"/>
          <w:szCs w:val="24"/>
        </w:rPr>
      </w:pPr>
    </w:p>
    <w:p w:rsidR="002A546C" w:rsidRPr="005350F0" w:rsidRDefault="002A546C" w:rsidP="00ED5538">
      <w:pPr>
        <w:spacing w:line="240" w:lineRule="auto"/>
        <w:jc w:val="both"/>
        <w:rPr>
          <w:rFonts w:ascii="Arial" w:hAnsi="Arial" w:cs="Arial"/>
          <w:sz w:val="24"/>
          <w:szCs w:val="24"/>
        </w:rPr>
      </w:pPr>
    </w:p>
    <w:p w:rsidR="002A546C" w:rsidRDefault="002A546C" w:rsidP="00ED5538">
      <w:pPr>
        <w:pStyle w:val="Default"/>
        <w:jc w:val="both"/>
        <w:rPr>
          <w:rFonts w:ascii="Arial" w:hAnsi="Arial" w:cs="Arial"/>
          <w:color w:val="auto"/>
        </w:rPr>
      </w:pPr>
      <w:r w:rsidRPr="005350F0">
        <w:rPr>
          <w:rFonts w:ascii="Arial" w:hAnsi="Arial" w:cs="Arial"/>
          <w:color w:val="auto"/>
          <w:shd w:val="clear" w:color="auto" w:fill="FFFFFF"/>
        </w:rPr>
        <w:t xml:space="preserve">DE OLIVEIRA CLARO, P. </w:t>
      </w:r>
      <w:proofErr w:type="gramStart"/>
      <w:r w:rsidRPr="005350F0">
        <w:rPr>
          <w:rFonts w:ascii="Arial" w:hAnsi="Arial" w:cs="Arial"/>
          <w:color w:val="auto"/>
          <w:shd w:val="clear" w:color="auto" w:fill="FFFFFF"/>
        </w:rPr>
        <w:t>B. ;</w:t>
      </w:r>
      <w:proofErr w:type="gramEnd"/>
      <w:r w:rsidRPr="005350F0">
        <w:rPr>
          <w:rFonts w:ascii="Arial" w:hAnsi="Arial" w:cs="Arial"/>
          <w:color w:val="auto"/>
          <w:shd w:val="clear" w:color="auto" w:fill="FFFFFF"/>
        </w:rPr>
        <w:t xml:space="preserve"> CLARO, D. P.; AMÂNCIO, R. Entendendo o conceito de sustentabilidade nas organizações. </w:t>
      </w:r>
      <w:r w:rsidRPr="005350F0">
        <w:rPr>
          <w:rFonts w:ascii="Arial" w:hAnsi="Arial" w:cs="Arial"/>
          <w:bCs/>
          <w:i/>
          <w:color w:val="auto"/>
          <w:shd w:val="clear" w:color="auto" w:fill="FFFFFF"/>
        </w:rPr>
        <w:t>Revista de Administração da Universidade de São Paulo</w:t>
      </w:r>
      <w:r w:rsidRPr="005350F0">
        <w:rPr>
          <w:rFonts w:ascii="Arial" w:hAnsi="Arial" w:cs="Arial"/>
          <w:color w:val="auto"/>
          <w:shd w:val="clear" w:color="auto" w:fill="FFFFFF"/>
        </w:rPr>
        <w:t>, v. 43, n. 4,</w:t>
      </w:r>
      <w:proofErr w:type="gramStart"/>
      <w:r w:rsidRPr="005350F0">
        <w:rPr>
          <w:rFonts w:ascii="Arial" w:hAnsi="Arial" w:cs="Arial"/>
          <w:color w:val="auto"/>
          <w:shd w:val="clear" w:color="auto" w:fill="FFFFFF"/>
        </w:rPr>
        <w:t xml:space="preserve">  </w:t>
      </w:r>
      <w:proofErr w:type="gramEnd"/>
      <w:r w:rsidRPr="005350F0">
        <w:rPr>
          <w:rFonts w:ascii="Arial" w:hAnsi="Arial" w:cs="Arial"/>
          <w:color w:val="auto"/>
          <w:shd w:val="clear" w:color="auto" w:fill="FFFFFF"/>
        </w:rPr>
        <w:t xml:space="preserve">p.289-300, out/ </w:t>
      </w:r>
      <w:proofErr w:type="spellStart"/>
      <w:r w:rsidRPr="005350F0">
        <w:rPr>
          <w:rFonts w:ascii="Arial" w:hAnsi="Arial" w:cs="Arial"/>
          <w:color w:val="auto"/>
          <w:shd w:val="clear" w:color="auto" w:fill="FFFFFF"/>
        </w:rPr>
        <w:t>nov</w:t>
      </w:r>
      <w:proofErr w:type="spellEnd"/>
      <w:r w:rsidRPr="005350F0">
        <w:rPr>
          <w:rFonts w:ascii="Arial" w:hAnsi="Arial" w:cs="Arial"/>
          <w:color w:val="auto"/>
          <w:shd w:val="clear" w:color="auto" w:fill="FFFFFF"/>
        </w:rPr>
        <w:t xml:space="preserve">/dez 2008 . </w:t>
      </w:r>
      <w:proofErr w:type="spellStart"/>
      <w:r w:rsidRPr="005350F0">
        <w:rPr>
          <w:rFonts w:ascii="Arial" w:hAnsi="Arial" w:cs="Arial"/>
          <w:color w:val="auto"/>
        </w:rPr>
        <w:t>Disponivel</w:t>
      </w:r>
      <w:proofErr w:type="spellEnd"/>
      <w:r w:rsidRPr="005350F0">
        <w:rPr>
          <w:rFonts w:ascii="Arial" w:hAnsi="Arial" w:cs="Arial"/>
          <w:color w:val="auto"/>
        </w:rPr>
        <w:t xml:space="preserve"> em: &lt;http://www.rausp.usp.br/busca/artigo.asp?</w:t>
      </w:r>
      <w:proofErr w:type="gramStart"/>
      <w:r w:rsidRPr="005350F0">
        <w:rPr>
          <w:rFonts w:ascii="Arial" w:hAnsi="Arial" w:cs="Arial"/>
          <w:color w:val="auto"/>
        </w:rPr>
        <w:t>num_artigo</w:t>
      </w:r>
      <w:proofErr w:type="gramEnd"/>
      <w:r w:rsidRPr="005350F0">
        <w:rPr>
          <w:rFonts w:ascii="Arial" w:hAnsi="Arial" w:cs="Arial"/>
          <w:color w:val="auto"/>
        </w:rPr>
        <w:t>=1354&gt; Acesso: 10 de junho de 2015</w:t>
      </w:r>
    </w:p>
    <w:p w:rsidR="00B476D0" w:rsidRDefault="00B476D0" w:rsidP="00ED5538">
      <w:pPr>
        <w:pStyle w:val="Default"/>
        <w:jc w:val="both"/>
        <w:rPr>
          <w:rFonts w:ascii="Arial" w:hAnsi="Arial" w:cs="Arial"/>
          <w:color w:val="auto"/>
        </w:rPr>
      </w:pPr>
    </w:p>
    <w:p w:rsidR="00B476D0" w:rsidRPr="005350F0" w:rsidRDefault="00B476D0" w:rsidP="00ED5538">
      <w:pPr>
        <w:pStyle w:val="Default"/>
        <w:jc w:val="both"/>
        <w:rPr>
          <w:rFonts w:ascii="Arial" w:hAnsi="Arial" w:cs="Arial"/>
          <w:color w:val="auto"/>
          <w:shd w:val="clear" w:color="auto" w:fill="FFFFFF"/>
        </w:rPr>
      </w:pPr>
    </w:p>
    <w:p w:rsidR="00B476D0" w:rsidRPr="005350F0" w:rsidRDefault="00B476D0" w:rsidP="00ED5538">
      <w:pPr>
        <w:spacing w:line="240" w:lineRule="auto"/>
        <w:jc w:val="both"/>
        <w:rPr>
          <w:rFonts w:ascii="Arial" w:hAnsi="Arial" w:cs="Arial"/>
          <w:sz w:val="24"/>
          <w:szCs w:val="24"/>
        </w:rPr>
      </w:pPr>
      <w:r w:rsidRPr="005350F0">
        <w:rPr>
          <w:rFonts w:ascii="Arial" w:hAnsi="Arial" w:cs="Arial"/>
          <w:sz w:val="24"/>
          <w:szCs w:val="24"/>
        </w:rPr>
        <w:t xml:space="preserve">DIAS, G. F. </w:t>
      </w:r>
      <w:r w:rsidRPr="005350F0">
        <w:rPr>
          <w:rFonts w:ascii="Arial" w:hAnsi="Arial" w:cs="Arial"/>
          <w:i/>
          <w:sz w:val="24"/>
          <w:szCs w:val="24"/>
        </w:rPr>
        <w:t>Educação Ambiental:</w:t>
      </w:r>
      <w:r w:rsidRPr="005350F0">
        <w:rPr>
          <w:rFonts w:ascii="Arial" w:hAnsi="Arial" w:cs="Arial"/>
          <w:b/>
          <w:sz w:val="24"/>
          <w:szCs w:val="24"/>
        </w:rPr>
        <w:t xml:space="preserve"> </w:t>
      </w:r>
      <w:r w:rsidRPr="005350F0">
        <w:rPr>
          <w:rFonts w:ascii="Arial" w:hAnsi="Arial" w:cs="Arial"/>
          <w:sz w:val="24"/>
          <w:szCs w:val="24"/>
        </w:rPr>
        <w:t xml:space="preserve">Princípios e práticas. </w:t>
      </w:r>
      <w:proofErr w:type="gramStart"/>
      <w:r w:rsidRPr="005350F0">
        <w:rPr>
          <w:rFonts w:ascii="Arial" w:hAnsi="Arial" w:cs="Arial"/>
          <w:sz w:val="24"/>
          <w:szCs w:val="24"/>
        </w:rPr>
        <w:t>4</w:t>
      </w:r>
      <w:proofErr w:type="gramEnd"/>
      <w:r w:rsidRPr="005350F0">
        <w:rPr>
          <w:rFonts w:ascii="Arial" w:hAnsi="Arial" w:cs="Arial"/>
          <w:sz w:val="24"/>
          <w:szCs w:val="24"/>
        </w:rPr>
        <w:t xml:space="preserve"> ed. São Paulo: Gaia, 1992. 399 p</w:t>
      </w:r>
    </w:p>
    <w:p w:rsidR="002A546C" w:rsidRDefault="002A546C" w:rsidP="00ED5538">
      <w:pPr>
        <w:pStyle w:val="Default"/>
        <w:ind w:firstLine="708"/>
        <w:jc w:val="both"/>
        <w:rPr>
          <w:rFonts w:ascii="Arial" w:hAnsi="Arial" w:cs="Arial"/>
          <w:color w:val="auto"/>
        </w:rPr>
      </w:pPr>
    </w:p>
    <w:p w:rsidR="002A546C" w:rsidRPr="005350F0" w:rsidRDefault="002A546C" w:rsidP="00ED5538">
      <w:pPr>
        <w:pStyle w:val="Default"/>
        <w:ind w:firstLine="708"/>
        <w:jc w:val="both"/>
        <w:rPr>
          <w:rFonts w:ascii="Arial" w:hAnsi="Arial" w:cs="Arial"/>
          <w:color w:val="auto"/>
        </w:rPr>
      </w:pPr>
    </w:p>
    <w:p w:rsidR="002A546C" w:rsidRDefault="002A546C" w:rsidP="00ED5538">
      <w:pPr>
        <w:pStyle w:val="Ttulo2"/>
        <w:spacing w:before="0" w:beforeAutospacing="0" w:after="150" w:afterAutospacing="0"/>
        <w:jc w:val="both"/>
        <w:rPr>
          <w:rFonts w:ascii="Arial" w:hAnsi="Arial" w:cs="Arial"/>
          <w:b w:val="0"/>
          <w:noProof/>
          <w:sz w:val="24"/>
          <w:szCs w:val="24"/>
        </w:rPr>
      </w:pPr>
      <w:r w:rsidRPr="005350F0">
        <w:rPr>
          <w:rFonts w:ascii="Arial" w:hAnsi="Arial" w:cs="Arial"/>
          <w:b w:val="0"/>
          <w:sz w:val="24"/>
          <w:szCs w:val="24"/>
        </w:rPr>
        <w:t xml:space="preserve">DICAS de Economia. </w:t>
      </w:r>
      <w:r w:rsidRPr="005350F0">
        <w:rPr>
          <w:rFonts w:ascii="Arial" w:hAnsi="Arial" w:cs="Arial"/>
          <w:b w:val="0"/>
          <w:i/>
          <w:sz w:val="24"/>
          <w:szCs w:val="24"/>
        </w:rPr>
        <w:t>SAAE Barretos</w:t>
      </w:r>
      <w:r w:rsidRPr="005350F0">
        <w:rPr>
          <w:rFonts w:ascii="Arial" w:hAnsi="Arial" w:cs="Arial"/>
          <w:b w:val="0"/>
          <w:sz w:val="24"/>
          <w:szCs w:val="24"/>
        </w:rPr>
        <w:t xml:space="preserve">, 2015. </w:t>
      </w:r>
      <w:r w:rsidRPr="005350F0">
        <w:rPr>
          <w:rFonts w:ascii="Arial" w:hAnsi="Arial" w:cs="Arial"/>
          <w:b w:val="0"/>
          <w:noProof/>
          <w:sz w:val="24"/>
          <w:szCs w:val="24"/>
        </w:rPr>
        <w:t>Disponivel em: &lt;http://www.saaeb.com.br/dicas-economia.htm&gt;. Acesso : 18 de novembro de 2015</w:t>
      </w:r>
    </w:p>
    <w:p w:rsidR="002A546C" w:rsidRDefault="002A546C" w:rsidP="00ED5538">
      <w:pPr>
        <w:pStyle w:val="Ttulo2"/>
        <w:spacing w:before="0" w:beforeAutospacing="0" w:after="150" w:afterAutospacing="0"/>
        <w:jc w:val="both"/>
        <w:rPr>
          <w:rFonts w:ascii="Arial" w:hAnsi="Arial" w:cs="Arial"/>
          <w:b w:val="0"/>
          <w:noProof/>
          <w:sz w:val="24"/>
          <w:szCs w:val="24"/>
        </w:rPr>
      </w:pPr>
    </w:p>
    <w:p w:rsidR="002A546C" w:rsidRPr="005350F0" w:rsidRDefault="002A546C" w:rsidP="00ED5538">
      <w:pPr>
        <w:pStyle w:val="Ttulo2"/>
        <w:spacing w:before="0" w:beforeAutospacing="0" w:after="150" w:afterAutospacing="0"/>
        <w:jc w:val="both"/>
        <w:rPr>
          <w:rFonts w:ascii="Arial" w:hAnsi="Arial" w:cs="Arial"/>
          <w:b w:val="0"/>
          <w:noProof/>
          <w:sz w:val="24"/>
          <w:szCs w:val="24"/>
        </w:rPr>
      </w:pPr>
    </w:p>
    <w:p w:rsidR="002A546C" w:rsidRPr="005350F0" w:rsidRDefault="002A546C" w:rsidP="00ED5538">
      <w:pPr>
        <w:spacing w:line="240" w:lineRule="auto"/>
        <w:jc w:val="both"/>
        <w:rPr>
          <w:rFonts w:ascii="Arial" w:hAnsi="Arial" w:cs="Arial"/>
          <w:sz w:val="24"/>
          <w:szCs w:val="24"/>
          <w:shd w:val="clear" w:color="auto" w:fill="FFFFFF"/>
        </w:rPr>
      </w:pPr>
      <w:r w:rsidRPr="005350F0">
        <w:rPr>
          <w:rFonts w:ascii="Arial" w:hAnsi="Arial" w:cs="Arial"/>
          <w:sz w:val="24"/>
          <w:szCs w:val="24"/>
          <w:shd w:val="clear" w:color="auto" w:fill="FFFFFF"/>
        </w:rPr>
        <w:t xml:space="preserve">EISENSTEIN, Evelyn. Adolescência: definições, conceitos e critérios. </w:t>
      </w:r>
      <w:r w:rsidRPr="005350F0">
        <w:rPr>
          <w:rFonts w:ascii="Arial" w:hAnsi="Arial" w:cs="Arial"/>
          <w:i/>
          <w:sz w:val="24"/>
          <w:szCs w:val="24"/>
          <w:shd w:val="clear" w:color="auto" w:fill="FFFFFF"/>
        </w:rPr>
        <w:t>Revista Adolescência e Saúde</w:t>
      </w:r>
      <w:r w:rsidRPr="005350F0">
        <w:rPr>
          <w:rFonts w:ascii="Arial" w:hAnsi="Arial" w:cs="Arial"/>
          <w:sz w:val="24"/>
          <w:szCs w:val="24"/>
          <w:shd w:val="clear" w:color="auto" w:fill="FFFFFF"/>
        </w:rPr>
        <w:t xml:space="preserve">, Rio de Janeiro, v.2, n.2. </w:t>
      </w:r>
      <w:proofErr w:type="gramStart"/>
      <w:r w:rsidRPr="005350F0">
        <w:rPr>
          <w:rFonts w:ascii="Arial" w:hAnsi="Arial" w:cs="Arial"/>
          <w:sz w:val="24"/>
          <w:szCs w:val="24"/>
          <w:shd w:val="clear" w:color="auto" w:fill="FFFFFF"/>
        </w:rPr>
        <w:t>p.</w:t>
      </w:r>
      <w:proofErr w:type="gramEnd"/>
      <w:r w:rsidRPr="005350F0">
        <w:rPr>
          <w:rFonts w:ascii="Arial" w:hAnsi="Arial" w:cs="Arial"/>
          <w:sz w:val="24"/>
          <w:szCs w:val="24"/>
          <w:shd w:val="clear" w:color="auto" w:fill="FFFFFF"/>
        </w:rPr>
        <w:t xml:space="preserve">6-7, abril/junho de 2005. </w:t>
      </w:r>
      <w:r w:rsidRPr="005350F0">
        <w:rPr>
          <w:rFonts w:ascii="Arial" w:hAnsi="Arial" w:cs="Arial"/>
          <w:sz w:val="24"/>
          <w:szCs w:val="24"/>
        </w:rPr>
        <w:lastRenderedPageBreak/>
        <w:t>Disponível em: &lt; http://www.adolescenciaesaude.com/detalhe_artigo.asp?</w:t>
      </w:r>
      <w:proofErr w:type="gramStart"/>
      <w:r w:rsidRPr="005350F0">
        <w:rPr>
          <w:rFonts w:ascii="Arial" w:hAnsi="Arial" w:cs="Arial"/>
          <w:sz w:val="24"/>
          <w:szCs w:val="24"/>
        </w:rPr>
        <w:t>id</w:t>
      </w:r>
      <w:proofErr w:type="gramEnd"/>
      <w:r w:rsidRPr="005350F0">
        <w:rPr>
          <w:rFonts w:ascii="Arial" w:hAnsi="Arial" w:cs="Arial"/>
          <w:sz w:val="24"/>
          <w:szCs w:val="24"/>
        </w:rPr>
        <w:t>=167#&gt; Acesso: 08 de novembro de 2015</w:t>
      </w:r>
    </w:p>
    <w:p w:rsidR="002A546C" w:rsidRPr="005350F0" w:rsidRDefault="002A546C" w:rsidP="00ED5538">
      <w:pPr>
        <w:pStyle w:val="Ttulo2"/>
        <w:spacing w:before="0" w:beforeAutospacing="0" w:after="150" w:afterAutospacing="0"/>
        <w:jc w:val="both"/>
        <w:rPr>
          <w:rFonts w:ascii="Arial" w:hAnsi="Arial" w:cs="Arial"/>
          <w:b w:val="0"/>
          <w:noProof/>
          <w:sz w:val="24"/>
          <w:szCs w:val="24"/>
        </w:rPr>
      </w:pPr>
    </w:p>
    <w:p w:rsidR="002A546C" w:rsidRPr="005350F0" w:rsidRDefault="002A546C" w:rsidP="00ED5538">
      <w:pPr>
        <w:pStyle w:val="Ttulo2"/>
        <w:spacing w:before="0" w:beforeAutospacing="0" w:after="150" w:afterAutospacing="0"/>
        <w:jc w:val="both"/>
        <w:rPr>
          <w:rFonts w:ascii="Arial" w:hAnsi="Arial" w:cs="Arial"/>
          <w:b w:val="0"/>
          <w:noProof/>
          <w:sz w:val="24"/>
          <w:szCs w:val="24"/>
        </w:rPr>
      </w:pPr>
    </w:p>
    <w:p w:rsidR="00B476D0" w:rsidRPr="00B476D0" w:rsidRDefault="00B476D0" w:rsidP="00ED5538">
      <w:pPr>
        <w:spacing w:line="240" w:lineRule="auto"/>
        <w:jc w:val="both"/>
        <w:rPr>
          <w:rStyle w:val="Hyperlink"/>
          <w:rFonts w:ascii="Arial" w:hAnsi="Arial" w:cs="Arial"/>
          <w:color w:val="auto"/>
          <w:sz w:val="24"/>
          <w:szCs w:val="24"/>
          <w:u w:val="none"/>
        </w:rPr>
      </w:pPr>
      <w:r w:rsidRPr="005350F0">
        <w:rPr>
          <w:rFonts w:ascii="Arial" w:hAnsi="Arial" w:cs="Arial"/>
          <w:sz w:val="24"/>
          <w:szCs w:val="24"/>
        </w:rPr>
        <w:t xml:space="preserve">INSTITUTO BRASILEIRO DE GEOGRAFIA E ESTATÍSTICA – IBGE. </w:t>
      </w:r>
      <w:r w:rsidRPr="005350F0">
        <w:rPr>
          <w:rFonts w:ascii="Arial" w:hAnsi="Arial" w:cs="Arial"/>
          <w:i/>
          <w:sz w:val="24"/>
          <w:szCs w:val="24"/>
        </w:rPr>
        <w:t>Censo populacional 2010 Teófilo Otoni, MG</w:t>
      </w:r>
      <w:r w:rsidRPr="005350F0">
        <w:rPr>
          <w:rFonts w:ascii="Arial" w:hAnsi="Arial" w:cs="Arial"/>
          <w:sz w:val="24"/>
          <w:szCs w:val="24"/>
        </w:rPr>
        <w:t>. Disponível em: &lt;</w:t>
      </w:r>
      <w:proofErr w:type="gramStart"/>
      <w:r w:rsidRPr="005350F0">
        <w:rPr>
          <w:rFonts w:ascii="Arial" w:hAnsi="Arial" w:cs="Arial"/>
          <w:sz w:val="24"/>
          <w:szCs w:val="24"/>
        </w:rPr>
        <w:t>http://cidades.ibge.gov.br/xtras/perfil.</w:t>
      </w:r>
      <w:proofErr w:type="gramEnd"/>
      <w:r w:rsidRPr="005350F0">
        <w:rPr>
          <w:rFonts w:ascii="Arial" w:hAnsi="Arial" w:cs="Arial"/>
          <w:sz w:val="24"/>
          <w:szCs w:val="24"/>
        </w:rPr>
        <w:t>php?</w:t>
      </w:r>
      <w:proofErr w:type="gramStart"/>
      <w:r w:rsidRPr="005350F0">
        <w:rPr>
          <w:rFonts w:ascii="Arial" w:hAnsi="Arial" w:cs="Arial"/>
          <w:sz w:val="24"/>
          <w:szCs w:val="24"/>
        </w:rPr>
        <w:t>lang</w:t>
      </w:r>
      <w:proofErr w:type="gramEnd"/>
      <w:r w:rsidRPr="005350F0">
        <w:rPr>
          <w:rFonts w:ascii="Arial" w:hAnsi="Arial" w:cs="Arial"/>
          <w:sz w:val="24"/>
          <w:szCs w:val="24"/>
        </w:rPr>
        <w:t>=&amp;codmun=316860</w:t>
      </w:r>
      <w:r w:rsidRPr="00B476D0">
        <w:rPr>
          <w:rStyle w:val="Hyperlink"/>
          <w:rFonts w:ascii="Arial" w:hAnsi="Arial" w:cs="Arial"/>
          <w:color w:val="auto"/>
          <w:sz w:val="24"/>
          <w:szCs w:val="24"/>
          <w:u w:val="none"/>
        </w:rPr>
        <w:t>&gt; Acesso: 08 de novembro de 2015</w:t>
      </w:r>
    </w:p>
    <w:p w:rsidR="00B476D0" w:rsidRDefault="00B476D0" w:rsidP="00ED5538">
      <w:pPr>
        <w:spacing w:line="240" w:lineRule="auto"/>
        <w:jc w:val="both"/>
        <w:rPr>
          <w:rFonts w:ascii="Arial" w:hAnsi="Arial" w:cs="Arial"/>
          <w:sz w:val="24"/>
          <w:szCs w:val="24"/>
        </w:rPr>
      </w:pPr>
    </w:p>
    <w:p w:rsidR="00B476D0" w:rsidRPr="005350F0" w:rsidRDefault="00B476D0" w:rsidP="00ED5538">
      <w:pPr>
        <w:spacing w:line="240" w:lineRule="auto"/>
        <w:jc w:val="both"/>
        <w:rPr>
          <w:rFonts w:ascii="Arial" w:hAnsi="Arial" w:cs="Arial"/>
          <w:sz w:val="24"/>
          <w:szCs w:val="24"/>
        </w:rPr>
      </w:pPr>
    </w:p>
    <w:p w:rsidR="00B476D0" w:rsidRPr="005350F0" w:rsidRDefault="00B476D0" w:rsidP="00ED5538">
      <w:pPr>
        <w:spacing w:line="240" w:lineRule="auto"/>
        <w:jc w:val="both"/>
        <w:rPr>
          <w:rStyle w:val="Hyperlink"/>
          <w:rFonts w:ascii="Arial" w:hAnsi="Arial" w:cs="Arial"/>
          <w:color w:val="auto"/>
          <w:sz w:val="24"/>
          <w:szCs w:val="24"/>
        </w:rPr>
      </w:pPr>
      <w:r w:rsidRPr="005350F0">
        <w:rPr>
          <w:rFonts w:ascii="Arial" w:hAnsi="Arial" w:cs="Arial"/>
          <w:sz w:val="24"/>
          <w:szCs w:val="24"/>
        </w:rPr>
        <w:t xml:space="preserve">INSTITUTO BRASILEIRO DE GEOGRAFIA E ESTATÍSTICA – IBGE. </w:t>
      </w:r>
      <w:r w:rsidRPr="005350F0">
        <w:rPr>
          <w:rFonts w:ascii="Arial" w:hAnsi="Arial" w:cs="Arial"/>
          <w:i/>
          <w:sz w:val="24"/>
          <w:szCs w:val="24"/>
        </w:rPr>
        <w:t>Ensino-matrículas, docentes e rede escolar- 2012</w:t>
      </w:r>
      <w:r w:rsidRPr="005350F0">
        <w:rPr>
          <w:rFonts w:ascii="Arial" w:hAnsi="Arial" w:cs="Arial"/>
          <w:sz w:val="24"/>
          <w:szCs w:val="24"/>
        </w:rPr>
        <w:t>. Disponível em: &lt;</w:t>
      </w:r>
      <w:proofErr w:type="gramStart"/>
      <w:r w:rsidRPr="005350F0">
        <w:rPr>
          <w:rFonts w:ascii="Arial" w:hAnsi="Arial" w:cs="Arial"/>
          <w:sz w:val="24"/>
          <w:szCs w:val="24"/>
        </w:rPr>
        <w:t>http://cidades.ibge.gov.br/xtras/temas.</w:t>
      </w:r>
      <w:proofErr w:type="gramEnd"/>
      <w:r w:rsidRPr="005350F0">
        <w:rPr>
          <w:rFonts w:ascii="Arial" w:hAnsi="Arial" w:cs="Arial"/>
          <w:sz w:val="24"/>
          <w:szCs w:val="24"/>
        </w:rPr>
        <w:t>php?</w:t>
      </w:r>
      <w:proofErr w:type="gramStart"/>
      <w:r w:rsidRPr="005350F0">
        <w:rPr>
          <w:rFonts w:ascii="Arial" w:hAnsi="Arial" w:cs="Arial"/>
          <w:sz w:val="24"/>
          <w:szCs w:val="24"/>
        </w:rPr>
        <w:t>lang</w:t>
      </w:r>
      <w:proofErr w:type="gramEnd"/>
      <w:r w:rsidRPr="005350F0">
        <w:rPr>
          <w:rFonts w:ascii="Arial" w:hAnsi="Arial" w:cs="Arial"/>
          <w:sz w:val="24"/>
          <w:szCs w:val="24"/>
        </w:rPr>
        <w:t>=&amp;codmun=316860&amp;idtema=117&amp;search=minas-gerais|teofilo-otoni|ensino-matriculas-docentes-e-rede-escolar-2012</w:t>
      </w:r>
      <w:r w:rsidRPr="005350F0">
        <w:rPr>
          <w:rStyle w:val="Hyperlink"/>
          <w:rFonts w:ascii="Arial" w:hAnsi="Arial" w:cs="Arial"/>
          <w:color w:val="auto"/>
          <w:sz w:val="24"/>
          <w:szCs w:val="24"/>
        </w:rPr>
        <w:t xml:space="preserve">&gt; </w:t>
      </w:r>
      <w:r w:rsidRPr="00EE33DC">
        <w:rPr>
          <w:rStyle w:val="Hyperlink"/>
          <w:rFonts w:ascii="Arial" w:hAnsi="Arial" w:cs="Arial"/>
          <w:color w:val="auto"/>
          <w:sz w:val="24"/>
          <w:szCs w:val="24"/>
          <w:u w:val="none"/>
        </w:rPr>
        <w:t>Acesso : 08 de novembro de 2015</w:t>
      </w:r>
    </w:p>
    <w:p w:rsidR="00B476D0" w:rsidRDefault="00B476D0" w:rsidP="00ED5538">
      <w:pPr>
        <w:spacing w:line="240" w:lineRule="auto"/>
        <w:jc w:val="both"/>
        <w:rPr>
          <w:rFonts w:ascii="Arial" w:hAnsi="Arial" w:cs="Arial"/>
          <w:sz w:val="24"/>
          <w:szCs w:val="24"/>
          <w:shd w:val="clear" w:color="auto" w:fill="FFFFFF"/>
        </w:rPr>
      </w:pPr>
    </w:p>
    <w:p w:rsidR="00B476D0" w:rsidRDefault="00B476D0" w:rsidP="00ED5538">
      <w:pPr>
        <w:spacing w:line="240" w:lineRule="auto"/>
        <w:jc w:val="both"/>
        <w:rPr>
          <w:rFonts w:ascii="Arial" w:hAnsi="Arial" w:cs="Arial"/>
          <w:sz w:val="24"/>
          <w:szCs w:val="24"/>
          <w:shd w:val="clear" w:color="auto" w:fill="FFFFFF"/>
        </w:rPr>
      </w:pPr>
    </w:p>
    <w:p w:rsidR="002A546C" w:rsidRPr="005350F0" w:rsidRDefault="002A546C" w:rsidP="00ED5538">
      <w:pPr>
        <w:spacing w:line="240" w:lineRule="auto"/>
        <w:jc w:val="both"/>
        <w:rPr>
          <w:rFonts w:ascii="Arial" w:hAnsi="Arial" w:cs="Arial"/>
          <w:sz w:val="24"/>
          <w:szCs w:val="24"/>
          <w:shd w:val="clear" w:color="auto" w:fill="FFFFFF"/>
        </w:rPr>
      </w:pPr>
      <w:r w:rsidRPr="005350F0">
        <w:rPr>
          <w:rFonts w:ascii="Arial" w:hAnsi="Arial" w:cs="Arial"/>
          <w:sz w:val="24"/>
          <w:szCs w:val="24"/>
          <w:shd w:val="clear" w:color="auto" w:fill="FFFFFF"/>
        </w:rPr>
        <w:t xml:space="preserve">JACOBI, Pedro </w:t>
      </w:r>
      <w:proofErr w:type="gramStart"/>
      <w:r w:rsidRPr="005350F0">
        <w:rPr>
          <w:rFonts w:ascii="Arial" w:hAnsi="Arial" w:cs="Arial"/>
          <w:i/>
          <w:sz w:val="24"/>
          <w:szCs w:val="24"/>
          <w:shd w:val="clear" w:color="auto" w:fill="FFFFFF"/>
        </w:rPr>
        <w:t>et</w:t>
      </w:r>
      <w:proofErr w:type="gramEnd"/>
      <w:r w:rsidRPr="005350F0">
        <w:rPr>
          <w:rFonts w:ascii="Arial" w:hAnsi="Arial" w:cs="Arial"/>
          <w:i/>
          <w:sz w:val="24"/>
          <w:szCs w:val="24"/>
          <w:shd w:val="clear" w:color="auto" w:fill="FFFFFF"/>
        </w:rPr>
        <w:t xml:space="preserve"> al</w:t>
      </w:r>
      <w:r w:rsidRPr="005350F0">
        <w:rPr>
          <w:rFonts w:ascii="Arial" w:hAnsi="Arial" w:cs="Arial"/>
          <w:sz w:val="24"/>
          <w:szCs w:val="24"/>
          <w:shd w:val="clear" w:color="auto" w:fill="FFFFFF"/>
        </w:rPr>
        <w:t>. Educação ambiental, cidadania e sustentabilidade.</w:t>
      </w:r>
      <w:r w:rsidR="00ED5538">
        <w:rPr>
          <w:rFonts w:ascii="Arial" w:hAnsi="Arial" w:cs="Arial"/>
          <w:sz w:val="24"/>
          <w:szCs w:val="24"/>
          <w:shd w:val="clear" w:color="auto" w:fill="FFFFFF"/>
        </w:rPr>
        <w:t xml:space="preserve"> </w:t>
      </w:r>
      <w:r w:rsidRPr="005350F0">
        <w:rPr>
          <w:rFonts w:ascii="Arial" w:hAnsi="Arial" w:cs="Arial"/>
          <w:bCs/>
          <w:i/>
          <w:sz w:val="24"/>
          <w:szCs w:val="24"/>
          <w:shd w:val="clear" w:color="auto" w:fill="FFFFFF"/>
        </w:rPr>
        <w:t>Cadernos de pesquisa</w:t>
      </w:r>
      <w:r w:rsidRPr="005350F0">
        <w:rPr>
          <w:rFonts w:ascii="Arial" w:hAnsi="Arial" w:cs="Arial"/>
          <w:sz w:val="24"/>
          <w:szCs w:val="24"/>
          <w:shd w:val="clear" w:color="auto" w:fill="FFFFFF"/>
        </w:rPr>
        <w:t xml:space="preserve">. </w:t>
      </w:r>
      <w:proofErr w:type="gramStart"/>
      <w:r w:rsidRPr="005350F0">
        <w:rPr>
          <w:rFonts w:ascii="Arial" w:hAnsi="Arial" w:cs="Arial"/>
          <w:sz w:val="24"/>
          <w:szCs w:val="24"/>
          <w:shd w:val="clear" w:color="auto" w:fill="FFFFFF"/>
        </w:rPr>
        <w:t>v.</w:t>
      </w:r>
      <w:proofErr w:type="gramEnd"/>
      <w:r w:rsidRPr="005350F0">
        <w:rPr>
          <w:rFonts w:ascii="Arial" w:hAnsi="Arial" w:cs="Arial"/>
          <w:sz w:val="24"/>
          <w:szCs w:val="24"/>
          <w:shd w:val="clear" w:color="auto" w:fill="FFFFFF"/>
        </w:rPr>
        <w:t xml:space="preserve"> 118, n. 3. 2003, p. 189-205. Disponível em: &lt;</w:t>
      </w:r>
      <w:r w:rsidRPr="005350F0">
        <w:rPr>
          <w:rFonts w:ascii="Arial" w:hAnsi="Arial" w:cs="Arial"/>
          <w:sz w:val="24"/>
          <w:szCs w:val="24"/>
        </w:rPr>
        <w:t>http://www.scielo.br/pdf/cp/n118/16834.pdf &gt; Acesso em: 10 de junho de 2015</w:t>
      </w:r>
    </w:p>
    <w:p w:rsidR="002A546C" w:rsidRDefault="002A546C" w:rsidP="00ED5538">
      <w:pPr>
        <w:spacing w:line="240" w:lineRule="auto"/>
        <w:jc w:val="both"/>
        <w:rPr>
          <w:rFonts w:ascii="Arial" w:hAnsi="Arial" w:cs="Arial"/>
          <w:sz w:val="24"/>
          <w:szCs w:val="24"/>
        </w:rPr>
      </w:pPr>
    </w:p>
    <w:p w:rsidR="002A546C" w:rsidRPr="005350F0" w:rsidRDefault="002A546C" w:rsidP="00ED5538">
      <w:pPr>
        <w:spacing w:line="240" w:lineRule="auto"/>
        <w:jc w:val="both"/>
        <w:rPr>
          <w:rFonts w:ascii="Arial" w:hAnsi="Arial" w:cs="Arial"/>
          <w:sz w:val="24"/>
          <w:szCs w:val="24"/>
        </w:rPr>
      </w:pPr>
    </w:p>
    <w:p w:rsidR="002A546C" w:rsidRPr="005350F0" w:rsidRDefault="002A546C" w:rsidP="00ED5538">
      <w:pPr>
        <w:spacing w:after="0" w:line="240" w:lineRule="auto"/>
        <w:jc w:val="both"/>
        <w:rPr>
          <w:rFonts w:ascii="Arial" w:hAnsi="Arial" w:cs="Arial"/>
          <w:sz w:val="24"/>
          <w:szCs w:val="24"/>
        </w:rPr>
      </w:pPr>
      <w:r w:rsidRPr="005350F0">
        <w:rPr>
          <w:rFonts w:ascii="Arial" w:hAnsi="Arial" w:cs="Arial"/>
          <w:sz w:val="24"/>
          <w:szCs w:val="24"/>
        </w:rPr>
        <w:t>KINDEL,</w:t>
      </w:r>
      <w:r w:rsidR="00ED5538">
        <w:rPr>
          <w:rFonts w:ascii="Arial" w:hAnsi="Arial" w:cs="Arial"/>
          <w:sz w:val="24"/>
          <w:szCs w:val="24"/>
        </w:rPr>
        <w:t xml:space="preserve"> </w:t>
      </w:r>
      <w:r w:rsidRPr="005350F0">
        <w:rPr>
          <w:rFonts w:ascii="Arial" w:hAnsi="Arial" w:cs="Arial"/>
          <w:sz w:val="24"/>
          <w:szCs w:val="24"/>
        </w:rPr>
        <w:t xml:space="preserve">Eunice </w:t>
      </w:r>
      <w:proofErr w:type="spellStart"/>
      <w:r w:rsidRPr="005350F0">
        <w:rPr>
          <w:rFonts w:ascii="Arial" w:hAnsi="Arial" w:cs="Arial"/>
          <w:sz w:val="24"/>
          <w:szCs w:val="24"/>
        </w:rPr>
        <w:t>Aita</w:t>
      </w:r>
      <w:proofErr w:type="spellEnd"/>
      <w:r w:rsidRPr="005350F0">
        <w:rPr>
          <w:rFonts w:ascii="Arial" w:hAnsi="Arial" w:cs="Arial"/>
          <w:sz w:val="24"/>
          <w:szCs w:val="24"/>
        </w:rPr>
        <w:t xml:space="preserve"> </w:t>
      </w:r>
      <w:proofErr w:type="spellStart"/>
      <w:r w:rsidRPr="005350F0">
        <w:rPr>
          <w:rFonts w:ascii="Arial" w:hAnsi="Arial" w:cs="Arial"/>
          <w:sz w:val="24"/>
          <w:szCs w:val="24"/>
        </w:rPr>
        <w:t>Isaia</w:t>
      </w:r>
      <w:proofErr w:type="spellEnd"/>
      <w:r w:rsidRPr="005350F0">
        <w:rPr>
          <w:rFonts w:ascii="Arial" w:hAnsi="Arial" w:cs="Arial"/>
          <w:sz w:val="24"/>
          <w:szCs w:val="24"/>
        </w:rPr>
        <w:t>.</w:t>
      </w:r>
      <w:r w:rsidR="00ED5538">
        <w:rPr>
          <w:rFonts w:ascii="Arial" w:hAnsi="Arial" w:cs="Arial"/>
          <w:sz w:val="24"/>
          <w:szCs w:val="24"/>
        </w:rPr>
        <w:t xml:space="preserve"> </w:t>
      </w:r>
      <w:r w:rsidRPr="005350F0">
        <w:rPr>
          <w:rFonts w:ascii="Arial" w:hAnsi="Arial" w:cs="Arial"/>
          <w:sz w:val="24"/>
          <w:szCs w:val="24"/>
        </w:rPr>
        <w:t>Educação Ambiental nos PCN.</w:t>
      </w:r>
      <w:r w:rsidR="00ED5538">
        <w:rPr>
          <w:rFonts w:ascii="Arial" w:hAnsi="Arial" w:cs="Arial"/>
          <w:sz w:val="24"/>
          <w:szCs w:val="24"/>
        </w:rPr>
        <w:t xml:space="preserve"> </w:t>
      </w:r>
      <w:r w:rsidRPr="005350F0">
        <w:rPr>
          <w:rFonts w:ascii="Arial" w:hAnsi="Arial" w:cs="Arial"/>
          <w:sz w:val="24"/>
          <w:szCs w:val="24"/>
        </w:rPr>
        <w:t>In:</w:t>
      </w:r>
      <w:r w:rsidR="00ED5538">
        <w:rPr>
          <w:rFonts w:ascii="Arial" w:hAnsi="Arial" w:cs="Arial"/>
          <w:sz w:val="24"/>
          <w:szCs w:val="24"/>
        </w:rPr>
        <w:t xml:space="preserve"> </w:t>
      </w:r>
      <w:r w:rsidRPr="005350F0">
        <w:rPr>
          <w:rFonts w:ascii="Arial" w:hAnsi="Arial" w:cs="Arial"/>
          <w:sz w:val="24"/>
          <w:szCs w:val="24"/>
        </w:rPr>
        <w:t xml:space="preserve">LISBOA, Cassiano Pamplona e KINDEL, Eunice </w:t>
      </w:r>
      <w:proofErr w:type="spellStart"/>
      <w:r w:rsidRPr="005350F0">
        <w:rPr>
          <w:rFonts w:ascii="Arial" w:hAnsi="Arial" w:cs="Arial"/>
          <w:sz w:val="24"/>
          <w:szCs w:val="24"/>
        </w:rPr>
        <w:t>Aita</w:t>
      </w:r>
      <w:proofErr w:type="spellEnd"/>
      <w:r w:rsidRPr="005350F0">
        <w:rPr>
          <w:rFonts w:ascii="Arial" w:hAnsi="Arial" w:cs="Arial"/>
          <w:sz w:val="24"/>
          <w:szCs w:val="24"/>
        </w:rPr>
        <w:t xml:space="preserve"> </w:t>
      </w:r>
      <w:proofErr w:type="spellStart"/>
      <w:r w:rsidRPr="005350F0">
        <w:rPr>
          <w:rFonts w:ascii="Arial" w:hAnsi="Arial" w:cs="Arial"/>
          <w:sz w:val="24"/>
          <w:szCs w:val="24"/>
        </w:rPr>
        <w:t>Isaia</w:t>
      </w:r>
      <w:proofErr w:type="spellEnd"/>
      <w:r w:rsidRPr="005350F0">
        <w:rPr>
          <w:rFonts w:ascii="Arial" w:hAnsi="Arial" w:cs="Arial"/>
          <w:sz w:val="24"/>
          <w:szCs w:val="24"/>
        </w:rPr>
        <w:t xml:space="preserve"> (</w:t>
      </w:r>
      <w:proofErr w:type="spellStart"/>
      <w:r w:rsidRPr="005350F0">
        <w:rPr>
          <w:rFonts w:ascii="Arial" w:hAnsi="Arial" w:cs="Arial"/>
          <w:sz w:val="24"/>
          <w:szCs w:val="24"/>
        </w:rPr>
        <w:t>Orgs</w:t>
      </w:r>
      <w:proofErr w:type="spellEnd"/>
      <w:r w:rsidRPr="005350F0">
        <w:rPr>
          <w:rFonts w:ascii="Arial" w:hAnsi="Arial" w:cs="Arial"/>
          <w:sz w:val="24"/>
          <w:szCs w:val="24"/>
        </w:rPr>
        <w:t xml:space="preserve">). </w:t>
      </w:r>
      <w:r w:rsidRPr="005350F0">
        <w:rPr>
          <w:rFonts w:ascii="Arial" w:hAnsi="Arial" w:cs="Arial"/>
          <w:i/>
          <w:sz w:val="24"/>
          <w:szCs w:val="24"/>
        </w:rPr>
        <w:t>Educação Ambiental</w:t>
      </w:r>
      <w:r w:rsidRPr="005350F0">
        <w:rPr>
          <w:rFonts w:ascii="Arial" w:hAnsi="Arial" w:cs="Arial"/>
          <w:sz w:val="24"/>
          <w:szCs w:val="24"/>
        </w:rPr>
        <w:t xml:space="preserve">: da teoria á prática. Porto Alegre: Mediação, 2012. </w:t>
      </w:r>
      <w:proofErr w:type="gramStart"/>
      <w:r w:rsidRPr="005350F0">
        <w:rPr>
          <w:rFonts w:ascii="Arial" w:hAnsi="Arial" w:cs="Arial"/>
          <w:sz w:val="24"/>
          <w:szCs w:val="24"/>
        </w:rPr>
        <w:t>p.</w:t>
      </w:r>
      <w:proofErr w:type="gramEnd"/>
      <w:r w:rsidRPr="005350F0">
        <w:rPr>
          <w:rFonts w:ascii="Arial" w:hAnsi="Arial" w:cs="Arial"/>
          <w:sz w:val="24"/>
          <w:szCs w:val="24"/>
        </w:rPr>
        <w:t xml:space="preserve"> 21-28</w:t>
      </w:r>
    </w:p>
    <w:p w:rsidR="002A546C" w:rsidRDefault="002A546C" w:rsidP="00ED5538">
      <w:pPr>
        <w:spacing w:line="240" w:lineRule="auto"/>
        <w:jc w:val="both"/>
        <w:rPr>
          <w:rFonts w:ascii="Arial" w:hAnsi="Arial" w:cs="Arial"/>
          <w:sz w:val="24"/>
          <w:szCs w:val="24"/>
        </w:rPr>
      </w:pPr>
    </w:p>
    <w:p w:rsidR="002A546C" w:rsidRPr="005350F0" w:rsidRDefault="002A546C" w:rsidP="00ED5538">
      <w:pPr>
        <w:spacing w:line="240" w:lineRule="auto"/>
        <w:jc w:val="both"/>
        <w:rPr>
          <w:rFonts w:ascii="Arial" w:hAnsi="Arial" w:cs="Arial"/>
          <w:sz w:val="24"/>
          <w:szCs w:val="24"/>
        </w:rPr>
      </w:pPr>
    </w:p>
    <w:p w:rsidR="002A546C" w:rsidRPr="005350F0" w:rsidRDefault="002A546C" w:rsidP="00ED5538">
      <w:pPr>
        <w:spacing w:after="0" w:line="240" w:lineRule="auto"/>
        <w:jc w:val="both"/>
        <w:rPr>
          <w:rFonts w:ascii="Arial" w:hAnsi="Arial" w:cs="Arial"/>
          <w:sz w:val="24"/>
          <w:szCs w:val="24"/>
        </w:rPr>
      </w:pPr>
      <w:r w:rsidRPr="005350F0">
        <w:rPr>
          <w:rFonts w:ascii="Arial" w:hAnsi="Arial" w:cs="Arial"/>
          <w:sz w:val="24"/>
          <w:szCs w:val="24"/>
        </w:rPr>
        <w:t xml:space="preserve">LINDER, Edson Luiz. Refletindo sobre o meio ambiente. In: LISBOA, Cassiano Pamplona e KINDEL, Eunice </w:t>
      </w:r>
      <w:proofErr w:type="spellStart"/>
      <w:r w:rsidRPr="005350F0">
        <w:rPr>
          <w:rFonts w:ascii="Arial" w:hAnsi="Arial" w:cs="Arial"/>
          <w:sz w:val="24"/>
          <w:szCs w:val="24"/>
        </w:rPr>
        <w:t>Aita</w:t>
      </w:r>
      <w:proofErr w:type="spellEnd"/>
      <w:r w:rsidRPr="005350F0">
        <w:rPr>
          <w:rFonts w:ascii="Arial" w:hAnsi="Arial" w:cs="Arial"/>
          <w:sz w:val="24"/>
          <w:szCs w:val="24"/>
        </w:rPr>
        <w:t xml:space="preserve"> </w:t>
      </w:r>
      <w:proofErr w:type="spellStart"/>
      <w:r w:rsidRPr="005350F0">
        <w:rPr>
          <w:rFonts w:ascii="Arial" w:hAnsi="Arial" w:cs="Arial"/>
          <w:sz w:val="24"/>
          <w:szCs w:val="24"/>
        </w:rPr>
        <w:t>Isaia</w:t>
      </w:r>
      <w:proofErr w:type="spellEnd"/>
      <w:r w:rsidRPr="005350F0">
        <w:rPr>
          <w:rFonts w:ascii="Arial" w:hAnsi="Arial" w:cs="Arial"/>
          <w:sz w:val="24"/>
          <w:szCs w:val="24"/>
        </w:rPr>
        <w:t xml:space="preserve"> (</w:t>
      </w:r>
      <w:proofErr w:type="spellStart"/>
      <w:r w:rsidRPr="005350F0">
        <w:rPr>
          <w:rFonts w:ascii="Arial" w:hAnsi="Arial" w:cs="Arial"/>
          <w:sz w:val="24"/>
          <w:szCs w:val="24"/>
        </w:rPr>
        <w:t>Orgs</w:t>
      </w:r>
      <w:proofErr w:type="spellEnd"/>
      <w:r w:rsidRPr="005350F0">
        <w:rPr>
          <w:rFonts w:ascii="Arial" w:hAnsi="Arial" w:cs="Arial"/>
          <w:sz w:val="24"/>
          <w:szCs w:val="24"/>
        </w:rPr>
        <w:t xml:space="preserve">). </w:t>
      </w:r>
      <w:r w:rsidRPr="005350F0">
        <w:rPr>
          <w:rFonts w:ascii="Arial" w:hAnsi="Arial" w:cs="Arial"/>
          <w:i/>
          <w:sz w:val="24"/>
          <w:szCs w:val="24"/>
        </w:rPr>
        <w:t>Educação Ambiental</w:t>
      </w:r>
      <w:r w:rsidRPr="005350F0">
        <w:rPr>
          <w:rFonts w:ascii="Arial" w:hAnsi="Arial" w:cs="Arial"/>
          <w:sz w:val="24"/>
          <w:szCs w:val="24"/>
        </w:rPr>
        <w:t xml:space="preserve">: da teoria á prática. Porto Alegre: Mediação, 2012. </w:t>
      </w:r>
      <w:proofErr w:type="gramStart"/>
      <w:r w:rsidRPr="005350F0">
        <w:rPr>
          <w:rFonts w:ascii="Arial" w:hAnsi="Arial" w:cs="Arial"/>
          <w:sz w:val="24"/>
          <w:szCs w:val="24"/>
        </w:rPr>
        <w:t>p.</w:t>
      </w:r>
      <w:proofErr w:type="gramEnd"/>
      <w:r w:rsidRPr="005350F0">
        <w:rPr>
          <w:rFonts w:ascii="Arial" w:hAnsi="Arial" w:cs="Arial"/>
          <w:sz w:val="24"/>
          <w:szCs w:val="24"/>
        </w:rPr>
        <w:t>13-19</w:t>
      </w:r>
    </w:p>
    <w:p w:rsidR="002A546C" w:rsidRPr="005350F0" w:rsidRDefault="002A546C" w:rsidP="00ED5538">
      <w:pPr>
        <w:spacing w:line="240" w:lineRule="auto"/>
        <w:jc w:val="both"/>
        <w:rPr>
          <w:rFonts w:ascii="Arial" w:hAnsi="Arial" w:cs="Arial"/>
          <w:sz w:val="24"/>
          <w:szCs w:val="24"/>
        </w:rPr>
      </w:pPr>
    </w:p>
    <w:p w:rsidR="002A546C" w:rsidRPr="005350F0" w:rsidRDefault="002A546C" w:rsidP="00ED5538">
      <w:pPr>
        <w:spacing w:line="240" w:lineRule="auto"/>
        <w:jc w:val="both"/>
        <w:rPr>
          <w:rFonts w:ascii="Arial" w:hAnsi="Arial" w:cs="Arial"/>
          <w:sz w:val="24"/>
          <w:szCs w:val="24"/>
        </w:rPr>
      </w:pPr>
    </w:p>
    <w:p w:rsidR="00CC2CDD" w:rsidRPr="00AB7E5A" w:rsidRDefault="00CC2CDD" w:rsidP="00ED5538">
      <w:pPr>
        <w:spacing w:line="240" w:lineRule="auto"/>
        <w:jc w:val="both"/>
        <w:rPr>
          <w:rFonts w:ascii="Arial" w:hAnsi="Arial" w:cs="Arial"/>
          <w:sz w:val="24"/>
          <w:szCs w:val="24"/>
          <w:shd w:val="clear" w:color="auto" w:fill="FFFFFF"/>
        </w:rPr>
      </w:pPr>
      <w:r w:rsidRPr="00AB7E5A">
        <w:rPr>
          <w:rFonts w:ascii="Arial" w:hAnsi="Arial" w:cs="Arial"/>
          <w:sz w:val="24"/>
          <w:szCs w:val="24"/>
          <w:shd w:val="clear" w:color="auto" w:fill="FFFFFF"/>
        </w:rPr>
        <w:t xml:space="preserve">MARCHEZI, </w:t>
      </w:r>
      <w:proofErr w:type="gramStart"/>
      <w:r w:rsidRPr="00AB7E5A">
        <w:rPr>
          <w:rFonts w:ascii="Arial" w:hAnsi="Arial" w:cs="Arial"/>
          <w:sz w:val="24"/>
          <w:szCs w:val="24"/>
          <w:shd w:val="clear" w:color="auto" w:fill="FFFFFF"/>
        </w:rPr>
        <w:t>R.</w:t>
      </w:r>
      <w:proofErr w:type="gramEnd"/>
      <w:r w:rsidRPr="00AB7E5A">
        <w:rPr>
          <w:rFonts w:ascii="Arial" w:hAnsi="Arial" w:cs="Arial"/>
          <w:sz w:val="24"/>
          <w:szCs w:val="24"/>
          <w:shd w:val="clear" w:color="auto" w:fill="FFFFFF"/>
        </w:rPr>
        <w:t xml:space="preserve"> da S. M.; AMARAL, S. P. O Protocolo de Quioto e o Mecanismo de Desenvolvimento Limpo–MDL: Conceito e Uso do MDL no Mundo e no Brasil.</w:t>
      </w:r>
      <w:r w:rsidRPr="00AB7E5A">
        <w:rPr>
          <w:rStyle w:val="apple-converted-space"/>
          <w:rFonts w:ascii="Arial" w:hAnsi="Arial" w:cs="Arial"/>
          <w:sz w:val="24"/>
          <w:szCs w:val="24"/>
          <w:shd w:val="clear" w:color="auto" w:fill="FFFFFF"/>
        </w:rPr>
        <w:t> </w:t>
      </w:r>
      <w:r w:rsidRPr="00AB7E5A">
        <w:rPr>
          <w:rFonts w:ascii="Arial" w:hAnsi="Arial" w:cs="Arial"/>
          <w:bCs/>
          <w:i/>
          <w:sz w:val="24"/>
          <w:szCs w:val="24"/>
          <w:shd w:val="clear" w:color="auto" w:fill="FFFFFF"/>
        </w:rPr>
        <w:t>Revista Eletrônica de Gestão de Negócios–</w:t>
      </w:r>
      <w:proofErr w:type="spellStart"/>
      <w:r w:rsidRPr="00AB7E5A">
        <w:rPr>
          <w:rFonts w:ascii="Arial" w:hAnsi="Arial" w:cs="Arial"/>
          <w:bCs/>
          <w:i/>
          <w:sz w:val="24"/>
          <w:szCs w:val="24"/>
          <w:shd w:val="clear" w:color="auto" w:fill="FFFFFF"/>
        </w:rPr>
        <w:t>eGesta</w:t>
      </w:r>
      <w:proofErr w:type="spellEnd"/>
      <w:r w:rsidRPr="00AB7E5A">
        <w:rPr>
          <w:rFonts w:ascii="Arial" w:hAnsi="Arial" w:cs="Arial"/>
          <w:i/>
          <w:sz w:val="24"/>
          <w:szCs w:val="24"/>
          <w:shd w:val="clear" w:color="auto" w:fill="FFFFFF"/>
        </w:rPr>
        <w:t>,</w:t>
      </w:r>
      <w:r w:rsidRPr="00AB7E5A">
        <w:rPr>
          <w:rFonts w:ascii="Arial" w:hAnsi="Arial" w:cs="Arial"/>
          <w:sz w:val="24"/>
          <w:szCs w:val="24"/>
          <w:shd w:val="clear" w:color="auto" w:fill="FFFFFF"/>
        </w:rPr>
        <w:t xml:space="preserve"> v. 4, n. 1, p. 94-123, 2008.</w:t>
      </w:r>
      <w:r>
        <w:rPr>
          <w:rFonts w:ascii="Arial" w:hAnsi="Arial" w:cs="Arial"/>
          <w:sz w:val="24"/>
          <w:szCs w:val="24"/>
          <w:shd w:val="clear" w:color="auto" w:fill="FFFFFF"/>
        </w:rPr>
        <w:t xml:space="preserve"> Disponí</w:t>
      </w:r>
      <w:r w:rsidRPr="00AB7E5A">
        <w:rPr>
          <w:rFonts w:ascii="Arial" w:hAnsi="Arial" w:cs="Arial"/>
          <w:sz w:val="24"/>
          <w:szCs w:val="24"/>
          <w:shd w:val="clear" w:color="auto" w:fill="FFFFFF"/>
        </w:rPr>
        <w:t>vel em: &lt;http://www.unisantos.br/mestrado/gestao/egesta/artigos/140.pdf</w:t>
      </w:r>
      <w:r w:rsidRPr="00AB7E5A">
        <w:rPr>
          <w:rStyle w:val="Hyperlink"/>
          <w:rFonts w:ascii="Arial" w:hAnsi="Arial" w:cs="Arial"/>
          <w:color w:val="auto"/>
          <w:sz w:val="24"/>
          <w:szCs w:val="24"/>
          <w:u w:val="none"/>
          <w:shd w:val="clear" w:color="auto" w:fill="FFFFFF"/>
        </w:rPr>
        <w:t>&gt;</w:t>
      </w:r>
      <w:proofErr w:type="gramStart"/>
      <w:r w:rsidRPr="00AB7E5A">
        <w:rPr>
          <w:rStyle w:val="Hyperlink"/>
          <w:rFonts w:ascii="Arial" w:hAnsi="Arial" w:cs="Arial"/>
          <w:color w:val="auto"/>
          <w:sz w:val="24"/>
          <w:szCs w:val="24"/>
          <w:u w:val="none"/>
          <w:shd w:val="clear" w:color="auto" w:fill="FFFFFF"/>
        </w:rPr>
        <w:t xml:space="preserve">  </w:t>
      </w:r>
      <w:proofErr w:type="gramEnd"/>
      <w:r w:rsidRPr="00AB7E5A">
        <w:rPr>
          <w:rStyle w:val="Hyperlink"/>
          <w:rFonts w:ascii="Arial" w:hAnsi="Arial" w:cs="Arial"/>
          <w:color w:val="auto"/>
          <w:sz w:val="24"/>
          <w:szCs w:val="24"/>
          <w:u w:val="none"/>
          <w:shd w:val="clear" w:color="auto" w:fill="FFFFFF"/>
        </w:rPr>
        <w:t>Acesso em : 19 de novembro de 2015</w:t>
      </w:r>
    </w:p>
    <w:p w:rsidR="002A546C" w:rsidRPr="005350F0" w:rsidRDefault="002A546C" w:rsidP="00ED5538">
      <w:pPr>
        <w:spacing w:line="240" w:lineRule="auto"/>
        <w:jc w:val="both"/>
        <w:rPr>
          <w:rFonts w:ascii="Arial" w:hAnsi="Arial" w:cs="Arial"/>
          <w:sz w:val="24"/>
          <w:szCs w:val="24"/>
        </w:rPr>
      </w:pPr>
      <w:r w:rsidRPr="005350F0">
        <w:rPr>
          <w:rFonts w:ascii="Arial" w:hAnsi="Arial" w:cs="Arial"/>
          <w:sz w:val="24"/>
          <w:szCs w:val="24"/>
          <w:shd w:val="clear" w:color="auto" w:fill="FFFFFF"/>
        </w:rPr>
        <w:lastRenderedPageBreak/>
        <w:t>MEDEIROS, A.</w:t>
      </w:r>
      <w:proofErr w:type="gramStart"/>
      <w:r w:rsidRPr="005350F0">
        <w:rPr>
          <w:rFonts w:ascii="Arial" w:hAnsi="Arial" w:cs="Arial"/>
          <w:sz w:val="24"/>
          <w:szCs w:val="24"/>
          <w:shd w:val="clear" w:color="auto" w:fill="FFFFFF"/>
        </w:rPr>
        <w:t xml:space="preserve">  </w:t>
      </w:r>
      <w:proofErr w:type="gramEnd"/>
      <w:r w:rsidRPr="005350F0">
        <w:rPr>
          <w:rFonts w:ascii="Arial" w:hAnsi="Arial" w:cs="Arial"/>
          <w:sz w:val="24"/>
          <w:szCs w:val="24"/>
          <w:shd w:val="clear" w:color="auto" w:fill="FFFFFF"/>
        </w:rPr>
        <w:t xml:space="preserve">B. de;  </w:t>
      </w:r>
      <w:r w:rsidRPr="005350F0">
        <w:rPr>
          <w:rFonts w:ascii="Arial" w:hAnsi="Arial" w:cs="Arial"/>
          <w:i/>
          <w:sz w:val="24"/>
          <w:szCs w:val="24"/>
          <w:shd w:val="clear" w:color="auto" w:fill="FFFFFF"/>
        </w:rPr>
        <w:t>et al</w:t>
      </w:r>
      <w:r w:rsidRPr="005350F0">
        <w:rPr>
          <w:rFonts w:ascii="Arial" w:hAnsi="Arial" w:cs="Arial"/>
          <w:sz w:val="24"/>
          <w:szCs w:val="24"/>
          <w:shd w:val="clear" w:color="auto" w:fill="FFFFFF"/>
        </w:rPr>
        <w:t>. A Importância da educação ambiental na escola nas séries iniciais</w:t>
      </w:r>
      <w:r w:rsidRPr="005350F0">
        <w:rPr>
          <w:rFonts w:ascii="Arial" w:hAnsi="Arial" w:cs="Arial"/>
          <w:i/>
          <w:sz w:val="24"/>
          <w:szCs w:val="24"/>
          <w:shd w:val="clear" w:color="auto" w:fill="FFFFFF"/>
        </w:rPr>
        <w:t>.</w:t>
      </w:r>
      <w:r w:rsidRPr="005350F0">
        <w:rPr>
          <w:rStyle w:val="apple-converted-space"/>
          <w:rFonts w:ascii="Arial" w:hAnsi="Arial" w:cs="Arial"/>
          <w:i/>
          <w:sz w:val="24"/>
          <w:szCs w:val="24"/>
          <w:shd w:val="clear" w:color="auto" w:fill="FFFFFF"/>
        </w:rPr>
        <w:t> </w:t>
      </w:r>
      <w:r w:rsidRPr="005350F0">
        <w:rPr>
          <w:rFonts w:ascii="Arial" w:hAnsi="Arial" w:cs="Arial"/>
          <w:bCs/>
          <w:i/>
          <w:sz w:val="24"/>
          <w:szCs w:val="24"/>
          <w:shd w:val="clear" w:color="auto" w:fill="FFFFFF"/>
        </w:rPr>
        <w:t>Revista Eletrônica Faculdade Montes Belos</w:t>
      </w:r>
      <w:r w:rsidRPr="005350F0">
        <w:rPr>
          <w:rFonts w:ascii="Arial" w:hAnsi="Arial" w:cs="Arial"/>
          <w:sz w:val="24"/>
          <w:szCs w:val="24"/>
          <w:shd w:val="clear" w:color="auto" w:fill="FFFFFF"/>
        </w:rPr>
        <w:t xml:space="preserve">, v. 4, n. 1, 2011. 17 páginas Disponível </w:t>
      </w:r>
      <w:proofErr w:type="gramStart"/>
      <w:r w:rsidRPr="005350F0">
        <w:rPr>
          <w:rFonts w:ascii="Arial" w:hAnsi="Arial" w:cs="Arial"/>
          <w:sz w:val="24"/>
          <w:szCs w:val="24"/>
          <w:shd w:val="clear" w:color="auto" w:fill="FFFFFF"/>
        </w:rPr>
        <w:t>em :</w:t>
      </w:r>
      <w:proofErr w:type="gramEnd"/>
      <w:r w:rsidRPr="005350F0">
        <w:rPr>
          <w:rFonts w:ascii="Arial" w:hAnsi="Arial" w:cs="Arial"/>
          <w:sz w:val="24"/>
          <w:szCs w:val="24"/>
          <w:shd w:val="clear" w:color="auto" w:fill="FFFFFF"/>
        </w:rPr>
        <w:t xml:space="preserve"> </w:t>
      </w:r>
      <w:r w:rsidRPr="005350F0">
        <w:rPr>
          <w:rFonts w:ascii="Arial" w:hAnsi="Arial" w:cs="Arial"/>
          <w:bCs/>
          <w:sz w:val="24"/>
          <w:szCs w:val="24"/>
        </w:rPr>
        <w:t>http://revista.fmb.edu.br/index.php/fmb/article/viewFile/2/2</w:t>
      </w:r>
      <w:r w:rsidR="00B476D0">
        <w:rPr>
          <w:rFonts w:ascii="Arial" w:hAnsi="Arial" w:cs="Arial"/>
          <w:sz w:val="24"/>
          <w:szCs w:val="24"/>
        </w:rPr>
        <w:t xml:space="preserve"> Acesso em: 31/05/2015</w:t>
      </w:r>
    </w:p>
    <w:p w:rsidR="002A546C" w:rsidRPr="005350F0" w:rsidRDefault="002A546C" w:rsidP="00ED5538">
      <w:pPr>
        <w:spacing w:line="240" w:lineRule="auto"/>
        <w:jc w:val="both"/>
        <w:rPr>
          <w:rFonts w:ascii="Arial" w:hAnsi="Arial" w:cs="Arial"/>
          <w:sz w:val="24"/>
          <w:szCs w:val="24"/>
        </w:rPr>
      </w:pPr>
    </w:p>
    <w:p w:rsidR="002A546C" w:rsidRPr="005350F0" w:rsidRDefault="002A546C" w:rsidP="00ED5538">
      <w:pPr>
        <w:spacing w:line="240" w:lineRule="auto"/>
        <w:jc w:val="both"/>
        <w:rPr>
          <w:rFonts w:ascii="Arial" w:hAnsi="Arial" w:cs="Arial"/>
          <w:sz w:val="24"/>
          <w:szCs w:val="24"/>
          <w:shd w:val="clear" w:color="auto" w:fill="FFFFFF"/>
        </w:rPr>
      </w:pPr>
      <w:proofErr w:type="gramStart"/>
      <w:r w:rsidRPr="005350F0">
        <w:rPr>
          <w:rFonts w:ascii="Arial" w:hAnsi="Arial" w:cs="Arial"/>
          <w:sz w:val="24"/>
          <w:szCs w:val="24"/>
          <w:shd w:val="clear" w:color="auto" w:fill="FFFFFF"/>
          <w:lang w:val="en-US"/>
        </w:rPr>
        <w:t>OCDE.</w:t>
      </w:r>
      <w:proofErr w:type="gramEnd"/>
      <w:r w:rsidRPr="005350F0">
        <w:rPr>
          <w:rFonts w:ascii="Arial" w:hAnsi="Arial" w:cs="Arial"/>
          <w:sz w:val="24"/>
          <w:szCs w:val="24"/>
          <w:shd w:val="clear" w:color="auto" w:fill="FFFFFF"/>
          <w:lang w:val="en-US"/>
        </w:rPr>
        <w:t xml:space="preserve"> </w:t>
      </w:r>
      <w:r w:rsidRPr="005350F0">
        <w:rPr>
          <w:rFonts w:ascii="Arial" w:hAnsi="Arial" w:cs="Arial"/>
          <w:i/>
          <w:sz w:val="24"/>
          <w:szCs w:val="24"/>
          <w:shd w:val="clear" w:color="auto" w:fill="FFFFFF"/>
          <w:lang w:val="en-US"/>
        </w:rPr>
        <w:t>Education at a Glance 2014:</w:t>
      </w:r>
      <w:r w:rsidRPr="005350F0">
        <w:rPr>
          <w:rFonts w:ascii="Arial" w:hAnsi="Arial" w:cs="Arial"/>
          <w:b/>
          <w:sz w:val="24"/>
          <w:szCs w:val="24"/>
          <w:shd w:val="clear" w:color="auto" w:fill="FFFFFF"/>
          <w:lang w:val="en-US"/>
        </w:rPr>
        <w:t xml:space="preserve"> </w:t>
      </w:r>
      <w:r w:rsidRPr="005350F0">
        <w:rPr>
          <w:rFonts w:ascii="Arial" w:hAnsi="Arial" w:cs="Arial"/>
          <w:sz w:val="24"/>
          <w:szCs w:val="24"/>
          <w:shd w:val="clear" w:color="auto" w:fill="FFFFFF"/>
          <w:lang w:val="en-US"/>
        </w:rPr>
        <w:t>Highlights</w:t>
      </w:r>
      <w:r w:rsidRPr="005350F0">
        <w:rPr>
          <w:rFonts w:ascii="Arial" w:hAnsi="Arial" w:cs="Arial"/>
          <w:b/>
          <w:sz w:val="24"/>
          <w:szCs w:val="24"/>
          <w:shd w:val="clear" w:color="auto" w:fill="FFFFFF"/>
          <w:lang w:val="en-US"/>
        </w:rPr>
        <w:t>.</w:t>
      </w:r>
      <w:r w:rsidRPr="005350F0">
        <w:rPr>
          <w:rFonts w:ascii="Arial" w:hAnsi="Arial" w:cs="Arial"/>
          <w:sz w:val="24"/>
          <w:szCs w:val="24"/>
          <w:shd w:val="clear" w:color="auto" w:fill="FFFFFF"/>
          <w:lang w:val="en-US"/>
        </w:rPr>
        <w:t xml:space="preserve"> </w:t>
      </w:r>
      <w:proofErr w:type="gramStart"/>
      <w:r w:rsidR="00B476D0">
        <w:rPr>
          <w:rFonts w:ascii="Arial" w:hAnsi="Arial" w:cs="Arial"/>
          <w:sz w:val="24"/>
          <w:szCs w:val="24"/>
          <w:shd w:val="clear" w:color="auto" w:fill="FFFFFF"/>
        </w:rPr>
        <w:t>OECD,</w:t>
      </w:r>
      <w:proofErr w:type="gramEnd"/>
      <w:r w:rsidR="00B476D0">
        <w:rPr>
          <w:rFonts w:ascii="Arial" w:hAnsi="Arial" w:cs="Arial"/>
          <w:sz w:val="24"/>
          <w:szCs w:val="24"/>
          <w:shd w:val="clear" w:color="auto" w:fill="FFFFFF"/>
        </w:rPr>
        <w:t xml:space="preserve">2014. </w:t>
      </w:r>
      <w:r w:rsidRPr="005350F0">
        <w:rPr>
          <w:rFonts w:ascii="Arial" w:hAnsi="Arial" w:cs="Arial"/>
          <w:sz w:val="24"/>
          <w:szCs w:val="24"/>
        </w:rPr>
        <w:t>Disponível</w:t>
      </w:r>
      <w:proofErr w:type="gramStart"/>
      <w:r w:rsidRPr="005350F0">
        <w:rPr>
          <w:rFonts w:ascii="Arial" w:hAnsi="Arial" w:cs="Arial"/>
          <w:sz w:val="24"/>
          <w:szCs w:val="24"/>
        </w:rPr>
        <w:t xml:space="preserve">  </w:t>
      </w:r>
      <w:proofErr w:type="gramEnd"/>
      <w:r w:rsidRPr="005350F0">
        <w:rPr>
          <w:rFonts w:ascii="Arial" w:hAnsi="Arial" w:cs="Arial"/>
          <w:sz w:val="24"/>
          <w:szCs w:val="24"/>
        </w:rPr>
        <w:t>em: &lt;</w:t>
      </w:r>
      <w:r w:rsidRPr="005350F0">
        <w:rPr>
          <w:rFonts w:ascii="Arial" w:hAnsi="Arial" w:cs="Arial"/>
          <w:sz w:val="24"/>
          <w:szCs w:val="24"/>
          <w:shd w:val="clear" w:color="auto" w:fill="FFFFFF"/>
        </w:rPr>
        <w:t>http://www.keepeek.com/Digital-Asset-Management/oecd/education/education-at-a-glance-2014_eag_highlights-2014-en#page3</w:t>
      </w:r>
      <w:r w:rsidRPr="005350F0">
        <w:rPr>
          <w:rFonts w:ascii="Arial" w:hAnsi="Arial" w:cs="Arial"/>
          <w:sz w:val="24"/>
          <w:szCs w:val="24"/>
        </w:rPr>
        <w:t>&gt; Acesso em : 01 de junho de 2015</w:t>
      </w:r>
    </w:p>
    <w:p w:rsidR="002A546C" w:rsidRPr="005350F0" w:rsidRDefault="002A546C" w:rsidP="00ED5538">
      <w:pPr>
        <w:spacing w:line="240" w:lineRule="auto"/>
        <w:jc w:val="both"/>
        <w:rPr>
          <w:rFonts w:ascii="Arial" w:hAnsi="Arial" w:cs="Arial"/>
          <w:sz w:val="24"/>
          <w:szCs w:val="24"/>
        </w:rPr>
      </w:pPr>
    </w:p>
    <w:p w:rsidR="002A546C" w:rsidRPr="005350F0" w:rsidRDefault="002A546C" w:rsidP="00ED5538">
      <w:pPr>
        <w:spacing w:line="240" w:lineRule="auto"/>
        <w:jc w:val="both"/>
        <w:rPr>
          <w:rFonts w:ascii="Arial" w:hAnsi="Arial" w:cs="Arial"/>
          <w:sz w:val="24"/>
          <w:szCs w:val="24"/>
        </w:rPr>
      </w:pPr>
    </w:p>
    <w:p w:rsidR="002A546C" w:rsidRPr="005350F0" w:rsidRDefault="002A546C" w:rsidP="00ED5538">
      <w:pPr>
        <w:spacing w:line="240" w:lineRule="auto"/>
        <w:jc w:val="both"/>
        <w:rPr>
          <w:rFonts w:ascii="Arial" w:hAnsi="Arial" w:cs="Arial"/>
          <w:sz w:val="24"/>
          <w:szCs w:val="24"/>
          <w:shd w:val="clear" w:color="auto" w:fill="FFFFFF"/>
        </w:rPr>
      </w:pPr>
      <w:r w:rsidRPr="005350F0">
        <w:rPr>
          <w:rFonts w:ascii="Arial" w:hAnsi="Arial" w:cs="Arial"/>
          <w:sz w:val="24"/>
          <w:szCs w:val="24"/>
          <w:shd w:val="clear" w:color="auto" w:fill="FFFFFF"/>
        </w:rPr>
        <w:t>PALMA FILHO, J. C. Cidadania e educação.</w:t>
      </w:r>
      <w:r w:rsidRPr="005350F0">
        <w:rPr>
          <w:rStyle w:val="apple-converted-space"/>
          <w:rFonts w:ascii="Arial" w:hAnsi="Arial" w:cs="Arial"/>
          <w:sz w:val="24"/>
          <w:szCs w:val="24"/>
          <w:shd w:val="clear" w:color="auto" w:fill="FFFFFF"/>
        </w:rPr>
        <w:t> </w:t>
      </w:r>
      <w:r w:rsidRPr="005350F0">
        <w:rPr>
          <w:rFonts w:ascii="Arial" w:hAnsi="Arial" w:cs="Arial"/>
          <w:bCs/>
          <w:i/>
          <w:sz w:val="24"/>
          <w:szCs w:val="24"/>
          <w:shd w:val="clear" w:color="auto" w:fill="FFFFFF"/>
        </w:rPr>
        <w:t>Cadernos de pesquisa</w:t>
      </w:r>
      <w:r w:rsidRPr="005350F0">
        <w:rPr>
          <w:rFonts w:ascii="Arial" w:hAnsi="Arial" w:cs="Arial"/>
          <w:sz w:val="24"/>
          <w:szCs w:val="24"/>
          <w:shd w:val="clear" w:color="auto" w:fill="FFFFFF"/>
        </w:rPr>
        <w:t>, n. 104, p</w:t>
      </w:r>
      <w:r w:rsidR="00B476D0">
        <w:rPr>
          <w:rFonts w:ascii="Arial" w:hAnsi="Arial" w:cs="Arial"/>
          <w:sz w:val="24"/>
          <w:szCs w:val="24"/>
          <w:shd w:val="clear" w:color="auto" w:fill="FFFFFF"/>
        </w:rPr>
        <w:t xml:space="preserve">. 101-121, 2013. Disponível em: </w:t>
      </w:r>
      <w:r w:rsidRPr="005350F0">
        <w:rPr>
          <w:rFonts w:ascii="Arial" w:hAnsi="Arial" w:cs="Arial"/>
          <w:sz w:val="24"/>
          <w:szCs w:val="24"/>
          <w:shd w:val="clear" w:color="auto" w:fill="FFFFFF"/>
        </w:rPr>
        <w:t>&lt;</w:t>
      </w:r>
      <w:proofErr w:type="gramStart"/>
      <w:r w:rsidRPr="005350F0">
        <w:rPr>
          <w:rFonts w:ascii="Arial" w:hAnsi="Arial" w:cs="Arial"/>
          <w:sz w:val="24"/>
          <w:szCs w:val="24"/>
          <w:shd w:val="clear" w:color="auto" w:fill="FFFFFF"/>
        </w:rPr>
        <w:t>http://publicacoes.fcc.org.br/ojs/index.</w:t>
      </w:r>
      <w:proofErr w:type="gramEnd"/>
      <w:r w:rsidRPr="005350F0">
        <w:rPr>
          <w:rFonts w:ascii="Arial" w:hAnsi="Arial" w:cs="Arial"/>
          <w:sz w:val="24"/>
          <w:szCs w:val="24"/>
          <w:shd w:val="clear" w:color="auto" w:fill="FFFFFF"/>
        </w:rPr>
        <w:t>php/cp/article/view/719/735 &gt; Acesso em: 02 de junho de 2015</w:t>
      </w:r>
    </w:p>
    <w:p w:rsidR="002A546C" w:rsidRDefault="002A546C" w:rsidP="00ED5538">
      <w:pPr>
        <w:spacing w:line="240" w:lineRule="auto"/>
        <w:jc w:val="both"/>
        <w:rPr>
          <w:rFonts w:ascii="Arial" w:hAnsi="Arial" w:cs="Arial"/>
          <w:sz w:val="24"/>
          <w:szCs w:val="24"/>
          <w:shd w:val="clear" w:color="auto" w:fill="FFFFFF"/>
        </w:rPr>
      </w:pPr>
    </w:p>
    <w:p w:rsidR="002A546C" w:rsidRPr="005350F0" w:rsidRDefault="002A546C" w:rsidP="00ED5538">
      <w:pPr>
        <w:spacing w:line="240" w:lineRule="auto"/>
        <w:jc w:val="both"/>
        <w:rPr>
          <w:rFonts w:ascii="Arial" w:hAnsi="Arial" w:cs="Arial"/>
          <w:sz w:val="24"/>
          <w:szCs w:val="24"/>
          <w:shd w:val="clear" w:color="auto" w:fill="FFFFFF"/>
        </w:rPr>
      </w:pPr>
    </w:p>
    <w:p w:rsidR="002A546C" w:rsidRDefault="002A546C" w:rsidP="00ED5538">
      <w:pPr>
        <w:spacing w:line="240" w:lineRule="auto"/>
        <w:jc w:val="both"/>
        <w:rPr>
          <w:rFonts w:ascii="Arial" w:hAnsi="Arial" w:cs="Arial"/>
          <w:sz w:val="24"/>
          <w:szCs w:val="24"/>
        </w:rPr>
      </w:pPr>
      <w:r w:rsidRPr="005350F0">
        <w:rPr>
          <w:rFonts w:ascii="Arial" w:hAnsi="Arial" w:cs="Arial"/>
          <w:sz w:val="24"/>
          <w:szCs w:val="24"/>
        </w:rPr>
        <w:t xml:space="preserve">PRODANOV, Cleber Cristiano. </w:t>
      </w:r>
      <w:r w:rsidRPr="005350F0">
        <w:rPr>
          <w:rFonts w:ascii="Arial" w:hAnsi="Arial" w:cs="Arial"/>
          <w:i/>
          <w:sz w:val="24"/>
          <w:szCs w:val="24"/>
        </w:rPr>
        <w:t>Metodologia do Trabalho Científico</w:t>
      </w:r>
      <w:r w:rsidRPr="005350F0">
        <w:rPr>
          <w:rFonts w:ascii="Arial" w:hAnsi="Arial" w:cs="Arial"/>
          <w:sz w:val="24"/>
          <w:szCs w:val="24"/>
        </w:rPr>
        <w:t>: Métodos e Técnicas da pesquisa e do trabalho acadêmico. 2ª edição. Nova Hamburgo: Universidade FEEVALE, 2013.277p. Disponível em: &lt;</w:t>
      </w:r>
      <w:proofErr w:type="gramStart"/>
      <w:r w:rsidRPr="005350F0">
        <w:rPr>
          <w:rFonts w:ascii="Arial" w:hAnsi="Arial" w:cs="Arial"/>
          <w:sz w:val="24"/>
          <w:szCs w:val="24"/>
        </w:rPr>
        <w:t>https</w:t>
      </w:r>
      <w:proofErr w:type="gramEnd"/>
      <w:r w:rsidRPr="005350F0">
        <w:rPr>
          <w:rFonts w:ascii="Arial" w:hAnsi="Arial" w:cs="Arial"/>
          <w:sz w:val="24"/>
          <w:szCs w:val="24"/>
        </w:rPr>
        <w:t>://books.google.com.br/books?</w:t>
      </w:r>
      <w:proofErr w:type="gramStart"/>
      <w:r w:rsidRPr="005350F0">
        <w:rPr>
          <w:rFonts w:ascii="Arial" w:hAnsi="Arial" w:cs="Arial"/>
          <w:sz w:val="24"/>
          <w:szCs w:val="24"/>
        </w:rPr>
        <w:t>hl</w:t>
      </w:r>
      <w:proofErr w:type="gramEnd"/>
      <w:r w:rsidRPr="005350F0">
        <w:rPr>
          <w:rFonts w:ascii="Arial" w:hAnsi="Arial" w:cs="Arial"/>
          <w:sz w:val="24"/>
          <w:szCs w:val="24"/>
        </w:rPr>
        <w:t>=ptBR&amp;lr=&amp;id=zUDsAQAAQBAJ&amp;oi=fnd&amp;pg=PA13&amp;dq=pesquisa+quantitativa&amp;ots=da68itczJ&amp;sig=PgmppWgVlrzNLO1YhAKW5goysbU#v=onepage&amp;q=pesquisa%20quantitativa&amp;f=false &gt; Acesso : 08 de novembro de 2015</w:t>
      </w:r>
    </w:p>
    <w:p w:rsidR="00CC2CDD" w:rsidRDefault="00CC2CDD" w:rsidP="00ED5538">
      <w:pPr>
        <w:spacing w:line="240" w:lineRule="auto"/>
        <w:jc w:val="both"/>
        <w:rPr>
          <w:rFonts w:ascii="Arial" w:hAnsi="Arial" w:cs="Arial"/>
          <w:sz w:val="24"/>
          <w:szCs w:val="24"/>
        </w:rPr>
      </w:pPr>
    </w:p>
    <w:p w:rsidR="00CC2CDD" w:rsidRPr="005350F0" w:rsidRDefault="00CC2CDD" w:rsidP="00ED5538">
      <w:pPr>
        <w:spacing w:line="240" w:lineRule="auto"/>
        <w:jc w:val="both"/>
        <w:rPr>
          <w:rFonts w:ascii="Arial" w:hAnsi="Arial" w:cs="Arial"/>
          <w:sz w:val="24"/>
          <w:szCs w:val="24"/>
        </w:rPr>
      </w:pPr>
    </w:p>
    <w:p w:rsidR="00CC2CDD" w:rsidRPr="00050EA2" w:rsidRDefault="00CC2CDD" w:rsidP="00ED5538">
      <w:pPr>
        <w:spacing w:line="240" w:lineRule="auto"/>
        <w:jc w:val="both"/>
        <w:rPr>
          <w:rFonts w:ascii="Arial" w:hAnsi="Arial" w:cs="Arial"/>
          <w:sz w:val="24"/>
          <w:szCs w:val="24"/>
        </w:rPr>
      </w:pPr>
      <w:r w:rsidRPr="00050EA2">
        <w:rPr>
          <w:rFonts w:ascii="Arial" w:hAnsi="Arial" w:cs="Arial"/>
          <w:sz w:val="24"/>
          <w:szCs w:val="24"/>
          <w:shd w:val="clear" w:color="auto" w:fill="FFFFFF"/>
        </w:rPr>
        <w:t>RIBEIRO, W. C. Mudanças climáticas, realismo e multilateralismo.</w:t>
      </w:r>
      <w:r w:rsidR="00B476D0">
        <w:rPr>
          <w:rFonts w:ascii="Arial" w:hAnsi="Arial" w:cs="Arial"/>
          <w:sz w:val="24"/>
          <w:szCs w:val="24"/>
          <w:shd w:val="clear" w:color="auto" w:fill="FFFFFF"/>
        </w:rPr>
        <w:t xml:space="preserve"> </w:t>
      </w:r>
      <w:r w:rsidRPr="00050EA2">
        <w:rPr>
          <w:rFonts w:ascii="Arial" w:hAnsi="Arial" w:cs="Arial"/>
          <w:bCs/>
          <w:i/>
          <w:sz w:val="24"/>
          <w:szCs w:val="24"/>
          <w:shd w:val="clear" w:color="auto" w:fill="FFFFFF"/>
        </w:rPr>
        <w:t>Terra Livre</w:t>
      </w:r>
      <w:r w:rsidRPr="00050EA2">
        <w:rPr>
          <w:rFonts w:ascii="Arial" w:hAnsi="Arial" w:cs="Arial"/>
          <w:sz w:val="24"/>
          <w:szCs w:val="24"/>
          <w:shd w:val="clear" w:color="auto" w:fill="FFFFFF"/>
        </w:rPr>
        <w:t>, v. 1, n. 18, 2015. Disponível em: &lt;</w:t>
      </w:r>
      <w:proofErr w:type="gramStart"/>
      <w:r w:rsidRPr="00050EA2">
        <w:rPr>
          <w:rFonts w:ascii="Arial" w:hAnsi="Arial" w:cs="Arial"/>
          <w:sz w:val="24"/>
          <w:szCs w:val="24"/>
        </w:rPr>
        <w:t>http://www.agb.org.br/publicacoes/index.</w:t>
      </w:r>
      <w:proofErr w:type="gramEnd"/>
      <w:r w:rsidRPr="00050EA2">
        <w:rPr>
          <w:rFonts w:ascii="Arial" w:hAnsi="Arial" w:cs="Arial"/>
          <w:sz w:val="24"/>
          <w:szCs w:val="24"/>
        </w:rPr>
        <w:t>php/terralivre/article/view/144/135&gt;  Acesso em: 19 de novembro de 2015</w:t>
      </w:r>
    </w:p>
    <w:p w:rsidR="002A546C" w:rsidRPr="005350F0" w:rsidRDefault="002A546C" w:rsidP="00ED5538">
      <w:pPr>
        <w:spacing w:line="240" w:lineRule="auto"/>
        <w:jc w:val="both"/>
        <w:rPr>
          <w:rFonts w:ascii="Arial" w:hAnsi="Arial" w:cs="Arial"/>
          <w:sz w:val="24"/>
          <w:szCs w:val="24"/>
          <w:shd w:val="clear" w:color="auto" w:fill="FFFFFF"/>
        </w:rPr>
      </w:pPr>
    </w:p>
    <w:p w:rsidR="002A546C" w:rsidRPr="005350F0" w:rsidRDefault="002A546C" w:rsidP="00ED5538">
      <w:pPr>
        <w:spacing w:line="240" w:lineRule="auto"/>
        <w:jc w:val="both"/>
        <w:rPr>
          <w:rFonts w:ascii="Arial" w:hAnsi="Arial" w:cs="Arial"/>
          <w:sz w:val="24"/>
          <w:szCs w:val="24"/>
          <w:shd w:val="clear" w:color="auto" w:fill="FFFFFF"/>
        </w:rPr>
      </w:pPr>
    </w:p>
    <w:p w:rsidR="002A546C" w:rsidRDefault="002A546C" w:rsidP="00ED5538">
      <w:pPr>
        <w:spacing w:line="240" w:lineRule="auto"/>
        <w:jc w:val="both"/>
        <w:rPr>
          <w:rFonts w:ascii="Arial" w:hAnsi="Arial" w:cs="Arial"/>
          <w:sz w:val="24"/>
          <w:szCs w:val="24"/>
        </w:rPr>
      </w:pPr>
      <w:r w:rsidRPr="005350F0">
        <w:rPr>
          <w:rFonts w:ascii="Arial" w:hAnsi="Arial" w:cs="Arial"/>
          <w:sz w:val="24"/>
          <w:szCs w:val="24"/>
        </w:rPr>
        <w:t>SAMPAIO, B.; GUIMARAES, J. Diferenças de eficiência entre ensino público e privado no Brasil.</w:t>
      </w:r>
      <w:r w:rsidRPr="005350F0">
        <w:rPr>
          <w:rStyle w:val="apple-converted-space"/>
          <w:rFonts w:ascii="Arial" w:hAnsi="Arial" w:cs="Arial"/>
          <w:b/>
          <w:bCs/>
          <w:sz w:val="24"/>
          <w:szCs w:val="24"/>
        </w:rPr>
        <w:t> </w:t>
      </w:r>
      <w:r w:rsidRPr="005350F0">
        <w:rPr>
          <w:rFonts w:ascii="Arial" w:hAnsi="Arial" w:cs="Arial"/>
          <w:bCs/>
          <w:i/>
          <w:sz w:val="24"/>
          <w:szCs w:val="24"/>
        </w:rPr>
        <w:t>Econ. Apl</w:t>
      </w:r>
      <w:proofErr w:type="gramStart"/>
      <w:r w:rsidRPr="005350F0">
        <w:rPr>
          <w:rFonts w:ascii="Arial" w:hAnsi="Arial" w:cs="Arial"/>
          <w:bCs/>
          <w:i/>
          <w:sz w:val="24"/>
          <w:szCs w:val="24"/>
        </w:rPr>
        <w:t>.</w:t>
      </w:r>
      <w:r w:rsidRPr="005350F0">
        <w:rPr>
          <w:rFonts w:ascii="Arial" w:hAnsi="Arial" w:cs="Arial"/>
          <w:i/>
          <w:sz w:val="24"/>
          <w:szCs w:val="24"/>
        </w:rPr>
        <w:t>,</w:t>
      </w:r>
      <w:proofErr w:type="gramEnd"/>
      <w:r w:rsidRPr="005350F0">
        <w:rPr>
          <w:rFonts w:ascii="Arial" w:hAnsi="Arial" w:cs="Arial"/>
          <w:sz w:val="24"/>
          <w:szCs w:val="24"/>
        </w:rPr>
        <w:t>  Ribeirão Preto ,  v. 13, n. 1, p. 45-68, 2009 .  Disponível em:</w:t>
      </w:r>
      <w:proofErr w:type="gramStart"/>
      <w:r w:rsidRPr="005350F0">
        <w:rPr>
          <w:rFonts w:ascii="Arial" w:hAnsi="Arial" w:cs="Arial"/>
          <w:sz w:val="24"/>
          <w:szCs w:val="24"/>
        </w:rPr>
        <w:t xml:space="preserve">  </w:t>
      </w:r>
      <w:proofErr w:type="gramEnd"/>
      <w:r w:rsidRPr="005350F0">
        <w:rPr>
          <w:rFonts w:ascii="Arial" w:hAnsi="Arial" w:cs="Arial"/>
          <w:sz w:val="24"/>
          <w:szCs w:val="24"/>
        </w:rPr>
        <w:t>&lt;http://www.scielo.br/scielo.php?</w:t>
      </w:r>
      <w:proofErr w:type="gramStart"/>
      <w:r w:rsidRPr="005350F0">
        <w:rPr>
          <w:rFonts w:ascii="Arial" w:hAnsi="Arial" w:cs="Arial"/>
          <w:sz w:val="24"/>
          <w:szCs w:val="24"/>
        </w:rPr>
        <w:t>script</w:t>
      </w:r>
      <w:proofErr w:type="gramEnd"/>
      <w:r w:rsidRPr="005350F0">
        <w:rPr>
          <w:rFonts w:ascii="Arial" w:hAnsi="Arial" w:cs="Arial"/>
          <w:sz w:val="24"/>
          <w:szCs w:val="24"/>
        </w:rPr>
        <w:t xml:space="preserve">=sci_arttext&amp;pid=S1413-80502009000100003&amp;lng=en&amp;nrm=iso&gt;.Acesso em :03 de junho de 2015  </w:t>
      </w:r>
    </w:p>
    <w:p w:rsidR="008023F2" w:rsidRDefault="008023F2" w:rsidP="00ED5538">
      <w:pPr>
        <w:spacing w:line="240" w:lineRule="auto"/>
        <w:jc w:val="both"/>
        <w:rPr>
          <w:rFonts w:ascii="Arial" w:hAnsi="Arial" w:cs="Arial"/>
          <w:sz w:val="24"/>
          <w:szCs w:val="24"/>
        </w:rPr>
      </w:pPr>
    </w:p>
    <w:p w:rsidR="008023F2" w:rsidRPr="005350F0" w:rsidRDefault="008023F2" w:rsidP="00ED5538">
      <w:pPr>
        <w:spacing w:line="240" w:lineRule="auto"/>
        <w:jc w:val="both"/>
        <w:rPr>
          <w:rFonts w:ascii="Arial" w:hAnsi="Arial" w:cs="Arial"/>
          <w:sz w:val="24"/>
          <w:szCs w:val="24"/>
        </w:rPr>
      </w:pPr>
    </w:p>
    <w:p w:rsidR="008023F2" w:rsidRPr="002F47C7" w:rsidRDefault="008023F2" w:rsidP="00ED5538">
      <w:pPr>
        <w:spacing w:line="240" w:lineRule="auto"/>
        <w:jc w:val="both"/>
        <w:rPr>
          <w:rFonts w:ascii="Arial" w:hAnsi="Arial" w:cs="Arial"/>
          <w:sz w:val="24"/>
          <w:szCs w:val="24"/>
          <w:shd w:val="clear" w:color="auto" w:fill="FFFFFF"/>
        </w:rPr>
      </w:pPr>
      <w:r w:rsidRPr="002F47C7">
        <w:rPr>
          <w:rFonts w:ascii="Arial" w:hAnsi="Arial" w:cs="Arial"/>
          <w:sz w:val="24"/>
          <w:szCs w:val="24"/>
          <w:shd w:val="clear" w:color="auto" w:fill="FFFFFF"/>
        </w:rPr>
        <w:lastRenderedPageBreak/>
        <w:t xml:space="preserve">SANTOS, J. O. </w:t>
      </w:r>
      <w:proofErr w:type="gramStart"/>
      <w:r w:rsidRPr="002F47C7">
        <w:rPr>
          <w:rFonts w:ascii="Arial" w:hAnsi="Arial" w:cs="Arial"/>
          <w:sz w:val="24"/>
          <w:szCs w:val="24"/>
          <w:shd w:val="clear" w:color="auto" w:fill="FFFFFF"/>
        </w:rPr>
        <w:t>dos</w:t>
      </w:r>
      <w:proofErr w:type="gramEnd"/>
      <w:r w:rsidRPr="002F47C7">
        <w:rPr>
          <w:rFonts w:ascii="Arial" w:hAnsi="Arial" w:cs="Arial"/>
          <w:sz w:val="24"/>
          <w:szCs w:val="24"/>
          <w:shd w:val="clear" w:color="auto" w:fill="FFFFFF"/>
        </w:rPr>
        <w:t xml:space="preserve"> </w:t>
      </w:r>
      <w:r w:rsidRPr="002F47C7">
        <w:rPr>
          <w:rFonts w:ascii="Arial" w:hAnsi="Arial" w:cs="Arial"/>
          <w:i/>
          <w:sz w:val="24"/>
          <w:szCs w:val="24"/>
          <w:shd w:val="clear" w:color="auto" w:fill="FFFFFF"/>
        </w:rPr>
        <w:t>et al</w:t>
      </w:r>
      <w:r w:rsidRPr="002F47C7">
        <w:rPr>
          <w:rFonts w:ascii="Arial" w:hAnsi="Arial" w:cs="Arial"/>
          <w:sz w:val="24"/>
          <w:szCs w:val="24"/>
          <w:shd w:val="clear" w:color="auto" w:fill="FFFFFF"/>
        </w:rPr>
        <w:t>. Os Impactos produzidos pelas mudanças climáticas.</w:t>
      </w:r>
      <w:r w:rsidRPr="002F47C7">
        <w:rPr>
          <w:rStyle w:val="apple-converted-space"/>
          <w:rFonts w:ascii="Arial" w:hAnsi="Arial" w:cs="Arial"/>
          <w:sz w:val="24"/>
          <w:szCs w:val="24"/>
          <w:shd w:val="clear" w:color="auto" w:fill="FFFFFF"/>
        </w:rPr>
        <w:t> </w:t>
      </w:r>
      <w:r w:rsidRPr="002F47C7">
        <w:rPr>
          <w:rFonts w:ascii="Arial" w:hAnsi="Arial" w:cs="Arial"/>
          <w:bCs/>
          <w:i/>
          <w:sz w:val="24"/>
          <w:szCs w:val="24"/>
          <w:shd w:val="clear" w:color="auto" w:fill="FFFFFF"/>
        </w:rPr>
        <w:t>Agropecuária Científica no Semiárido</w:t>
      </w:r>
      <w:r w:rsidRPr="002F47C7">
        <w:rPr>
          <w:rFonts w:ascii="Arial" w:hAnsi="Arial" w:cs="Arial"/>
          <w:sz w:val="24"/>
          <w:szCs w:val="24"/>
          <w:shd w:val="clear" w:color="auto" w:fill="FFFFFF"/>
        </w:rPr>
        <w:t xml:space="preserve">, v. 9, n. 1, p. 09-16, </w:t>
      </w:r>
      <w:proofErr w:type="spellStart"/>
      <w:r w:rsidRPr="002F47C7">
        <w:rPr>
          <w:rFonts w:ascii="Arial" w:hAnsi="Arial" w:cs="Arial"/>
          <w:sz w:val="24"/>
          <w:szCs w:val="24"/>
          <w:shd w:val="clear" w:color="auto" w:fill="FFFFFF"/>
        </w:rPr>
        <w:t>jan</w:t>
      </w:r>
      <w:proofErr w:type="spellEnd"/>
      <w:r w:rsidRPr="002F47C7">
        <w:rPr>
          <w:rFonts w:ascii="Arial" w:hAnsi="Arial" w:cs="Arial"/>
          <w:sz w:val="24"/>
          <w:szCs w:val="24"/>
          <w:shd w:val="clear" w:color="auto" w:fill="FFFFFF"/>
        </w:rPr>
        <w:t>/mar 2013. Disponível em: &lt;</w:t>
      </w:r>
      <w:proofErr w:type="gramStart"/>
      <w:r w:rsidRPr="002F47C7">
        <w:rPr>
          <w:rFonts w:ascii="Arial" w:hAnsi="Arial" w:cs="Arial"/>
          <w:sz w:val="24"/>
          <w:szCs w:val="24"/>
        </w:rPr>
        <w:t>http://150.165.111.246/ojs-patos/index.</w:t>
      </w:r>
      <w:proofErr w:type="gramEnd"/>
      <w:r w:rsidRPr="002F47C7">
        <w:rPr>
          <w:rFonts w:ascii="Arial" w:hAnsi="Arial" w:cs="Arial"/>
          <w:sz w:val="24"/>
          <w:szCs w:val="24"/>
        </w:rPr>
        <w:t>php/ACSA/article/viewFile/259/pdf&gt;  Acesso em : 19 de novembro de 2015</w:t>
      </w:r>
    </w:p>
    <w:p w:rsidR="002A546C" w:rsidRPr="005350F0" w:rsidRDefault="002A546C" w:rsidP="00ED5538">
      <w:pPr>
        <w:spacing w:line="240" w:lineRule="auto"/>
        <w:jc w:val="both"/>
        <w:rPr>
          <w:rFonts w:ascii="Arial" w:hAnsi="Arial" w:cs="Arial"/>
          <w:sz w:val="24"/>
          <w:szCs w:val="24"/>
        </w:rPr>
      </w:pPr>
    </w:p>
    <w:p w:rsidR="002A546C" w:rsidRPr="005350F0" w:rsidRDefault="002A546C" w:rsidP="00ED5538">
      <w:pPr>
        <w:spacing w:line="240" w:lineRule="auto"/>
        <w:jc w:val="both"/>
        <w:rPr>
          <w:rFonts w:ascii="Arial" w:hAnsi="Arial" w:cs="Arial"/>
          <w:sz w:val="24"/>
          <w:szCs w:val="24"/>
        </w:rPr>
      </w:pPr>
    </w:p>
    <w:p w:rsidR="002A546C" w:rsidRPr="005350F0" w:rsidRDefault="002A546C" w:rsidP="00ED5538">
      <w:pPr>
        <w:spacing w:line="240" w:lineRule="auto"/>
        <w:jc w:val="both"/>
        <w:rPr>
          <w:rFonts w:ascii="Arial" w:hAnsi="Arial" w:cs="Arial"/>
          <w:sz w:val="24"/>
          <w:szCs w:val="24"/>
        </w:rPr>
      </w:pPr>
      <w:r w:rsidRPr="005350F0">
        <w:rPr>
          <w:rFonts w:ascii="Arial" w:hAnsi="Arial" w:cs="Arial"/>
          <w:sz w:val="24"/>
          <w:szCs w:val="24"/>
          <w:shd w:val="clear" w:color="auto" w:fill="FFFFFF"/>
        </w:rPr>
        <w:t xml:space="preserve">SCHWARTZMAN, S.; BROCK, C. </w:t>
      </w:r>
      <w:r w:rsidRPr="005350F0">
        <w:rPr>
          <w:rFonts w:ascii="Arial" w:hAnsi="Arial" w:cs="Arial"/>
          <w:i/>
          <w:sz w:val="24"/>
          <w:szCs w:val="24"/>
          <w:shd w:val="clear" w:color="auto" w:fill="FFFFFF"/>
        </w:rPr>
        <w:t>Os desafios da educação no Brasil</w:t>
      </w:r>
      <w:r w:rsidRPr="005350F0">
        <w:rPr>
          <w:rFonts w:ascii="Arial" w:hAnsi="Arial" w:cs="Arial"/>
          <w:b/>
          <w:bCs/>
          <w:sz w:val="24"/>
          <w:szCs w:val="24"/>
          <w:shd w:val="clear" w:color="auto" w:fill="FFFFFF"/>
        </w:rPr>
        <w:t>.</w:t>
      </w:r>
      <w:r w:rsidRPr="005350F0">
        <w:rPr>
          <w:rFonts w:ascii="Arial" w:hAnsi="Arial" w:cs="Arial"/>
          <w:bCs/>
          <w:sz w:val="24"/>
          <w:szCs w:val="24"/>
          <w:shd w:val="clear" w:color="auto" w:fill="FFFFFF"/>
        </w:rPr>
        <w:t xml:space="preserve"> Rio de Janeiro: Nova </w:t>
      </w:r>
      <w:proofErr w:type="gramStart"/>
      <w:r w:rsidRPr="005350F0">
        <w:rPr>
          <w:rFonts w:ascii="Arial" w:hAnsi="Arial" w:cs="Arial"/>
          <w:bCs/>
          <w:sz w:val="24"/>
          <w:szCs w:val="24"/>
          <w:shd w:val="clear" w:color="auto" w:fill="FFFFFF"/>
        </w:rPr>
        <w:t>Fronteira</w:t>
      </w:r>
      <w:r w:rsidRPr="005350F0">
        <w:rPr>
          <w:rFonts w:ascii="Arial" w:hAnsi="Arial" w:cs="Arial"/>
          <w:sz w:val="24"/>
          <w:szCs w:val="24"/>
          <w:shd w:val="clear" w:color="auto" w:fill="FFFFFF"/>
        </w:rPr>
        <w:t>,</w:t>
      </w:r>
      <w:proofErr w:type="gramEnd"/>
      <w:r w:rsidRPr="005350F0">
        <w:rPr>
          <w:rFonts w:ascii="Arial" w:hAnsi="Arial" w:cs="Arial"/>
          <w:sz w:val="24"/>
          <w:szCs w:val="24"/>
          <w:shd w:val="clear" w:color="auto" w:fill="FFFFFF"/>
        </w:rPr>
        <w:t xml:space="preserve">2005. </w:t>
      </w:r>
      <w:proofErr w:type="spellStart"/>
      <w:r w:rsidRPr="005350F0">
        <w:rPr>
          <w:rFonts w:ascii="Arial" w:hAnsi="Arial" w:cs="Arial"/>
          <w:sz w:val="24"/>
          <w:szCs w:val="24"/>
          <w:shd w:val="clear" w:color="auto" w:fill="FFFFFF"/>
        </w:rPr>
        <w:t>Pag</w:t>
      </w:r>
      <w:proofErr w:type="spellEnd"/>
      <w:r w:rsidRPr="005350F0">
        <w:rPr>
          <w:rFonts w:ascii="Arial" w:hAnsi="Arial" w:cs="Arial"/>
          <w:sz w:val="24"/>
          <w:szCs w:val="24"/>
          <w:shd w:val="clear" w:color="auto" w:fill="FFFFFF"/>
        </w:rPr>
        <w:t xml:space="preserve"> 9-51. Disponível em: &lt;</w:t>
      </w:r>
      <w:r w:rsidRPr="005350F0">
        <w:rPr>
          <w:rFonts w:ascii="Arial" w:hAnsi="Arial" w:cs="Arial"/>
          <w:sz w:val="24"/>
          <w:szCs w:val="24"/>
        </w:rPr>
        <w:t>http://www.researchgate.net/profile/Simon_Schwartzman/publication/225088749_Os_desafios_da_educao_no_Brasil/links/0fcfd50c5eb1e36e17000000.pdf</w:t>
      </w:r>
      <w:proofErr w:type="gramStart"/>
      <w:r w:rsidRPr="005350F0">
        <w:rPr>
          <w:rFonts w:ascii="Arial" w:hAnsi="Arial" w:cs="Arial"/>
          <w:sz w:val="24"/>
          <w:szCs w:val="24"/>
        </w:rPr>
        <w:t xml:space="preserve">  </w:t>
      </w:r>
      <w:proofErr w:type="gramEnd"/>
      <w:r w:rsidRPr="005350F0">
        <w:rPr>
          <w:rFonts w:ascii="Arial" w:hAnsi="Arial" w:cs="Arial"/>
          <w:sz w:val="24"/>
          <w:szCs w:val="24"/>
        </w:rPr>
        <w:t>Acesso em :16 de maio de 2015</w:t>
      </w:r>
    </w:p>
    <w:p w:rsidR="002A546C" w:rsidRDefault="002A546C" w:rsidP="00ED5538">
      <w:pPr>
        <w:spacing w:line="240" w:lineRule="auto"/>
        <w:jc w:val="both"/>
        <w:rPr>
          <w:rFonts w:ascii="Arial" w:hAnsi="Arial" w:cs="Arial"/>
          <w:sz w:val="24"/>
          <w:szCs w:val="24"/>
        </w:rPr>
      </w:pPr>
    </w:p>
    <w:p w:rsidR="002A546C" w:rsidRPr="005350F0" w:rsidRDefault="002A546C" w:rsidP="00ED5538">
      <w:pPr>
        <w:spacing w:line="240" w:lineRule="auto"/>
        <w:jc w:val="both"/>
        <w:rPr>
          <w:rFonts w:ascii="Arial" w:hAnsi="Arial" w:cs="Arial"/>
          <w:sz w:val="24"/>
          <w:szCs w:val="24"/>
        </w:rPr>
      </w:pPr>
    </w:p>
    <w:p w:rsidR="002A546C" w:rsidRPr="005350F0" w:rsidRDefault="002A546C" w:rsidP="00ED5538">
      <w:pPr>
        <w:pStyle w:val="Ttulo2"/>
        <w:spacing w:before="0" w:beforeAutospacing="0" w:after="150" w:afterAutospacing="0"/>
        <w:jc w:val="both"/>
        <w:rPr>
          <w:rFonts w:ascii="Arial" w:hAnsi="Arial" w:cs="Arial"/>
          <w:b w:val="0"/>
          <w:sz w:val="24"/>
          <w:szCs w:val="24"/>
        </w:rPr>
      </w:pPr>
      <w:r w:rsidRPr="005350F0">
        <w:rPr>
          <w:rFonts w:ascii="Arial" w:hAnsi="Arial" w:cs="Arial"/>
          <w:b w:val="0"/>
          <w:sz w:val="24"/>
          <w:szCs w:val="24"/>
        </w:rPr>
        <w:t xml:space="preserve">SIMULADOR de Consumo de Energia </w:t>
      </w:r>
      <w:proofErr w:type="gramStart"/>
      <w:r w:rsidRPr="005350F0">
        <w:rPr>
          <w:rFonts w:ascii="Arial" w:hAnsi="Arial" w:cs="Arial"/>
          <w:b w:val="0"/>
          <w:sz w:val="24"/>
          <w:szCs w:val="24"/>
        </w:rPr>
        <w:t>Elétrica.</w:t>
      </w:r>
      <w:proofErr w:type="gramEnd"/>
      <w:r w:rsidRPr="005350F0">
        <w:rPr>
          <w:rFonts w:ascii="Arial" w:hAnsi="Arial" w:cs="Arial"/>
          <w:b w:val="0"/>
          <w:i/>
          <w:sz w:val="24"/>
          <w:szCs w:val="24"/>
        </w:rPr>
        <w:t>COPEL,</w:t>
      </w:r>
      <w:r w:rsidR="00B476D0">
        <w:rPr>
          <w:rFonts w:ascii="Arial" w:hAnsi="Arial" w:cs="Arial"/>
          <w:b w:val="0"/>
          <w:sz w:val="24"/>
          <w:szCs w:val="24"/>
        </w:rPr>
        <w:t>2015.Disponivel em:</w:t>
      </w:r>
      <w:r w:rsidRPr="005350F0">
        <w:rPr>
          <w:rFonts w:ascii="Arial" w:hAnsi="Arial" w:cs="Arial"/>
          <w:b w:val="0"/>
          <w:sz w:val="24"/>
          <w:szCs w:val="24"/>
        </w:rPr>
        <w:t>&lt;http://www.copel.com/hpcopel/simulador/&gt; Acesso: 18 de novembro de 2015</w:t>
      </w:r>
    </w:p>
    <w:p w:rsidR="002A546C" w:rsidRDefault="002A546C" w:rsidP="00ED5538">
      <w:pPr>
        <w:spacing w:line="240" w:lineRule="auto"/>
        <w:jc w:val="both"/>
        <w:rPr>
          <w:rFonts w:ascii="Arial" w:hAnsi="Arial" w:cs="Arial"/>
          <w:sz w:val="24"/>
          <w:szCs w:val="24"/>
        </w:rPr>
      </w:pPr>
    </w:p>
    <w:p w:rsidR="00B476D0" w:rsidRPr="005350F0" w:rsidRDefault="00B476D0" w:rsidP="00ED5538">
      <w:pPr>
        <w:spacing w:line="240" w:lineRule="auto"/>
        <w:jc w:val="both"/>
        <w:rPr>
          <w:rFonts w:ascii="Arial" w:hAnsi="Arial" w:cs="Arial"/>
          <w:sz w:val="24"/>
          <w:szCs w:val="24"/>
        </w:rPr>
      </w:pPr>
    </w:p>
    <w:p w:rsidR="002A546C" w:rsidRPr="005350F0" w:rsidRDefault="002A546C" w:rsidP="00ED5538">
      <w:pPr>
        <w:spacing w:line="240" w:lineRule="auto"/>
        <w:jc w:val="both"/>
        <w:rPr>
          <w:rStyle w:val="CdigoHTML"/>
          <w:rFonts w:ascii="Arial" w:eastAsiaTheme="minorHAnsi" w:hAnsi="Arial" w:cs="Arial"/>
          <w:b/>
          <w:bCs/>
          <w:sz w:val="24"/>
          <w:szCs w:val="24"/>
        </w:rPr>
      </w:pPr>
      <w:r w:rsidRPr="005350F0">
        <w:rPr>
          <w:rFonts w:ascii="Arial" w:hAnsi="Arial" w:cs="Arial"/>
          <w:sz w:val="24"/>
          <w:szCs w:val="24"/>
          <w:shd w:val="clear" w:color="auto" w:fill="FFFFFF"/>
        </w:rPr>
        <w:t xml:space="preserve">VASCONCELOS, T. A importância da educação na construção da cidadania. </w:t>
      </w:r>
      <w:proofErr w:type="gramStart"/>
      <w:r w:rsidRPr="005350F0">
        <w:rPr>
          <w:rFonts w:ascii="Arial" w:hAnsi="Arial" w:cs="Arial"/>
          <w:i/>
          <w:sz w:val="24"/>
          <w:szCs w:val="24"/>
          <w:shd w:val="clear" w:color="auto" w:fill="FFFFFF"/>
        </w:rPr>
        <w:t>Saber(</w:t>
      </w:r>
      <w:proofErr w:type="gramEnd"/>
      <w:r w:rsidRPr="005350F0">
        <w:rPr>
          <w:rFonts w:ascii="Arial" w:hAnsi="Arial" w:cs="Arial"/>
          <w:i/>
          <w:sz w:val="24"/>
          <w:szCs w:val="24"/>
          <w:shd w:val="clear" w:color="auto" w:fill="FFFFFF"/>
        </w:rPr>
        <w:t>e)Educar</w:t>
      </w:r>
      <w:r w:rsidRPr="005350F0">
        <w:rPr>
          <w:rFonts w:ascii="Arial" w:hAnsi="Arial" w:cs="Arial"/>
          <w:b/>
          <w:sz w:val="24"/>
          <w:szCs w:val="24"/>
          <w:shd w:val="clear" w:color="auto" w:fill="FFFFFF"/>
        </w:rPr>
        <w:t>.</w:t>
      </w:r>
      <w:r w:rsidRPr="005350F0">
        <w:rPr>
          <w:rFonts w:ascii="Arial" w:hAnsi="Arial" w:cs="Arial"/>
          <w:sz w:val="24"/>
          <w:szCs w:val="24"/>
          <w:shd w:val="clear" w:color="auto" w:fill="FFFFFF"/>
        </w:rPr>
        <w:t xml:space="preserve"> Porto: ESE de Paula </w:t>
      </w:r>
      <w:proofErr w:type="spellStart"/>
      <w:r w:rsidRPr="005350F0">
        <w:rPr>
          <w:rFonts w:ascii="Arial" w:hAnsi="Arial" w:cs="Arial"/>
          <w:sz w:val="24"/>
          <w:szCs w:val="24"/>
          <w:shd w:val="clear" w:color="auto" w:fill="FFFFFF"/>
        </w:rPr>
        <w:t>Frassinetti</w:t>
      </w:r>
      <w:proofErr w:type="spellEnd"/>
      <w:r w:rsidRPr="005350F0">
        <w:rPr>
          <w:rFonts w:ascii="Arial" w:hAnsi="Arial" w:cs="Arial"/>
          <w:sz w:val="24"/>
          <w:szCs w:val="24"/>
          <w:shd w:val="clear" w:color="auto" w:fill="FFFFFF"/>
        </w:rPr>
        <w:t xml:space="preserve">. </w:t>
      </w:r>
      <w:proofErr w:type="gramStart"/>
      <w:r w:rsidRPr="005350F0">
        <w:rPr>
          <w:rFonts w:ascii="Arial" w:hAnsi="Arial" w:cs="Arial"/>
          <w:sz w:val="24"/>
          <w:szCs w:val="24"/>
          <w:shd w:val="clear" w:color="auto" w:fill="FFFFFF"/>
        </w:rPr>
        <w:t>n.</w:t>
      </w:r>
      <w:proofErr w:type="gramEnd"/>
      <w:r w:rsidRPr="005350F0">
        <w:rPr>
          <w:rFonts w:ascii="Arial" w:hAnsi="Arial" w:cs="Arial"/>
          <w:sz w:val="24"/>
          <w:szCs w:val="24"/>
          <w:shd w:val="clear" w:color="auto" w:fill="FFFFFF"/>
        </w:rPr>
        <w:t>12 , p.109-117 ;2007. Disponível em: &lt;</w:t>
      </w:r>
      <w:r w:rsidRPr="005350F0">
        <w:rPr>
          <w:rFonts w:ascii="Arial" w:hAnsi="Arial" w:cs="Arial"/>
          <w:bCs/>
          <w:sz w:val="24"/>
          <w:szCs w:val="24"/>
        </w:rPr>
        <w:t>http://repositorio.esepf.pt/handle/10000/18 02/-6</w:t>
      </w:r>
      <w:r w:rsidRPr="005350F0">
        <w:rPr>
          <w:rFonts w:ascii="Arial" w:hAnsi="Arial" w:cs="Arial"/>
          <w:sz w:val="24"/>
          <w:szCs w:val="24"/>
        </w:rPr>
        <w:t>&gt; Acesso em: 02 de junho de 2015</w:t>
      </w:r>
    </w:p>
    <w:p w:rsidR="002A546C" w:rsidRDefault="002A546C" w:rsidP="00ED5538">
      <w:pPr>
        <w:pStyle w:val="Ttulo2"/>
        <w:spacing w:before="0" w:beforeAutospacing="0" w:after="150" w:afterAutospacing="0"/>
        <w:jc w:val="both"/>
        <w:rPr>
          <w:rFonts w:ascii="Arial" w:hAnsi="Arial" w:cs="Arial"/>
          <w:b w:val="0"/>
          <w:sz w:val="24"/>
          <w:szCs w:val="24"/>
        </w:rPr>
      </w:pPr>
    </w:p>
    <w:p w:rsidR="002A546C" w:rsidRPr="005350F0" w:rsidRDefault="002A546C" w:rsidP="00ED5538">
      <w:pPr>
        <w:pStyle w:val="Ttulo2"/>
        <w:spacing w:before="0" w:beforeAutospacing="0" w:after="150" w:afterAutospacing="0"/>
        <w:jc w:val="both"/>
        <w:rPr>
          <w:rFonts w:ascii="Arial" w:hAnsi="Arial" w:cs="Arial"/>
          <w:b w:val="0"/>
          <w:sz w:val="24"/>
          <w:szCs w:val="24"/>
        </w:rPr>
      </w:pPr>
    </w:p>
    <w:p w:rsidR="002A546C" w:rsidRPr="005350F0" w:rsidRDefault="002A546C" w:rsidP="00ED5538">
      <w:pPr>
        <w:spacing w:line="240" w:lineRule="auto"/>
        <w:jc w:val="both"/>
        <w:rPr>
          <w:rFonts w:ascii="Arial" w:hAnsi="Arial" w:cs="Arial"/>
          <w:sz w:val="24"/>
          <w:szCs w:val="24"/>
          <w:shd w:val="clear" w:color="auto" w:fill="FFFFFF"/>
        </w:rPr>
      </w:pPr>
      <w:r w:rsidRPr="005350F0">
        <w:rPr>
          <w:rFonts w:ascii="Arial" w:hAnsi="Arial" w:cs="Arial"/>
          <w:sz w:val="24"/>
          <w:szCs w:val="24"/>
          <w:shd w:val="clear" w:color="auto" w:fill="FFFFFF"/>
        </w:rPr>
        <w:t xml:space="preserve">World Health </w:t>
      </w:r>
      <w:proofErr w:type="spellStart"/>
      <w:r w:rsidRPr="005350F0">
        <w:rPr>
          <w:rFonts w:ascii="Arial" w:hAnsi="Arial" w:cs="Arial"/>
          <w:sz w:val="24"/>
          <w:szCs w:val="24"/>
          <w:shd w:val="clear" w:color="auto" w:fill="FFFFFF"/>
        </w:rPr>
        <w:t>Organization</w:t>
      </w:r>
      <w:proofErr w:type="spellEnd"/>
      <w:r w:rsidRPr="005350F0">
        <w:rPr>
          <w:rFonts w:ascii="Arial" w:hAnsi="Arial" w:cs="Arial"/>
          <w:sz w:val="24"/>
          <w:szCs w:val="24"/>
          <w:shd w:val="clear" w:color="auto" w:fill="FFFFFF"/>
        </w:rPr>
        <w:t xml:space="preserve">- WHO. </w:t>
      </w:r>
      <w:r w:rsidRPr="005350F0">
        <w:rPr>
          <w:rFonts w:ascii="Arial" w:hAnsi="Arial" w:cs="Arial"/>
          <w:i/>
          <w:sz w:val="24"/>
          <w:szCs w:val="24"/>
          <w:shd w:val="clear" w:color="auto" w:fill="FFFFFF"/>
        </w:rPr>
        <w:t xml:space="preserve">Young </w:t>
      </w:r>
      <w:proofErr w:type="spellStart"/>
      <w:r w:rsidRPr="005350F0">
        <w:rPr>
          <w:rFonts w:ascii="Arial" w:hAnsi="Arial" w:cs="Arial"/>
          <w:i/>
          <w:sz w:val="24"/>
          <w:szCs w:val="24"/>
          <w:shd w:val="clear" w:color="auto" w:fill="FFFFFF"/>
        </w:rPr>
        <w:t>People´s</w:t>
      </w:r>
      <w:proofErr w:type="spellEnd"/>
      <w:r w:rsidRPr="005350F0">
        <w:rPr>
          <w:rFonts w:ascii="Arial" w:hAnsi="Arial" w:cs="Arial"/>
          <w:i/>
          <w:sz w:val="24"/>
          <w:szCs w:val="24"/>
          <w:shd w:val="clear" w:color="auto" w:fill="FFFFFF"/>
        </w:rPr>
        <w:t xml:space="preserve"> Health - a </w:t>
      </w:r>
      <w:proofErr w:type="spellStart"/>
      <w:r w:rsidRPr="005350F0">
        <w:rPr>
          <w:rFonts w:ascii="Arial" w:hAnsi="Arial" w:cs="Arial"/>
          <w:i/>
          <w:sz w:val="24"/>
          <w:szCs w:val="24"/>
          <w:shd w:val="clear" w:color="auto" w:fill="FFFFFF"/>
        </w:rPr>
        <w:t>Challenge</w:t>
      </w:r>
      <w:proofErr w:type="spellEnd"/>
      <w:r w:rsidRPr="005350F0">
        <w:rPr>
          <w:rFonts w:ascii="Arial" w:hAnsi="Arial" w:cs="Arial"/>
          <w:i/>
          <w:sz w:val="24"/>
          <w:szCs w:val="24"/>
          <w:shd w:val="clear" w:color="auto" w:fill="FFFFFF"/>
        </w:rPr>
        <w:t xml:space="preserve"> for </w:t>
      </w:r>
      <w:proofErr w:type="spellStart"/>
      <w:r w:rsidRPr="005350F0">
        <w:rPr>
          <w:rFonts w:ascii="Arial" w:hAnsi="Arial" w:cs="Arial"/>
          <w:i/>
          <w:sz w:val="24"/>
          <w:szCs w:val="24"/>
          <w:shd w:val="clear" w:color="auto" w:fill="FFFFFF"/>
        </w:rPr>
        <w:t>Society</w:t>
      </w:r>
      <w:proofErr w:type="spellEnd"/>
      <w:r w:rsidRPr="005350F0">
        <w:rPr>
          <w:rFonts w:ascii="Arial" w:hAnsi="Arial" w:cs="Arial"/>
          <w:sz w:val="24"/>
          <w:szCs w:val="24"/>
          <w:shd w:val="clear" w:color="auto" w:fill="FFFFFF"/>
        </w:rPr>
        <w:t xml:space="preserve">. </w:t>
      </w:r>
      <w:proofErr w:type="spellStart"/>
      <w:r w:rsidRPr="005350F0">
        <w:rPr>
          <w:rFonts w:ascii="Arial" w:hAnsi="Arial" w:cs="Arial"/>
          <w:sz w:val="24"/>
          <w:szCs w:val="24"/>
          <w:shd w:val="clear" w:color="auto" w:fill="FFFFFF"/>
        </w:rPr>
        <w:t>Report</w:t>
      </w:r>
      <w:proofErr w:type="spellEnd"/>
      <w:r w:rsidRPr="005350F0">
        <w:rPr>
          <w:rFonts w:ascii="Arial" w:hAnsi="Arial" w:cs="Arial"/>
          <w:sz w:val="24"/>
          <w:szCs w:val="24"/>
          <w:shd w:val="clear" w:color="auto" w:fill="FFFFFF"/>
        </w:rPr>
        <w:t xml:space="preserve"> </w:t>
      </w:r>
      <w:proofErr w:type="spellStart"/>
      <w:r w:rsidRPr="005350F0">
        <w:rPr>
          <w:rFonts w:ascii="Arial" w:hAnsi="Arial" w:cs="Arial"/>
          <w:sz w:val="24"/>
          <w:szCs w:val="24"/>
          <w:shd w:val="clear" w:color="auto" w:fill="FFFFFF"/>
        </w:rPr>
        <w:t>of</w:t>
      </w:r>
      <w:proofErr w:type="spellEnd"/>
      <w:r w:rsidRPr="005350F0">
        <w:rPr>
          <w:rFonts w:ascii="Arial" w:hAnsi="Arial" w:cs="Arial"/>
          <w:sz w:val="24"/>
          <w:szCs w:val="24"/>
          <w:shd w:val="clear" w:color="auto" w:fill="FFFFFF"/>
        </w:rPr>
        <w:t xml:space="preserve"> a WHO </w:t>
      </w:r>
      <w:proofErr w:type="spellStart"/>
      <w:r w:rsidRPr="005350F0">
        <w:rPr>
          <w:rFonts w:ascii="Arial" w:hAnsi="Arial" w:cs="Arial"/>
          <w:sz w:val="24"/>
          <w:szCs w:val="24"/>
          <w:shd w:val="clear" w:color="auto" w:fill="FFFFFF"/>
        </w:rPr>
        <w:t>Study</w:t>
      </w:r>
      <w:proofErr w:type="spellEnd"/>
      <w:r w:rsidRPr="005350F0">
        <w:rPr>
          <w:rFonts w:ascii="Arial" w:hAnsi="Arial" w:cs="Arial"/>
          <w:sz w:val="24"/>
          <w:szCs w:val="24"/>
          <w:shd w:val="clear" w:color="auto" w:fill="FFFFFF"/>
        </w:rPr>
        <w:t xml:space="preserve"> </w:t>
      </w:r>
      <w:proofErr w:type="spellStart"/>
      <w:r w:rsidRPr="005350F0">
        <w:rPr>
          <w:rFonts w:ascii="Arial" w:hAnsi="Arial" w:cs="Arial"/>
          <w:sz w:val="24"/>
          <w:szCs w:val="24"/>
          <w:shd w:val="clear" w:color="auto" w:fill="FFFFFF"/>
        </w:rPr>
        <w:t>Group</w:t>
      </w:r>
      <w:proofErr w:type="spellEnd"/>
      <w:r w:rsidRPr="005350F0">
        <w:rPr>
          <w:rFonts w:ascii="Arial" w:hAnsi="Arial" w:cs="Arial"/>
          <w:sz w:val="24"/>
          <w:szCs w:val="24"/>
          <w:shd w:val="clear" w:color="auto" w:fill="FFFFFF"/>
        </w:rPr>
        <w:t xml:space="preserve"> </w:t>
      </w:r>
      <w:proofErr w:type="spellStart"/>
      <w:r w:rsidRPr="005350F0">
        <w:rPr>
          <w:rFonts w:ascii="Arial" w:hAnsi="Arial" w:cs="Arial"/>
          <w:sz w:val="24"/>
          <w:szCs w:val="24"/>
          <w:shd w:val="clear" w:color="auto" w:fill="FFFFFF"/>
        </w:rPr>
        <w:t>on</w:t>
      </w:r>
      <w:proofErr w:type="spellEnd"/>
      <w:r w:rsidRPr="005350F0">
        <w:rPr>
          <w:rFonts w:ascii="Arial" w:hAnsi="Arial" w:cs="Arial"/>
          <w:sz w:val="24"/>
          <w:szCs w:val="24"/>
          <w:shd w:val="clear" w:color="auto" w:fill="FFFFFF"/>
        </w:rPr>
        <w:t xml:space="preserve"> Young People </w:t>
      </w:r>
      <w:proofErr w:type="spellStart"/>
      <w:r w:rsidRPr="005350F0">
        <w:rPr>
          <w:rFonts w:ascii="Arial" w:hAnsi="Arial" w:cs="Arial"/>
          <w:sz w:val="24"/>
          <w:szCs w:val="24"/>
          <w:shd w:val="clear" w:color="auto" w:fill="FFFFFF"/>
        </w:rPr>
        <w:t>and</w:t>
      </w:r>
      <w:proofErr w:type="spellEnd"/>
      <w:r w:rsidRPr="005350F0">
        <w:rPr>
          <w:rFonts w:ascii="Arial" w:hAnsi="Arial" w:cs="Arial"/>
          <w:sz w:val="24"/>
          <w:szCs w:val="24"/>
          <w:shd w:val="clear" w:color="auto" w:fill="FFFFFF"/>
        </w:rPr>
        <w:t xml:space="preserve"> Health for </w:t>
      </w:r>
      <w:proofErr w:type="spellStart"/>
      <w:r w:rsidRPr="005350F0">
        <w:rPr>
          <w:rFonts w:ascii="Arial" w:hAnsi="Arial" w:cs="Arial"/>
          <w:sz w:val="24"/>
          <w:szCs w:val="24"/>
          <w:shd w:val="clear" w:color="auto" w:fill="FFFFFF"/>
        </w:rPr>
        <w:t>All</w:t>
      </w:r>
      <w:proofErr w:type="spellEnd"/>
      <w:r w:rsidRPr="005350F0">
        <w:rPr>
          <w:rFonts w:ascii="Arial" w:hAnsi="Arial" w:cs="Arial"/>
          <w:sz w:val="24"/>
          <w:szCs w:val="24"/>
          <w:shd w:val="clear" w:color="auto" w:fill="FFFFFF"/>
        </w:rPr>
        <w:t xml:space="preserve">. </w:t>
      </w:r>
      <w:proofErr w:type="spellStart"/>
      <w:r w:rsidRPr="005350F0">
        <w:rPr>
          <w:rFonts w:ascii="Arial" w:hAnsi="Arial" w:cs="Arial"/>
          <w:sz w:val="24"/>
          <w:szCs w:val="24"/>
          <w:shd w:val="clear" w:color="auto" w:fill="FFFFFF"/>
        </w:rPr>
        <w:t>Technical</w:t>
      </w:r>
      <w:proofErr w:type="spellEnd"/>
      <w:r w:rsidRPr="005350F0">
        <w:rPr>
          <w:rFonts w:ascii="Arial" w:hAnsi="Arial" w:cs="Arial"/>
          <w:sz w:val="24"/>
          <w:szCs w:val="24"/>
          <w:shd w:val="clear" w:color="auto" w:fill="FFFFFF"/>
        </w:rPr>
        <w:t xml:space="preserve"> </w:t>
      </w:r>
      <w:proofErr w:type="spellStart"/>
      <w:r w:rsidRPr="005350F0">
        <w:rPr>
          <w:rFonts w:ascii="Arial" w:hAnsi="Arial" w:cs="Arial"/>
          <w:sz w:val="24"/>
          <w:szCs w:val="24"/>
          <w:shd w:val="clear" w:color="auto" w:fill="FFFFFF"/>
        </w:rPr>
        <w:t>Report</w:t>
      </w:r>
      <w:proofErr w:type="spellEnd"/>
      <w:r w:rsidRPr="005350F0">
        <w:rPr>
          <w:rFonts w:ascii="Arial" w:hAnsi="Arial" w:cs="Arial"/>
          <w:sz w:val="24"/>
          <w:szCs w:val="24"/>
          <w:shd w:val="clear" w:color="auto" w:fill="FFFFFF"/>
        </w:rPr>
        <w:t xml:space="preserve"> Series 731. </w:t>
      </w:r>
      <w:proofErr w:type="spellStart"/>
      <w:r w:rsidRPr="005350F0">
        <w:rPr>
          <w:rFonts w:ascii="Arial" w:hAnsi="Arial" w:cs="Arial"/>
          <w:sz w:val="24"/>
          <w:szCs w:val="24"/>
          <w:shd w:val="clear" w:color="auto" w:fill="FFFFFF"/>
        </w:rPr>
        <w:t>Geneva</w:t>
      </w:r>
      <w:proofErr w:type="spellEnd"/>
      <w:r w:rsidRPr="005350F0">
        <w:rPr>
          <w:rFonts w:ascii="Arial" w:hAnsi="Arial" w:cs="Arial"/>
          <w:sz w:val="24"/>
          <w:szCs w:val="24"/>
          <w:shd w:val="clear" w:color="auto" w:fill="FFFFFF"/>
        </w:rPr>
        <w:t xml:space="preserve">: WHO, 1986. </w:t>
      </w:r>
      <w:proofErr w:type="spellStart"/>
      <w:r w:rsidRPr="005350F0">
        <w:rPr>
          <w:rFonts w:ascii="Arial" w:hAnsi="Arial" w:cs="Arial"/>
          <w:sz w:val="24"/>
          <w:szCs w:val="24"/>
          <w:shd w:val="clear" w:color="auto" w:fill="FFFFFF"/>
        </w:rPr>
        <w:t>Disponivel</w:t>
      </w:r>
      <w:proofErr w:type="spellEnd"/>
      <w:r w:rsidRPr="005350F0">
        <w:rPr>
          <w:rFonts w:ascii="Arial" w:hAnsi="Arial" w:cs="Arial"/>
          <w:sz w:val="24"/>
          <w:szCs w:val="24"/>
          <w:shd w:val="clear" w:color="auto" w:fill="FFFFFF"/>
        </w:rPr>
        <w:t xml:space="preserve"> </w:t>
      </w:r>
      <w:proofErr w:type="gramStart"/>
      <w:r w:rsidRPr="005350F0">
        <w:rPr>
          <w:rFonts w:ascii="Arial" w:hAnsi="Arial" w:cs="Arial"/>
          <w:sz w:val="24"/>
          <w:szCs w:val="24"/>
          <w:shd w:val="clear" w:color="auto" w:fill="FFFFFF"/>
        </w:rPr>
        <w:t>em :</w:t>
      </w:r>
      <w:proofErr w:type="gramEnd"/>
      <w:r w:rsidRPr="005350F0">
        <w:rPr>
          <w:rFonts w:ascii="Arial" w:hAnsi="Arial" w:cs="Arial"/>
          <w:sz w:val="24"/>
          <w:szCs w:val="24"/>
        </w:rPr>
        <w:t xml:space="preserve"> </w:t>
      </w:r>
      <w:r w:rsidRPr="005350F0">
        <w:rPr>
          <w:rFonts w:ascii="Arial" w:hAnsi="Arial" w:cs="Arial"/>
          <w:sz w:val="24"/>
          <w:szCs w:val="24"/>
          <w:shd w:val="clear" w:color="auto" w:fill="FFFFFF"/>
        </w:rPr>
        <w:t>http://apps.who.int/iris/bitstream/10665/41720/1/WHO_TRS_731.pdf</w:t>
      </w:r>
      <w:r w:rsidRPr="005350F0">
        <w:rPr>
          <w:rStyle w:val="Hyperlink"/>
          <w:rFonts w:ascii="Arial" w:hAnsi="Arial" w:cs="Arial"/>
          <w:color w:val="auto"/>
          <w:sz w:val="24"/>
          <w:szCs w:val="24"/>
          <w:shd w:val="clear" w:color="auto" w:fill="FFFFFF"/>
        </w:rPr>
        <w:t xml:space="preserve"> </w:t>
      </w:r>
      <w:r w:rsidRPr="005350F0">
        <w:rPr>
          <w:rFonts w:ascii="Arial" w:hAnsi="Arial" w:cs="Arial"/>
          <w:sz w:val="24"/>
          <w:szCs w:val="24"/>
          <w:shd w:val="clear" w:color="auto" w:fill="FFFFFF"/>
        </w:rPr>
        <w:t xml:space="preserve"> Acesso: 08 de novembro de 2015</w:t>
      </w:r>
    </w:p>
    <w:p w:rsidR="002A546C" w:rsidRPr="005350F0" w:rsidRDefault="002A546C" w:rsidP="00ED5538">
      <w:pPr>
        <w:pStyle w:val="Ttulo2"/>
        <w:spacing w:before="0" w:beforeAutospacing="0" w:after="150" w:afterAutospacing="0"/>
        <w:jc w:val="both"/>
        <w:rPr>
          <w:rFonts w:ascii="Arial" w:hAnsi="Arial" w:cs="Arial"/>
          <w:b w:val="0"/>
          <w:sz w:val="24"/>
          <w:szCs w:val="24"/>
        </w:rPr>
      </w:pPr>
    </w:p>
    <w:p w:rsidR="002A546C" w:rsidRPr="005350F0" w:rsidRDefault="002A546C" w:rsidP="00ED5538">
      <w:pPr>
        <w:pStyle w:val="Ttulo2"/>
        <w:spacing w:before="0" w:beforeAutospacing="0" w:after="150" w:afterAutospacing="0"/>
        <w:jc w:val="both"/>
        <w:rPr>
          <w:rFonts w:ascii="Arial" w:hAnsi="Arial" w:cs="Arial"/>
          <w:b w:val="0"/>
          <w:sz w:val="24"/>
          <w:szCs w:val="24"/>
        </w:rPr>
      </w:pPr>
    </w:p>
    <w:p w:rsidR="002A546C" w:rsidRPr="005350F0" w:rsidRDefault="002A546C" w:rsidP="00ED5538">
      <w:pPr>
        <w:pStyle w:val="Ttulo2"/>
        <w:spacing w:before="0" w:beforeAutospacing="0" w:after="150" w:afterAutospacing="0"/>
        <w:jc w:val="both"/>
        <w:rPr>
          <w:rFonts w:ascii="Arial" w:hAnsi="Arial" w:cs="Arial"/>
          <w:b w:val="0"/>
          <w:sz w:val="24"/>
          <w:szCs w:val="24"/>
        </w:rPr>
      </w:pPr>
      <w:r w:rsidRPr="005350F0">
        <w:rPr>
          <w:rFonts w:ascii="Arial" w:hAnsi="Arial" w:cs="Arial"/>
          <w:b w:val="0"/>
          <w:sz w:val="24"/>
          <w:szCs w:val="24"/>
        </w:rPr>
        <w:t xml:space="preserve">YWASHIMA, Laís Aparecida </w:t>
      </w:r>
      <w:proofErr w:type="gramStart"/>
      <w:r w:rsidRPr="005350F0">
        <w:rPr>
          <w:rFonts w:ascii="Arial" w:hAnsi="Arial" w:cs="Arial"/>
          <w:b w:val="0"/>
          <w:sz w:val="24"/>
          <w:szCs w:val="24"/>
        </w:rPr>
        <w:t>et</w:t>
      </w:r>
      <w:proofErr w:type="gramEnd"/>
      <w:r w:rsidRPr="005350F0">
        <w:rPr>
          <w:rFonts w:ascii="Arial" w:hAnsi="Arial" w:cs="Arial"/>
          <w:b w:val="0"/>
          <w:sz w:val="24"/>
          <w:szCs w:val="24"/>
        </w:rPr>
        <w:t xml:space="preserve"> al. Método para Avaliação da Percepção dos Usuários para o Uso Racional de Água em Escolas. In: </w:t>
      </w:r>
      <w:r w:rsidRPr="005350F0">
        <w:rPr>
          <w:rFonts w:ascii="Arial" w:hAnsi="Arial" w:cs="Arial"/>
          <w:b w:val="0"/>
          <w:i/>
          <w:sz w:val="24"/>
          <w:szCs w:val="24"/>
        </w:rPr>
        <w:t xml:space="preserve">XI Encontro Nacional de Tecnologia no ambiente Construído. </w:t>
      </w:r>
      <w:r w:rsidRPr="005350F0">
        <w:rPr>
          <w:rFonts w:ascii="Arial" w:hAnsi="Arial" w:cs="Arial"/>
          <w:b w:val="0"/>
          <w:sz w:val="24"/>
          <w:szCs w:val="24"/>
        </w:rPr>
        <w:t>Florianópolis: agosto de 2006.p 3480-3489. Disponível em: &lt;</w:t>
      </w:r>
      <w:proofErr w:type="gramStart"/>
      <w:r w:rsidRPr="005350F0">
        <w:rPr>
          <w:rFonts w:ascii="Arial" w:hAnsi="Arial" w:cs="Arial"/>
          <w:b w:val="0"/>
          <w:sz w:val="24"/>
          <w:szCs w:val="24"/>
        </w:rPr>
        <w:t>https</w:t>
      </w:r>
      <w:proofErr w:type="gramEnd"/>
      <w:r w:rsidRPr="005350F0">
        <w:rPr>
          <w:rFonts w:ascii="Arial" w:hAnsi="Arial" w:cs="Arial"/>
          <w:b w:val="0"/>
          <w:sz w:val="24"/>
          <w:szCs w:val="24"/>
        </w:rPr>
        <w:t>://www.e-science.unicamp.br/lepsis/admin/publicacoes/documentos/publicacao_570_ENTAC2006_3480_3489.pdf &gt;Acesso : 17 de novembro de 2015</w:t>
      </w:r>
    </w:p>
    <w:p w:rsidR="002A546C" w:rsidRPr="005350F0" w:rsidRDefault="002A546C" w:rsidP="00B476D0">
      <w:pPr>
        <w:spacing w:line="240" w:lineRule="auto"/>
        <w:rPr>
          <w:rFonts w:ascii="Arial" w:hAnsi="Arial" w:cs="Arial"/>
          <w:sz w:val="24"/>
          <w:szCs w:val="24"/>
        </w:rPr>
      </w:pPr>
    </w:p>
    <w:p w:rsidR="000C4F19" w:rsidRPr="004D4C80" w:rsidRDefault="000C4F19" w:rsidP="004D4C80">
      <w:pPr>
        <w:spacing w:after="0"/>
        <w:jc w:val="center"/>
        <w:rPr>
          <w:rFonts w:ascii="Arial" w:hAnsi="Arial" w:cs="Arial"/>
          <w:b/>
          <w:sz w:val="24"/>
          <w:szCs w:val="24"/>
        </w:rPr>
      </w:pPr>
    </w:p>
    <w:p w:rsidR="00E15D53" w:rsidRDefault="00E15D53" w:rsidP="00C56998">
      <w:pPr>
        <w:jc w:val="center"/>
        <w:rPr>
          <w:rFonts w:ascii="Arial" w:hAnsi="Arial" w:cs="Arial"/>
          <w:b/>
          <w:sz w:val="24"/>
          <w:szCs w:val="24"/>
        </w:rPr>
      </w:pPr>
    </w:p>
    <w:p w:rsidR="00E15D53" w:rsidRDefault="00E15D53" w:rsidP="00C56998">
      <w:pPr>
        <w:jc w:val="center"/>
        <w:rPr>
          <w:rFonts w:ascii="Arial" w:hAnsi="Arial" w:cs="Arial"/>
          <w:b/>
          <w:sz w:val="24"/>
          <w:szCs w:val="24"/>
        </w:rPr>
      </w:pPr>
    </w:p>
    <w:p w:rsidR="00E15D53" w:rsidRDefault="00E15D53" w:rsidP="00C56998">
      <w:pPr>
        <w:jc w:val="center"/>
        <w:rPr>
          <w:rFonts w:ascii="Arial" w:hAnsi="Arial" w:cs="Arial"/>
          <w:b/>
          <w:sz w:val="24"/>
          <w:szCs w:val="24"/>
        </w:rPr>
      </w:pPr>
    </w:p>
    <w:p w:rsidR="00E15D53" w:rsidRDefault="00E15D53" w:rsidP="00C56998">
      <w:pPr>
        <w:jc w:val="center"/>
        <w:rPr>
          <w:rFonts w:ascii="Arial" w:hAnsi="Arial" w:cs="Arial"/>
          <w:b/>
          <w:sz w:val="24"/>
          <w:szCs w:val="24"/>
        </w:rPr>
      </w:pPr>
    </w:p>
    <w:p w:rsidR="00E15D53" w:rsidRDefault="00E15D53" w:rsidP="00C56998">
      <w:pPr>
        <w:jc w:val="center"/>
        <w:rPr>
          <w:rFonts w:ascii="Arial" w:hAnsi="Arial" w:cs="Arial"/>
          <w:b/>
          <w:sz w:val="24"/>
          <w:szCs w:val="24"/>
        </w:rPr>
      </w:pPr>
    </w:p>
    <w:p w:rsidR="00E15D53" w:rsidRDefault="00E15D53" w:rsidP="00C56998">
      <w:pPr>
        <w:jc w:val="center"/>
        <w:rPr>
          <w:rFonts w:ascii="Arial" w:hAnsi="Arial" w:cs="Arial"/>
          <w:b/>
          <w:sz w:val="24"/>
          <w:szCs w:val="24"/>
        </w:rPr>
      </w:pPr>
    </w:p>
    <w:p w:rsidR="00E15D53" w:rsidRDefault="00E15D53" w:rsidP="00C56998">
      <w:pPr>
        <w:jc w:val="center"/>
        <w:rPr>
          <w:rFonts w:ascii="Arial" w:hAnsi="Arial" w:cs="Arial"/>
          <w:b/>
          <w:sz w:val="24"/>
          <w:szCs w:val="24"/>
        </w:rPr>
      </w:pPr>
    </w:p>
    <w:p w:rsidR="00E15D53" w:rsidRDefault="00E15D53" w:rsidP="00C56998">
      <w:pPr>
        <w:jc w:val="center"/>
        <w:rPr>
          <w:rFonts w:ascii="Arial" w:hAnsi="Arial" w:cs="Arial"/>
          <w:b/>
          <w:sz w:val="24"/>
          <w:szCs w:val="24"/>
        </w:rPr>
      </w:pPr>
    </w:p>
    <w:p w:rsidR="00E15D53" w:rsidRDefault="00E15D53" w:rsidP="00C56998">
      <w:pPr>
        <w:jc w:val="center"/>
        <w:rPr>
          <w:rFonts w:ascii="Arial" w:hAnsi="Arial" w:cs="Arial"/>
          <w:b/>
          <w:sz w:val="24"/>
          <w:szCs w:val="24"/>
        </w:rPr>
      </w:pPr>
    </w:p>
    <w:p w:rsidR="00E15D53" w:rsidRDefault="00E15D53" w:rsidP="00C56998">
      <w:pPr>
        <w:jc w:val="center"/>
        <w:rPr>
          <w:rFonts w:ascii="Arial" w:hAnsi="Arial" w:cs="Arial"/>
          <w:b/>
          <w:sz w:val="24"/>
          <w:szCs w:val="24"/>
        </w:rPr>
      </w:pPr>
    </w:p>
    <w:p w:rsidR="00E15D53" w:rsidRDefault="00E15D53" w:rsidP="00C56998">
      <w:pPr>
        <w:jc w:val="center"/>
        <w:rPr>
          <w:rFonts w:ascii="Arial" w:hAnsi="Arial" w:cs="Arial"/>
          <w:b/>
          <w:sz w:val="24"/>
          <w:szCs w:val="24"/>
        </w:rPr>
      </w:pPr>
    </w:p>
    <w:p w:rsidR="00E15D53" w:rsidRDefault="00E15D53" w:rsidP="00C56998">
      <w:pPr>
        <w:jc w:val="center"/>
        <w:rPr>
          <w:rFonts w:ascii="Arial" w:hAnsi="Arial" w:cs="Arial"/>
          <w:b/>
          <w:sz w:val="24"/>
          <w:szCs w:val="24"/>
        </w:rPr>
      </w:pPr>
    </w:p>
    <w:p w:rsidR="00E15D53" w:rsidRDefault="00E15D53" w:rsidP="00C56998">
      <w:pPr>
        <w:jc w:val="center"/>
        <w:rPr>
          <w:rFonts w:ascii="Arial" w:hAnsi="Arial" w:cs="Arial"/>
          <w:b/>
          <w:sz w:val="24"/>
          <w:szCs w:val="24"/>
        </w:rPr>
      </w:pPr>
    </w:p>
    <w:p w:rsidR="00E15D53" w:rsidRDefault="00E15D53" w:rsidP="00C56998">
      <w:pPr>
        <w:jc w:val="center"/>
        <w:rPr>
          <w:rFonts w:ascii="Arial" w:hAnsi="Arial" w:cs="Arial"/>
          <w:b/>
          <w:sz w:val="24"/>
          <w:szCs w:val="24"/>
        </w:rPr>
      </w:pPr>
    </w:p>
    <w:p w:rsidR="00E15D53" w:rsidRDefault="00E15D53" w:rsidP="00C56998">
      <w:pPr>
        <w:jc w:val="center"/>
        <w:rPr>
          <w:rFonts w:ascii="Arial" w:hAnsi="Arial" w:cs="Arial"/>
          <w:b/>
          <w:sz w:val="24"/>
          <w:szCs w:val="24"/>
        </w:rPr>
      </w:pPr>
    </w:p>
    <w:p w:rsidR="00E15D53" w:rsidRDefault="00E15D53" w:rsidP="00C56998">
      <w:pPr>
        <w:jc w:val="center"/>
        <w:rPr>
          <w:rFonts w:ascii="Arial" w:hAnsi="Arial" w:cs="Arial"/>
          <w:b/>
          <w:sz w:val="24"/>
          <w:szCs w:val="24"/>
        </w:rPr>
      </w:pPr>
    </w:p>
    <w:p w:rsidR="00E15D53" w:rsidRDefault="00E15D53" w:rsidP="00C56998">
      <w:pPr>
        <w:jc w:val="center"/>
        <w:rPr>
          <w:rFonts w:ascii="Arial" w:hAnsi="Arial" w:cs="Arial"/>
          <w:b/>
          <w:sz w:val="24"/>
          <w:szCs w:val="24"/>
        </w:rPr>
      </w:pPr>
    </w:p>
    <w:p w:rsidR="00E15D53" w:rsidRDefault="00E15D53" w:rsidP="00C56998">
      <w:pPr>
        <w:jc w:val="center"/>
        <w:rPr>
          <w:rFonts w:ascii="Arial" w:hAnsi="Arial" w:cs="Arial"/>
          <w:b/>
          <w:sz w:val="24"/>
          <w:szCs w:val="24"/>
        </w:rPr>
      </w:pPr>
    </w:p>
    <w:p w:rsidR="00E15D53" w:rsidRDefault="00E15D53" w:rsidP="00C56998">
      <w:pPr>
        <w:jc w:val="center"/>
        <w:rPr>
          <w:rFonts w:ascii="Arial" w:hAnsi="Arial" w:cs="Arial"/>
          <w:b/>
          <w:sz w:val="24"/>
          <w:szCs w:val="24"/>
        </w:rPr>
      </w:pPr>
    </w:p>
    <w:p w:rsidR="00E15D53" w:rsidRDefault="00E15D53" w:rsidP="00C56998">
      <w:pPr>
        <w:jc w:val="center"/>
        <w:rPr>
          <w:rFonts w:ascii="Arial" w:hAnsi="Arial" w:cs="Arial"/>
          <w:b/>
          <w:sz w:val="24"/>
          <w:szCs w:val="24"/>
        </w:rPr>
      </w:pPr>
    </w:p>
    <w:p w:rsidR="00E15D53" w:rsidRDefault="00E15D53" w:rsidP="00C56998">
      <w:pPr>
        <w:jc w:val="center"/>
        <w:rPr>
          <w:rFonts w:ascii="Arial" w:hAnsi="Arial" w:cs="Arial"/>
          <w:b/>
          <w:sz w:val="24"/>
          <w:szCs w:val="24"/>
        </w:rPr>
      </w:pPr>
    </w:p>
    <w:p w:rsidR="00E15D53" w:rsidRDefault="00E15D53" w:rsidP="00C56998">
      <w:pPr>
        <w:jc w:val="center"/>
        <w:rPr>
          <w:rFonts w:ascii="Arial" w:hAnsi="Arial" w:cs="Arial"/>
          <w:b/>
          <w:sz w:val="24"/>
          <w:szCs w:val="24"/>
        </w:rPr>
      </w:pPr>
    </w:p>
    <w:p w:rsidR="00E15D53" w:rsidRDefault="00E15D53" w:rsidP="00C56998">
      <w:pPr>
        <w:jc w:val="center"/>
        <w:rPr>
          <w:rFonts w:ascii="Arial" w:hAnsi="Arial" w:cs="Arial"/>
          <w:b/>
          <w:sz w:val="24"/>
          <w:szCs w:val="24"/>
        </w:rPr>
      </w:pPr>
    </w:p>
    <w:p w:rsidR="00E15D53" w:rsidRDefault="00E15D53" w:rsidP="00C56998">
      <w:pPr>
        <w:jc w:val="center"/>
        <w:rPr>
          <w:rFonts w:ascii="Arial" w:hAnsi="Arial" w:cs="Arial"/>
          <w:b/>
          <w:sz w:val="24"/>
          <w:szCs w:val="24"/>
        </w:rPr>
      </w:pPr>
    </w:p>
    <w:p w:rsidR="00E15D53" w:rsidRDefault="00E15D53" w:rsidP="00C56998">
      <w:pPr>
        <w:jc w:val="center"/>
        <w:rPr>
          <w:rFonts w:ascii="Arial" w:hAnsi="Arial" w:cs="Arial"/>
          <w:b/>
          <w:sz w:val="24"/>
          <w:szCs w:val="24"/>
        </w:rPr>
      </w:pPr>
    </w:p>
    <w:p w:rsidR="00E15D53" w:rsidRDefault="00E15D53" w:rsidP="00C56998">
      <w:pPr>
        <w:jc w:val="center"/>
        <w:rPr>
          <w:rFonts w:ascii="Arial" w:hAnsi="Arial" w:cs="Arial"/>
          <w:b/>
          <w:sz w:val="24"/>
          <w:szCs w:val="24"/>
        </w:rPr>
      </w:pPr>
    </w:p>
    <w:p w:rsidR="00E15D53" w:rsidRDefault="00E15D53" w:rsidP="00C56998">
      <w:pPr>
        <w:jc w:val="center"/>
        <w:rPr>
          <w:rFonts w:ascii="Arial" w:hAnsi="Arial" w:cs="Arial"/>
          <w:b/>
          <w:sz w:val="24"/>
          <w:szCs w:val="24"/>
        </w:rPr>
      </w:pPr>
    </w:p>
    <w:p w:rsidR="00C56998" w:rsidRDefault="00C56998" w:rsidP="00E15D53">
      <w:pPr>
        <w:jc w:val="center"/>
        <w:rPr>
          <w:rFonts w:ascii="Arial" w:hAnsi="Arial" w:cs="Arial"/>
          <w:b/>
          <w:sz w:val="24"/>
          <w:szCs w:val="24"/>
        </w:rPr>
      </w:pPr>
      <w:bookmarkStart w:id="0" w:name="_GoBack"/>
      <w:bookmarkEnd w:id="0"/>
      <w:r>
        <w:rPr>
          <w:rFonts w:ascii="Arial" w:hAnsi="Arial" w:cs="Arial"/>
          <w:b/>
          <w:sz w:val="24"/>
          <w:szCs w:val="24"/>
        </w:rPr>
        <w:lastRenderedPageBreak/>
        <w:t>APÊNDICE A</w:t>
      </w:r>
    </w:p>
    <w:p w:rsidR="00C56998" w:rsidRPr="00E87F96" w:rsidRDefault="00C56998" w:rsidP="00C56998">
      <w:pPr>
        <w:jc w:val="center"/>
        <w:rPr>
          <w:rFonts w:ascii="Arial" w:hAnsi="Arial" w:cs="Arial"/>
          <w:b/>
          <w:sz w:val="24"/>
          <w:szCs w:val="24"/>
        </w:rPr>
      </w:pPr>
      <w:r w:rsidRPr="00E87F96">
        <w:rPr>
          <w:rFonts w:ascii="Arial" w:hAnsi="Arial" w:cs="Arial"/>
          <w:b/>
          <w:sz w:val="24"/>
          <w:szCs w:val="24"/>
        </w:rPr>
        <w:t>QUESTIONÁRIO SOBRE CONSCIÊNCIA AMBIENTAL</w:t>
      </w:r>
    </w:p>
    <w:p w:rsidR="00C56998" w:rsidRPr="00BD3985" w:rsidRDefault="00C56998" w:rsidP="00C56998">
      <w:pPr>
        <w:rPr>
          <w:rFonts w:ascii="Arial" w:hAnsi="Arial" w:cs="Arial"/>
          <w:sz w:val="20"/>
          <w:szCs w:val="20"/>
        </w:rPr>
      </w:pPr>
      <w:r w:rsidRPr="00BD3985">
        <w:rPr>
          <w:rFonts w:ascii="Arial" w:hAnsi="Arial" w:cs="Arial"/>
          <w:sz w:val="20"/>
          <w:szCs w:val="20"/>
        </w:rPr>
        <w:t>Escola: ______________________________________________________________________</w:t>
      </w:r>
    </w:p>
    <w:p w:rsidR="00C56998" w:rsidRPr="00BD3985" w:rsidRDefault="00C56998" w:rsidP="00C56998">
      <w:pPr>
        <w:rPr>
          <w:rFonts w:ascii="Arial" w:hAnsi="Arial" w:cs="Arial"/>
          <w:sz w:val="20"/>
          <w:szCs w:val="20"/>
        </w:rPr>
      </w:pPr>
      <w:r w:rsidRPr="00BD3985">
        <w:rPr>
          <w:rFonts w:ascii="Arial" w:hAnsi="Arial" w:cs="Arial"/>
          <w:sz w:val="20"/>
          <w:szCs w:val="20"/>
        </w:rPr>
        <w:t>Nome: ______________________________________________________________________</w:t>
      </w:r>
    </w:p>
    <w:p w:rsidR="00C56998" w:rsidRPr="00BD3985" w:rsidRDefault="00C56998" w:rsidP="00C56998">
      <w:pPr>
        <w:rPr>
          <w:rFonts w:ascii="Arial" w:hAnsi="Arial" w:cs="Arial"/>
          <w:sz w:val="20"/>
          <w:szCs w:val="20"/>
        </w:rPr>
      </w:pPr>
      <w:r w:rsidRPr="00BD3985">
        <w:rPr>
          <w:rFonts w:ascii="Arial" w:hAnsi="Arial" w:cs="Arial"/>
          <w:sz w:val="20"/>
          <w:szCs w:val="20"/>
        </w:rPr>
        <w:t>Série: _____ ano</w:t>
      </w:r>
      <w:r w:rsidRPr="00BD3985">
        <w:rPr>
          <w:rFonts w:ascii="Arial" w:hAnsi="Arial" w:cs="Arial"/>
          <w:sz w:val="20"/>
          <w:szCs w:val="20"/>
        </w:rPr>
        <w:tab/>
        <w:t>Idade: ______________________</w:t>
      </w:r>
      <w:r w:rsidRPr="00BD3985">
        <w:rPr>
          <w:rFonts w:ascii="Arial" w:hAnsi="Arial" w:cs="Arial"/>
          <w:sz w:val="20"/>
          <w:szCs w:val="20"/>
        </w:rPr>
        <w:tab/>
        <w:t>Data: ____/____/____</w:t>
      </w:r>
    </w:p>
    <w:p w:rsidR="00C56998" w:rsidRPr="00BD3985" w:rsidRDefault="00C56998" w:rsidP="00C56998">
      <w:pPr>
        <w:rPr>
          <w:rFonts w:ascii="Arial" w:hAnsi="Arial" w:cs="Arial"/>
          <w:sz w:val="20"/>
          <w:szCs w:val="20"/>
        </w:rPr>
      </w:pPr>
    </w:p>
    <w:p w:rsidR="00C56998" w:rsidRPr="00BD3985" w:rsidRDefault="00C56998" w:rsidP="00C56998">
      <w:pPr>
        <w:rPr>
          <w:rFonts w:ascii="Arial" w:hAnsi="Arial" w:cs="Arial"/>
          <w:b/>
          <w:i/>
          <w:sz w:val="20"/>
          <w:szCs w:val="20"/>
        </w:rPr>
      </w:pPr>
      <w:r w:rsidRPr="00BD3985">
        <w:rPr>
          <w:rFonts w:ascii="Arial" w:hAnsi="Arial" w:cs="Arial"/>
          <w:b/>
          <w:i/>
          <w:sz w:val="20"/>
          <w:szCs w:val="20"/>
        </w:rPr>
        <w:t>1- VOCÊ E SUA ESCOLA</w:t>
      </w:r>
    </w:p>
    <w:p w:rsidR="00C56998" w:rsidRPr="00BD3985" w:rsidRDefault="00C56998" w:rsidP="00C56998">
      <w:pPr>
        <w:rPr>
          <w:rFonts w:ascii="Arial" w:hAnsi="Arial" w:cs="Arial"/>
          <w:sz w:val="20"/>
          <w:szCs w:val="20"/>
        </w:rPr>
      </w:pPr>
    </w:p>
    <w:p w:rsidR="00C56998" w:rsidRPr="009A0500" w:rsidRDefault="00C56998" w:rsidP="00C56998">
      <w:pPr>
        <w:pStyle w:val="PargrafodaLista"/>
        <w:numPr>
          <w:ilvl w:val="0"/>
          <w:numId w:val="3"/>
        </w:numPr>
        <w:rPr>
          <w:rFonts w:ascii="Arial" w:hAnsi="Arial" w:cs="Arial"/>
          <w:b/>
          <w:sz w:val="20"/>
          <w:szCs w:val="20"/>
        </w:rPr>
      </w:pPr>
      <w:r w:rsidRPr="009A0500">
        <w:rPr>
          <w:rFonts w:ascii="Arial" w:hAnsi="Arial" w:cs="Arial"/>
          <w:b/>
          <w:sz w:val="20"/>
          <w:szCs w:val="20"/>
        </w:rPr>
        <w:t>Você gosta de conversar sobre o meio ambiente?</w:t>
      </w:r>
    </w:p>
    <w:p w:rsidR="00C56998" w:rsidRPr="00BD3985" w:rsidRDefault="00C56998" w:rsidP="00C56998">
      <w:pPr>
        <w:pStyle w:val="PargrafodaLista"/>
        <w:numPr>
          <w:ilvl w:val="0"/>
          <w:numId w:val="4"/>
        </w:numPr>
        <w:rPr>
          <w:rFonts w:ascii="Arial" w:hAnsi="Arial" w:cs="Arial"/>
          <w:sz w:val="20"/>
          <w:szCs w:val="20"/>
        </w:rPr>
      </w:pPr>
      <w:r w:rsidRPr="00BD3985">
        <w:rPr>
          <w:rFonts w:ascii="Arial" w:hAnsi="Arial" w:cs="Arial"/>
          <w:sz w:val="20"/>
          <w:szCs w:val="20"/>
        </w:rPr>
        <w:t>Sim, sempre</w:t>
      </w:r>
      <w:r w:rsidRPr="00BD3985">
        <w:rPr>
          <w:rFonts w:ascii="Arial" w:hAnsi="Arial" w:cs="Arial"/>
          <w:sz w:val="20"/>
          <w:szCs w:val="20"/>
        </w:rPr>
        <w:tab/>
        <w:t>b) Ás vezes</w:t>
      </w:r>
      <w:r w:rsidRPr="00BD3985">
        <w:rPr>
          <w:rFonts w:ascii="Arial" w:hAnsi="Arial" w:cs="Arial"/>
          <w:sz w:val="20"/>
          <w:szCs w:val="20"/>
        </w:rPr>
        <w:tab/>
        <w:t xml:space="preserve">c) Não, não </w:t>
      </w:r>
      <w:proofErr w:type="gramStart"/>
      <w:r w:rsidRPr="00BD3985">
        <w:rPr>
          <w:rFonts w:ascii="Arial" w:hAnsi="Arial" w:cs="Arial"/>
          <w:sz w:val="20"/>
          <w:szCs w:val="20"/>
        </w:rPr>
        <w:t>gosto</w:t>
      </w:r>
      <w:proofErr w:type="gramEnd"/>
    </w:p>
    <w:p w:rsidR="00C56998" w:rsidRPr="00BD3985" w:rsidRDefault="00C56998" w:rsidP="00C56998">
      <w:pPr>
        <w:pStyle w:val="PargrafodaLista"/>
        <w:ind w:left="1080"/>
        <w:rPr>
          <w:rFonts w:ascii="Arial" w:hAnsi="Arial" w:cs="Arial"/>
          <w:sz w:val="20"/>
          <w:szCs w:val="20"/>
        </w:rPr>
      </w:pPr>
    </w:p>
    <w:p w:rsidR="00C56998" w:rsidRPr="009A0500" w:rsidRDefault="00C56998" w:rsidP="00C56998">
      <w:pPr>
        <w:pStyle w:val="PargrafodaLista"/>
        <w:numPr>
          <w:ilvl w:val="0"/>
          <w:numId w:val="3"/>
        </w:numPr>
        <w:rPr>
          <w:rFonts w:ascii="Arial" w:hAnsi="Arial" w:cs="Arial"/>
          <w:b/>
          <w:sz w:val="20"/>
          <w:szCs w:val="20"/>
        </w:rPr>
      </w:pPr>
      <w:r w:rsidRPr="009A0500">
        <w:rPr>
          <w:rFonts w:ascii="Arial" w:hAnsi="Arial" w:cs="Arial"/>
          <w:b/>
          <w:sz w:val="20"/>
          <w:szCs w:val="20"/>
        </w:rPr>
        <w:t xml:space="preserve">Com que frequência são </w:t>
      </w:r>
      <w:proofErr w:type="gramStart"/>
      <w:r w:rsidRPr="009A0500">
        <w:rPr>
          <w:rFonts w:ascii="Arial" w:hAnsi="Arial" w:cs="Arial"/>
          <w:b/>
          <w:sz w:val="20"/>
          <w:szCs w:val="20"/>
        </w:rPr>
        <w:t>discutidos em sala temas relacionados ao meio ambiente</w:t>
      </w:r>
      <w:proofErr w:type="gramEnd"/>
      <w:r w:rsidRPr="009A0500">
        <w:rPr>
          <w:rFonts w:ascii="Arial" w:hAnsi="Arial" w:cs="Arial"/>
          <w:b/>
          <w:sz w:val="20"/>
          <w:szCs w:val="20"/>
        </w:rPr>
        <w:t>?</w:t>
      </w:r>
    </w:p>
    <w:p w:rsidR="00C56998" w:rsidRPr="00BD3985" w:rsidRDefault="00C56998" w:rsidP="00C56998">
      <w:pPr>
        <w:ind w:left="720"/>
        <w:rPr>
          <w:rFonts w:ascii="Arial" w:hAnsi="Arial" w:cs="Arial"/>
          <w:sz w:val="20"/>
          <w:szCs w:val="20"/>
        </w:rPr>
      </w:pPr>
      <w:r w:rsidRPr="00BD3985">
        <w:rPr>
          <w:rFonts w:ascii="Arial" w:hAnsi="Arial" w:cs="Arial"/>
          <w:sz w:val="20"/>
          <w:szCs w:val="20"/>
        </w:rPr>
        <w:t xml:space="preserve">a) Sempre </w:t>
      </w:r>
      <w:r w:rsidRPr="00BD3985">
        <w:rPr>
          <w:rFonts w:ascii="Arial" w:hAnsi="Arial" w:cs="Arial"/>
          <w:sz w:val="20"/>
          <w:szCs w:val="20"/>
        </w:rPr>
        <w:tab/>
        <w:t xml:space="preserve">b) Com certa frequência </w:t>
      </w:r>
      <w:r w:rsidRPr="00BD3985">
        <w:rPr>
          <w:rFonts w:ascii="Arial" w:hAnsi="Arial" w:cs="Arial"/>
          <w:sz w:val="20"/>
          <w:szCs w:val="20"/>
        </w:rPr>
        <w:tab/>
        <w:t xml:space="preserve">c) Raramente </w:t>
      </w:r>
      <w:r w:rsidRPr="00BD3985">
        <w:rPr>
          <w:rFonts w:ascii="Arial" w:hAnsi="Arial" w:cs="Arial"/>
          <w:sz w:val="20"/>
          <w:szCs w:val="20"/>
        </w:rPr>
        <w:tab/>
        <w:t>d) Nunca</w:t>
      </w:r>
    </w:p>
    <w:p w:rsidR="00C56998" w:rsidRPr="009A0500" w:rsidRDefault="00C56998" w:rsidP="00C56998">
      <w:pPr>
        <w:pStyle w:val="PargrafodaLista"/>
        <w:numPr>
          <w:ilvl w:val="0"/>
          <w:numId w:val="3"/>
        </w:numPr>
        <w:rPr>
          <w:rFonts w:ascii="Arial" w:hAnsi="Arial" w:cs="Arial"/>
          <w:b/>
          <w:sz w:val="20"/>
          <w:szCs w:val="20"/>
        </w:rPr>
      </w:pPr>
      <w:r w:rsidRPr="009A0500">
        <w:rPr>
          <w:rFonts w:ascii="Arial" w:hAnsi="Arial" w:cs="Arial"/>
          <w:b/>
          <w:sz w:val="20"/>
          <w:szCs w:val="20"/>
        </w:rPr>
        <w:t xml:space="preserve">Já </w:t>
      </w:r>
      <w:proofErr w:type="gramStart"/>
      <w:r w:rsidRPr="009A0500">
        <w:rPr>
          <w:rFonts w:ascii="Arial" w:hAnsi="Arial" w:cs="Arial"/>
          <w:b/>
          <w:sz w:val="20"/>
          <w:szCs w:val="20"/>
        </w:rPr>
        <w:t>houveram</w:t>
      </w:r>
      <w:proofErr w:type="gramEnd"/>
      <w:r w:rsidRPr="009A0500">
        <w:rPr>
          <w:rFonts w:ascii="Arial" w:hAnsi="Arial" w:cs="Arial"/>
          <w:b/>
          <w:sz w:val="20"/>
          <w:szCs w:val="20"/>
        </w:rPr>
        <w:t xml:space="preserve"> palestras sobre o meio ambiente ?</w:t>
      </w:r>
    </w:p>
    <w:p w:rsidR="00C56998" w:rsidRPr="00BD3985" w:rsidRDefault="00C56998" w:rsidP="00C56998">
      <w:pPr>
        <w:ind w:firstLine="709"/>
        <w:rPr>
          <w:rFonts w:ascii="Arial" w:hAnsi="Arial" w:cs="Arial"/>
          <w:sz w:val="20"/>
          <w:szCs w:val="20"/>
        </w:rPr>
      </w:pPr>
      <w:r w:rsidRPr="00BD3985">
        <w:rPr>
          <w:rFonts w:ascii="Arial" w:hAnsi="Arial" w:cs="Arial"/>
          <w:sz w:val="20"/>
          <w:szCs w:val="20"/>
        </w:rPr>
        <w:t>a) Sim</w:t>
      </w:r>
      <w:r w:rsidRPr="00BD3985">
        <w:rPr>
          <w:rFonts w:ascii="Arial" w:hAnsi="Arial" w:cs="Arial"/>
          <w:sz w:val="20"/>
          <w:szCs w:val="20"/>
        </w:rPr>
        <w:tab/>
        <w:t>b</w:t>
      </w:r>
      <w:proofErr w:type="gramStart"/>
      <w:r w:rsidRPr="00BD3985">
        <w:rPr>
          <w:rFonts w:ascii="Arial" w:hAnsi="Arial" w:cs="Arial"/>
          <w:sz w:val="20"/>
          <w:szCs w:val="20"/>
        </w:rPr>
        <w:t>)Não</w:t>
      </w:r>
      <w:proofErr w:type="gramEnd"/>
    </w:p>
    <w:p w:rsidR="00C56998" w:rsidRPr="009A0500" w:rsidRDefault="00C56998" w:rsidP="00C56998">
      <w:pPr>
        <w:pStyle w:val="PargrafodaLista"/>
        <w:numPr>
          <w:ilvl w:val="0"/>
          <w:numId w:val="3"/>
        </w:numPr>
        <w:rPr>
          <w:rFonts w:ascii="Arial" w:hAnsi="Arial" w:cs="Arial"/>
          <w:b/>
          <w:sz w:val="20"/>
          <w:szCs w:val="20"/>
        </w:rPr>
      </w:pPr>
      <w:r w:rsidRPr="009A0500">
        <w:rPr>
          <w:rFonts w:ascii="Arial" w:hAnsi="Arial" w:cs="Arial"/>
          <w:b/>
          <w:sz w:val="20"/>
          <w:szCs w:val="20"/>
        </w:rPr>
        <w:t>Se sim, você aprendeu cuidados que devemos ter para cuidar do meio ambiente?</w:t>
      </w:r>
    </w:p>
    <w:p w:rsidR="00C56998" w:rsidRPr="00BD3985" w:rsidRDefault="00C56998" w:rsidP="00C56998">
      <w:pPr>
        <w:tabs>
          <w:tab w:val="left" w:pos="567"/>
          <w:tab w:val="left" w:pos="709"/>
        </w:tabs>
        <w:ind w:firstLine="709"/>
        <w:rPr>
          <w:rFonts w:ascii="Arial" w:hAnsi="Arial" w:cs="Arial"/>
          <w:sz w:val="20"/>
          <w:szCs w:val="20"/>
        </w:rPr>
      </w:pPr>
      <w:r w:rsidRPr="00BD3985">
        <w:rPr>
          <w:rFonts w:ascii="Arial" w:hAnsi="Arial" w:cs="Arial"/>
          <w:sz w:val="20"/>
          <w:szCs w:val="20"/>
        </w:rPr>
        <w:t>a) Sim</w:t>
      </w:r>
      <w:r w:rsidRPr="00BD3985">
        <w:rPr>
          <w:rFonts w:ascii="Arial" w:hAnsi="Arial" w:cs="Arial"/>
          <w:sz w:val="20"/>
          <w:szCs w:val="20"/>
        </w:rPr>
        <w:tab/>
        <w:t>b</w:t>
      </w:r>
      <w:proofErr w:type="gramStart"/>
      <w:r w:rsidRPr="00BD3985">
        <w:rPr>
          <w:rFonts w:ascii="Arial" w:hAnsi="Arial" w:cs="Arial"/>
          <w:sz w:val="20"/>
          <w:szCs w:val="20"/>
        </w:rPr>
        <w:t>)Não</w:t>
      </w:r>
      <w:proofErr w:type="gramEnd"/>
    </w:p>
    <w:p w:rsidR="00C56998" w:rsidRPr="009A0500" w:rsidRDefault="00C56998" w:rsidP="00C56998">
      <w:pPr>
        <w:pStyle w:val="PargrafodaLista"/>
        <w:numPr>
          <w:ilvl w:val="0"/>
          <w:numId w:val="3"/>
        </w:numPr>
        <w:rPr>
          <w:rFonts w:ascii="Arial" w:hAnsi="Arial" w:cs="Arial"/>
          <w:b/>
          <w:sz w:val="20"/>
          <w:szCs w:val="20"/>
        </w:rPr>
      </w:pPr>
      <w:r w:rsidRPr="009A0500">
        <w:rPr>
          <w:rFonts w:ascii="Arial" w:hAnsi="Arial" w:cs="Arial"/>
          <w:b/>
          <w:sz w:val="20"/>
          <w:szCs w:val="20"/>
        </w:rPr>
        <w:t>O que você acha da quantidade de lixeiras na sua escola?</w:t>
      </w:r>
    </w:p>
    <w:p w:rsidR="00C56998" w:rsidRPr="00BD3985" w:rsidRDefault="00C56998" w:rsidP="00C56998">
      <w:pPr>
        <w:ind w:left="1080" w:hanging="371"/>
        <w:rPr>
          <w:rFonts w:ascii="Arial" w:hAnsi="Arial" w:cs="Arial"/>
          <w:sz w:val="20"/>
          <w:szCs w:val="20"/>
        </w:rPr>
      </w:pPr>
      <w:r w:rsidRPr="00BD3985">
        <w:rPr>
          <w:rFonts w:ascii="Arial" w:hAnsi="Arial" w:cs="Arial"/>
          <w:sz w:val="20"/>
          <w:szCs w:val="20"/>
        </w:rPr>
        <w:t xml:space="preserve">a) Suficiente </w:t>
      </w:r>
      <w:r w:rsidRPr="00BD3985">
        <w:rPr>
          <w:rFonts w:ascii="Arial" w:hAnsi="Arial" w:cs="Arial"/>
          <w:sz w:val="20"/>
          <w:szCs w:val="20"/>
        </w:rPr>
        <w:tab/>
        <w:t>b) Poucas</w:t>
      </w:r>
    </w:p>
    <w:p w:rsidR="00C56998" w:rsidRPr="009A0500" w:rsidRDefault="00C56998" w:rsidP="00C56998">
      <w:pPr>
        <w:pStyle w:val="PargrafodaLista"/>
        <w:numPr>
          <w:ilvl w:val="0"/>
          <w:numId w:val="3"/>
        </w:numPr>
        <w:rPr>
          <w:rFonts w:ascii="Arial" w:hAnsi="Arial" w:cs="Arial"/>
          <w:b/>
          <w:sz w:val="20"/>
          <w:szCs w:val="20"/>
        </w:rPr>
      </w:pPr>
      <w:r w:rsidRPr="009A0500">
        <w:rPr>
          <w:rFonts w:ascii="Arial" w:hAnsi="Arial" w:cs="Arial"/>
          <w:b/>
          <w:sz w:val="20"/>
          <w:szCs w:val="20"/>
        </w:rPr>
        <w:t>Existe lixeira na sua sala?</w:t>
      </w:r>
    </w:p>
    <w:p w:rsidR="00C56998" w:rsidRPr="00BD3985" w:rsidRDefault="00C56998" w:rsidP="00C56998">
      <w:pPr>
        <w:ind w:firstLine="709"/>
        <w:rPr>
          <w:rFonts w:ascii="Arial" w:hAnsi="Arial" w:cs="Arial"/>
          <w:sz w:val="20"/>
          <w:szCs w:val="20"/>
        </w:rPr>
      </w:pPr>
      <w:r w:rsidRPr="00BD3985">
        <w:rPr>
          <w:rFonts w:ascii="Arial" w:hAnsi="Arial" w:cs="Arial"/>
          <w:sz w:val="20"/>
          <w:szCs w:val="20"/>
        </w:rPr>
        <w:t>a) Sim</w:t>
      </w:r>
      <w:r w:rsidRPr="00BD3985">
        <w:rPr>
          <w:rFonts w:ascii="Arial" w:hAnsi="Arial" w:cs="Arial"/>
          <w:sz w:val="20"/>
          <w:szCs w:val="20"/>
        </w:rPr>
        <w:tab/>
        <w:t>b</w:t>
      </w:r>
      <w:proofErr w:type="gramStart"/>
      <w:r w:rsidRPr="00BD3985">
        <w:rPr>
          <w:rFonts w:ascii="Arial" w:hAnsi="Arial" w:cs="Arial"/>
          <w:sz w:val="20"/>
          <w:szCs w:val="20"/>
        </w:rPr>
        <w:t>)Não</w:t>
      </w:r>
      <w:proofErr w:type="gramEnd"/>
    </w:p>
    <w:p w:rsidR="00C56998" w:rsidRPr="009A0500" w:rsidRDefault="00C56998" w:rsidP="00C56998">
      <w:pPr>
        <w:pStyle w:val="PargrafodaLista"/>
        <w:numPr>
          <w:ilvl w:val="0"/>
          <w:numId w:val="3"/>
        </w:numPr>
        <w:rPr>
          <w:rFonts w:ascii="Arial" w:hAnsi="Arial" w:cs="Arial"/>
          <w:b/>
          <w:sz w:val="20"/>
          <w:szCs w:val="20"/>
        </w:rPr>
      </w:pPr>
      <w:r w:rsidRPr="009A0500">
        <w:rPr>
          <w:rFonts w:ascii="Arial" w:hAnsi="Arial" w:cs="Arial"/>
          <w:b/>
          <w:sz w:val="20"/>
          <w:szCs w:val="20"/>
        </w:rPr>
        <w:t>Sua escola faz coleta seletiva?</w:t>
      </w:r>
    </w:p>
    <w:p w:rsidR="00C56998" w:rsidRPr="00BD3985" w:rsidRDefault="00C56998" w:rsidP="00C56998">
      <w:pPr>
        <w:pStyle w:val="PargrafodaLista"/>
        <w:rPr>
          <w:rFonts w:ascii="Arial" w:hAnsi="Arial" w:cs="Arial"/>
          <w:sz w:val="20"/>
          <w:szCs w:val="20"/>
        </w:rPr>
      </w:pPr>
    </w:p>
    <w:p w:rsidR="00C56998" w:rsidRPr="00BD3985" w:rsidRDefault="00C56998" w:rsidP="00C56998">
      <w:pPr>
        <w:pStyle w:val="PargrafodaLista"/>
        <w:rPr>
          <w:rFonts w:ascii="Arial" w:hAnsi="Arial" w:cs="Arial"/>
          <w:sz w:val="20"/>
          <w:szCs w:val="20"/>
        </w:rPr>
      </w:pPr>
      <w:r w:rsidRPr="00BD3985">
        <w:rPr>
          <w:rFonts w:ascii="Arial" w:hAnsi="Arial" w:cs="Arial"/>
          <w:sz w:val="20"/>
          <w:szCs w:val="20"/>
        </w:rPr>
        <w:t>a) Sim</w:t>
      </w:r>
      <w:r w:rsidRPr="00BD3985">
        <w:rPr>
          <w:rFonts w:ascii="Arial" w:hAnsi="Arial" w:cs="Arial"/>
          <w:sz w:val="20"/>
          <w:szCs w:val="20"/>
        </w:rPr>
        <w:tab/>
        <w:t>b</w:t>
      </w:r>
      <w:proofErr w:type="gramStart"/>
      <w:r w:rsidRPr="00BD3985">
        <w:rPr>
          <w:rFonts w:ascii="Arial" w:hAnsi="Arial" w:cs="Arial"/>
          <w:sz w:val="20"/>
          <w:szCs w:val="20"/>
        </w:rPr>
        <w:t>)Não</w:t>
      </w:r>
      <w:proofErr w:type="gramEnd"/>
    </w:p>
    <w:p w:rsidR="00C56998" w:rsidRPr="00BD3985" w:rsidRDefault="00C56998" w:rsidP="00C56998">
      <w:pPr>
        <w:pStyle w:val="PargrafodaLista"/>
        <w:rPr>
          <w:rFonts w:ascii="Arial" w:hAnsi="Arial" w:cs="Arial"/>
          <w:sz w:val="20"/>
          <w:szCs w:val="20"/>
        </w:rPr>
      </w:pPr>
    </w:p>
    <w:p w:rsidR="00C56998" w:rsidRPr="00994B12" w:rsidRDefault="00C56998" w:rsidP="00C56998">
      <w:pPr>
        <w:pStyle w:val="PargrafodaLista"/>
        <w:numPr>
          <w:ilvl w:val="0"/>
          <w:numId w:val="3"/>
        </w:numPr>
        <w:rPr>
          <w:rFonts w:ascii="Arial" w:hAnsi="Arial" w:cs="Arial"/>
          <w:b/>
          <w:sz w:val="20"/>
          <w:szCs w:val="20"/>
        </w:rPr>
      </w:pPr>
      <w:r w:rsidRPr="00994B12">
        <w:rPr>
          <w:rFonts w:ascii="Arial" w:hAnsi="Arial" w:cs="Arial"/>
          <w:b/>
          <w:sz w:val="20"/>
          <w:szCs w:val="20"/>
        </w:rPr>
        <w:t>Sua escola utiliza papel reciclado?</w:t>
      </w:r>
    </w:p>
    <w:p w:rsidR="00C56998" w:rsidRPr="00BD3985" w:rsidRDefault="00C56998" w:rsidP="00C56998">
      <w:pPr>
        <w:ind w:firstLine="709"/>
        <w:rPr>
          <w:rFonts w:ascii="Arial" w:hAnsi="Arial" w:cs="Arial"/>
          <w:sz w:val="20"/>
          <w:szCs w:val="20"/>
        </w:rPr>
      </w:pPr>
      <w:r w:rsidRPr="00BD3985">
        <w:rPr>
          <w:rFonts w:ascii="Arial" w:hAnsi="Arial" w:cs="Arial"/>
          <w:sz w:val="20"/>
          <w:szCs w:val="20"/>
        </w:rPr>
        <w:t>a) Sim</w:t>
      </w:r>
      <w:r w:rsidRPr="00BD3985">
        <w:rPr>
          <w:rFonts w:ascii="Arial" w:hAnsi="Arial" w:cs="Arial"/>
          <w:sz w:val="20"/>
          <w:szCs w:val="20"/>
        </w:rPr>
        <w:tab/>
        <w:t xml:space="preserve"> b) Não</w:t>
      </w:r>
    </w:p>
    <w:p w:rsidR="00C56998" w:rsidRPr="00994B12" w:rsidRDefault="00C56998" w:rsidP="00C56998">
      <w:pPr>
        <w:pStyle w:val="PargrafodaLista"/>
        <w:numPr>
          <w:ilvl w:val="0"/>
          <w:numId w:val="3"/>
        </w:numPr>
        <w:rPr>
          <w:rFonts w:ascii="Arial" w:hAnsi="Arial" w:cs="Arial"/>
          <w:b/>
          <w:sz w:val="20"/>
          <w:szCs w:val="20"/>
        </w:rPr>
      </w:pPr>
      <w:r w:rsidRPr="00994B12">
        <w:rPr>
          <w:rFonts w:ascii="Arial" w:hAnsi="Arial" w:cs="Arial"/>
          <w:b/>
          <w:sz w:val="20"/>
          <w:szCs w:val="20"/>
        </w:rPr>
        <w:t>A escola utiliza frente e verso das folhas de papel para as atividades escolares?</w:t>
      </w:r>
    </w:p>
    <w:p w:rsidR="00C56998" w:rsidRPr="00BD3985" w:rsidRDefault="00C56998" w:rsidP="00C56998">
      <w:pPr>
        <w:ind w:left="720"/>
        <w:rPr>
          <w:rFonts w:ascii="Arial" w:hAnsi="Arial" w:cs="Arial"/>
          <w:sz w:val="20"/>
          <w:szCs w:val="20"/>
        </w:rPr>
      </w:pPr>
      <w:r w:rsidRPr="00BD3985">
        <w:rPr>
          <w:rFonts w:ascii="Arial" w:hAnsi="Arial" w:cs="Arial"/>
          <w:sz w:val="20"/>
          <w:szCs w:val="20"/>
        </w:rPr>
        <w:t xml:space="preserve">a) Sempre </w:t>
      </w:r>
      <w:r w:rsidRPr="00BD3985">
        <w:rPr>
          <w:rFonts w:ascii="Arial" w:hAnsi="Arial" w:cs="Arial"/>
          <w:sz w:val="20"/>
          <w:szCs w:val="20"/>
        </w:rPr>
        <w:tab/>
        <w:t xml:space="preserve">b) Com certa frequência </w:t>
      </w:r>
      <w:r w:rsidRPr="00BD3985">
        <w:rPr>
          <w:rFonts w:ascii="Arial" w:hAnsi="Arial" w:cs="Arial"/>
          <w:sz w:val="20"/>
          <w:szCs w:val="20"/>
        </w:rPr>
        <w:tab/>
        <w:t xml:space="preserve">c) Raramente </w:t>
      </w:r>
      <w:r w:rsidRPr="00BD3985">
        <w:rPr>
          <w:rFonts w:ascii="Arial" w:hAnsi="Arial" w:cs="Arial"/>
          <w:sz w:val="20"/>
          <w:szCs w:val="20"/>
        </w:rPr>
        <w:tab/>
        <w:t>d) Nunca</w:t>
      </w:r>
    </w:p>
    <w:p w:rsidR="00C56998" w:rsidRPr="00994B12" w:rsidRDefault="00C56998" w:rsidP="00C56998">
      <w:pPr>
        <w:pStyle w:val="PargrafodaLista"/>
        <w:numPr>
          <w:ilvl w:val="0"/>
          <w:numId w:val="3"/>
        </w:numPr>
        <w:rPr>
          <w:rFonts w:ascii="Arial" w:hAnsi="Arial" w:cs="Arial"/>
          <w:b/>
          <w:sz w:val="20"/>
          <w:szCs w:val="20"/>
        </w:rPr>
      </w:pPr>
      <w:r w:rsidRPr="00994B12">
        <w:rPr>
          <w:rFonts w:ascii="Arial" w:hAnsi="Arial" w:cs="Arial"/>
          <w:b/>
          <w:sz w:val="20"/>
          <w:szCs w:val="20"/>
        </w:rPr>
        <w:t>Responda com as seguintes opções sobre hábitos que você tem durante sua permanência na escola:</w:t>
      </w:r>
    </w:p>
    <w:p w:rsidR="00C56998" w:rsidRPr="00994B12" w:rsidRDefault="00C56998" w:rsidP="00C56998">
      <w:pPr>
        <w:ind w:firstLine="709"/>
        <w:rPr>
          <w:rFonts w:ascii="Arial" w:hAnsi="Arial" w:cs="Arial"/>
          <w:b/>
          <w:color w:val="333333"/>
          <w:sz w:val="20"/>
          <w:szCs w:val="20"/>
          <w:shd w:val="clear" w:color="auto" w:fill="FFFFFF"/>
        </w:rPr>
      </w:pPr>
      <w:r w:rsidRPr="00994B12">
        <w:rPr>
          <w:rFonts w:ascii="Arial" w:hAnsi="Arial" w:cs="Arial"/>
          <w:b/>
          <w:sz w:val="20"/>
          <w:szCs w:val="20"/>
        </w:rPr>
        <w:t xml:space="preserve">10.1 </w:t>
      </w:r>
      <w:proofErr w:type="gramStart"/>
      <w:r w:rsidRPr="00994B12">
        <w:rPr>
          <w:rFonts w:ascii="Arial" w:hAnsi="Arial" w:cs="Arial"/>
          <w:b/>
          <w:color w:val="333333"/>
          <w:sz w:val="20"/>
          <w:szCs w:val="20"/>
          <w:shd w:val="clear" w:color="auto" w:fill="FFFFFF"/>
        </w:rPr>
        <w:t>Desliga</w:t>
      </w:r>
      <w:proofErr w:type="gramEnd"/>
      <w:r w:rsidRPr="00994B12">
        <w:rPr>
          <w:rFonts w:ascii="Arial" w:hAnsi="Arial" w:cs="Arial"/>
          <w:b/>
          <w:color w:val="333333"/>
          <w:sz w:val="20"/>
          <w:szCs w:val="20"/>
          <w:shd w:val="clear" w:color="auto" w:fill="FFFFFF"/>
        </w:rPr>
        <w:t xml:space="preserve"> as luzes e ventiladores ao sair da sala?</w:t>
      </w:r>
    </w:p>
    <w:p w:rsidR="00C56998" w:rsidRPr="00BD3985" w:rsidRDefault="00C56998" w:rsidP="00C56998">
      <w:pPr>
        <w:ind w:firstLine="709"/>
        <w:rPr>
          <w:rFonts w:ascii="Arial" w:hAnsi="Arial" w:cs="Arial"/>
          <w:sz w:val="20"/>
          <w:szCs w:val="20"/>
        </w:rPr>
      </w:pPr>
      <w:r w:rsidRPr="00BD3985">
        <w:rPr>
          <w:rFonts w:ascii="Arial" w:hAnsi="Arial" w:cs="Arial"/>
          <w:sz w:val="20"/>
          <w:szCs w:val="20"/>
        </w:rPr>
        <w:t>a) Sim</w:t>
      </w:r>
      <w:r w:rsidRPr="00BD3985">
        <w:rPr>
          <w:rFonts w:ascii="Arial" w:hAnsi="Arial" w:cs="Arial"/>
          <w:sz w:val="20"/>
          <w:szCs w:val="20"/>
        </w:rPr>
        <w:tab/>
        <w:t>b) Ás vezes</w:t>
      </w:r>
      <w:r w:rsidRPr="00BD3985">
        <w:rPr>
          <w:rFonts w:ascii="Arial" w:hAnsi="Arial" w:cs="Arial"/>
          <w:sz w:val="20"/>
          <w:szCs w:val="20"/>
        </w:rPr>
        <w:tab/>
        <w:t>c) Não</w:t>
      </w:r>
    </w:p>
    <w:p w:rsidR="00C56998" w:rsidRPr="00994B12" w:rsidRDefault="00C56998" w:rsidP="00C56998">
      <w:pPr>
        <w:ind w:left="709"/>
        <w:rPr>
          <w:rFonts w:ascii="Arial" w:hAnsi="Arial" w:cs="Arial"/>
          <w:b/>
          <w:color w:val="333333"/>
          <w:sz w:val="20"/>
          <w:szCs w:val="20"/>
          <w:shd w:val="clear" w:color="auto" w:fill="FFFFFF"/>
        </w:rPr>
      </w:pPr>
      <w:r w:rsidRPr="00994B12">
        <w:rPr>
          <w:rFonts w:ascii="Arial" w:hAnsi="Arial" w:cs="Arial"/>
          <w:b/>
          <w:sz w:val="20"/>
          <w:szCs w:val="20"/>
        </w:rPr>
        <w:lastRenderedPageBreak/>
        <w:t xml:space="preserve">10.2 </w:t>
      </w:r>
      <w:r w:rsidRPr="00994B12">
        <w:rPr>
          <w:rFonts w:ascii="Arial" w:hAnsi="Arial" w:cs="Arial"/>
          <w:b/>
          <w:color w:val="333333"/>
          <w:sz w:val="20"/>
          <w:szCs w:val="20"/>
          <w:shd w:val="clear" w:color="auto" w:fill="FFFFFF"/>
        </w:rPr>
        <w:t xml:space="preserve">Fecha a torneira de água da pia do banheiro ao utilizá-lo ou quando a </w:t>
      </w:r>
      <w:proofErr w:type="gramStart"/>
      <w:r w:rsidRPr="00994B12">
        <w:rPr>
          <w:rFonts w:ascii="Arial" w:hAnsi="Arial" w:cs="Arial"/>
          <w:b/>
          <w:color w:val="333333"/>
          <w:sz w:val="20"/>
          <w:szCs w:val="20"/>
          <w:shd w:val="clear" w:color="auto" w:fill="FFFFFF"/>
        </w:rPr>
        <w:t>encontra ligada</w:t>
      </w:r>
      <w:proofErr w:type="gramEnd"/>
      <w:r w:rsidRPr="00994B12">
        <w:rPr>
          <w:rFonts w:ascii="Arial" w:hAnsi="Arial" w:cs="Arial"/>
          <w:b/>
          <w:color w:val="333333"/>
          <w:sz w:val="20"/>
          <w:szCs w:val="20"/>
          <w:shd w:val="clear" w:color="auto" w:fill="FFFFFF"/>
        </w:rPr>
        <w:t>?</w:t>
      </w:r>
    </w:p>
    <w:p w:rsidR="00C56998" w:rsidRPr="00BD3985" w:rsidRDefault="00C56998" w:rsidP="00C56998">
      <w:pPr>
        <w:ind w:firstLine="709"/>
        <w:rPr>
          <w:rFonts w:ascii="Arial" w:hAnsi="Arial" w:cs="Arial"/>
          <w:sz w:val="20"/>
          <w:szCs w:val="20"/>
        </w:rPr>
      </w:pPr>
      <w:r w:rsidRPr="00BD3985">
        <w:rPr>
          <w:rFonts w:ascii="Arial" w:hAnsi="Arial" w:cs="Arial"/>
          <w:sz w:val="20"/>
          <w:szCs w:val="20"/>
        </w:rPr>
        <w:t>a) Sim</w:t>
      </w:r>
      <w:r w:rsidRPr="00BD3985">
        <w:rPr>
          <w:rFonts w:ascii="Arial" w:hAnsi="Arial" w:cs="Arial"/>
          <w:sz w:val="20"/>
          <w:szCs w:val="20"/>
        </w:rPr>
        <w:tab/>
        <w:t>b) Ás vezes</w:t>
      </w:r>
      <w:r w:rsidRPr="00BD3985">
        <w:rPr>
          <w:rFonts w:ascii="Arial" w:hAnsi="Arial" w:cs="Arial"/>
          <w:sz w:val="20"/>
          <w:szCs w:val="20"/>
        </w:rPr>
        <w:tab/>
        <w:t>c) Não</w:t>
      </w:r>
    </w:p>
    <w:p w:rsidR="00C56998" w:rsidRPr="00994B12" w:rsidRDefault="00C56998" w:rsidP="00C56998">
      <w:pPr>
        <w:ind w:left="708" w:firstLine="1"/>
        <w:rPr>
          <w:rFonts w:ascii="Arial" w:hAnsi="Arial" w:cs="Arial"/>
          <w:b/>
          <w:color w:val="333333"/>
          <w:sz w:val="20"/>
          <w:szCs w:val="20"/>
          <w:shd w:val="clear" w:color="auto" w:fill="FFFFFF"/>
        </w:rPr>
      </w:pPr>
      <w:r w:rsidRPr="00994B12">
        <w:rPr>
          <w:rFonts w:ascii="Arial" w:hAnsi="Arial" w:cs="Arial"/>
          <w:b/>
          <w:sz w:val="20"/>
          <w:szCs w:val="20"/>
        </w:rPr>
        <w:t xml:space="preserve">10.3 </w:t>
      </w:r>
      <w:r w:rsidRPr="00994B12">
        <w:rPr>
          <w:rFonts w:ascii="Arial" w:hAnsi="Arial" w:cs="Arial"/>
          <w:b/>
          <w:color w:val="333333"/>
          <w:sz w:val="20"/>
          <w:szCs w:val="20"/>
          <w:shd w:val="clear" w:color="auto" w:fill="FFFFFF"/>
        </w:rPr>
        <w:t>Fecha a torneira do bebedouro após tomar água, ou quando a encontra aberta?</w:t>
      </w:r>
    </w:p>
    <w:p w:rsidR="00C56998" w:rsidRPr="00BD3985" w:rsidRDefault="00C56998" w:rsidP="00C56998">
      <w:pPr>
        <w:ind w:firstLine="709"/>
        <w:rPr>
          <w:rFonts w:ascii="Arial" w:hAnsi="Arial" w:cs="Arial"/>
          <w:sz w:val="20"/>
          <w:szCs w:val="20"/>
        </w:rPr>
      </w:pPr>
      <w:r w:rsidRPr="00BD3985">
        <w:rPr>
          <w:rFonts w:ascii="Arial" w:hAnsi="Arial" w:cs="Arial"/>
          <w:sz w:val="20"/>
          <w:szCs w:val="20"/>
        </w:rPr>
        <w:t>a) Sim</w:t>
      </w:r>
      <w:r w:rsidRPr="00BD3985">
        <w:rPr>
          <w:rFonts w:ascii="Arial" w:hAnsi="Arial" w:cs="Arial"/>
          <w:sz w:val="20"/>
          <w:szCs w:val="20"/>
        </w:rPr>
        <w:tab/>
        <w:t>b) Ás vezes</w:t>
      </w:r>
      <w:r w:rsidRPr="00BD3985">
        <w:rPr>
          <w:rFonts w:ascii="Arial" w:hAnsi="Arial" w:cs="Arial"/>
          <w:sz w:val="20"/>
          <w:szCs w:val="20"/>
        </w:rPr>
        <w:tab/>
        <w:t>c) Não</w:t>
      </w:r>
    </w:p>
    <w:p w:rsidR="00C56998" w:rsidRPr="00994B12" w:rsidRDefault="00C56998" w:rsidP="00C56998">
      <w:pPr>
        <w:ind w:firstLine="709"/>
        <w:rPr>
          <w:rFonts w:ascii="Arial" w:hAnsi="Arial" w:cs="Arial"/>
          <w:b/>
          <w:sz w:val="20"/>
          <w:szCs w:val="20"/>
        </w:rPr>
      </w:pPr>
      <w:r w:rsidRPr="00994B12">
        <w:rPr>
          <w:rFonts w:ascii="Arial" w:hAnsi="Arial" w:cs="Arial"/>
          <w:b/>
          <w:sz w:val="20"/>
          <w:szCs w:val="20"/>
        </w:rPr>
        <w:t>10.4 Joga lixo na lixeira?</w:t>
      </w:r>
    </w:p>
    <w:p w:rsidR="00C56998" w:rsidRPr="00BD3985" w:rsidRDefault="00C56998" w:rsidP="00C56998">
      <w:pPr>
        <w:ind w:firstLine="709"/>
        <w:rPr>
          <w:rFonts w:ascii="Arial" w:hAnsi="Arial" w:cs="Arial"/>
          <w:sz w:val="20"/>
          <w:szCs w:val="20"/>
        </w:rPr>
      </w:pPr>
      <w:r w:rsidRPr="00BD3985">
        <w:rPr>
          <w:rFonts w:ascii="Arial" w:hAnsi="Arial" w:cs="Arial"/>
          <w:sz w:val="20"/>
          <w:szCs w:val="20"/>
        </w:rPr>
        <w:t>a) Sim</w:t>
      </w:r>
      <w:r w:rsidRPr="00BD3985">
        <w:rPr>
          <w:rFonts w:ascii="Arial" w:hAnsi="Arial" w:cs="Arial"/>
          <w:sz w:val="20"/>
          <w:szCs w:val="20"/>
        </w:rPr>
        <w:tab/>
        <w:t>b) Ás vezes</w:t>
      </w:r>
      <w:r w:rsidRPr="00BD3985">
        <w:rPr>
          <w:rFonts w:ascii="Arial" w:hAnsi="Arial" w:cs="Arial"/>
          <w:sz w:val="20"/>
          <w:szCs w:val="20"/>
        </w:rPr>
        <w:tab/>
        <w:t>c) Não</w:t>
      </w:r>
    </w:p>
    <w:p w:rsidR="00C56998" w:rsidRPr="00994B12" w:rsidRDefault="00C56998" w:rsidP="00C56998">
      <w:pPr>
        <w:ind w:left="709"/>
        <w:rPr>
          <w:rFonts w:ascii="Arial" w:hAnsi="Arial" w:cs="Arial"/>
          <w:b/>
          <w:sz w:val="20"/>
          <w:szCs w:val="20"/>
        </w:rPr>
      </w:pPr>
      <w:r w:rsidRPr="00994B12">
        <w:rPr>
          <w:rFonts w:ascii="Arial" w:hAnsi="Arial" w:cs="Arial"/>
          <w:b/>
          <w:sz w:val="20"/>
          <w:szCs w:val="20"/>
        </w:rPr>
        <w:t xml:space="preserve">10.5 </w:t>
      </w:r>
      <w:proofErr w:type="gramStart"/>
      <w:r w:rsidRPr="00994B12">
        <w:rPr>
          <w:rFonts w:ascii="Arial" w:hAnsi="Arial" w:cs="Arial"/>
          <w:b/>
          <w:sz w:val="20"/>
          <w:szCs w:val="20"/>
        </w:rPr>
        <w:t>Utiliza</w:t>
      </w:r>
      <w:proofErr w:type="gramEnd"/>
      <w:r w:rsidRPr="00994B12">
        <w:rPr>
          <w:rFonts w:ascii="Arial" w:hAnsi="Arial" w:cs="Arial"/>
          <w:b/>
          <w:sz w:val="20"/>
          <w:szCs w:val="20"/>
        </w:rPr>
        <w:t xml:space="preserve"> folhas do caderno para rabiscar e fazer outros objetos para brincar com os colegas, como bolinhas de papel e aviõezinhos?</w:t>
      </w:r>
    </w:p>
    <w:p w:rsidR="00C56998" w:rsidRPr="00BD3985" w:rsidRDefault="00C56998" w:rsidP="00C56998">
      <w:pPr>
        <w:ind w:firstLine="709"/>
        <w:rPr>
          <w:rFonts w:ascii="Arial" w:hAnsi="Arial" w:cs="Arial"/>
          <w:sz w:val="20"/>
          <w:szCs w:val="20"/>
        </w:rPr>
      </w:pPr>
      <w:r w:rsidRPr="00BD3985">
        <w:rPr>
          <w:rFonts w:ascii="Arial" w:hAnsi="Arial" w:cs="Arial"/>
          <w:sz w:val="20"/>
          <w:szCs w:val="20"/>
        </w:rPr>
        <w:t>a) Sim</w:t>
      </w:r>
      <w:r w:rsidRPr="00BD3985">
        <w:rPr>
          <w:rFonts w:ascii="Arial" w:hAnsi="Arial" w:cs="Arial"/>
          <w:sz w:val="20"/>
          <w:szCs w:val="20"/>
        </w:rPr>
        <w:tab/>
        <w:t>b) Ás vezes</w:t>
      </w:r>
      <w:r w:rsidRPr="00BD3985">
        <w:rPr>
          <w:rFonts w:ascii="Arial" w:hAnsi="Arial" w:cs="Arial"/>
          <w:sz w:val="20"/>
          <w:szCs w:val="20"/>
        </w:rPr>
        <w:tab/>
        <w:t>c) Não</w:t>
      </w:r>
    </w:p>
    <w:p w:rsidR="00C56998" w:rsidRPr="00994B12" w:rsidRDefault="00C56998" w:rsidP="00C56998">
      <w:pPr>
        <w:ind w:left="709"/>
        <w:rPr>
          <w:rFonts w:ascii="Arial" w:hAnsi="Arial" w:cs="Arial"/>
          <w:b/>
          <w:sz w:val="20"/>
          <w:szCs w:val="20"/>
        </w:rPr>
      </w:pPr>
      <w:r w:rsidRPr="00994B12">
        <w:rPr>
          <w:rFonts w:ascii="Arial" w:hAnsi="Arial" w:cs="Arial"/>
          <w:b/>
          <w:sz w:val="20"/>
          <w:szCs w:val="20"/>
        </w:rPr>
        <w:t xml:space="preserve">10.6 </w:t>
      </w:r>
      <w:proofErr w:type="gramStart"/>
      <w:r w:rsidRPr="00994B12">
        <w:rPr>
          <w:rFonts w:ascii="Arial" w:hAnsi="Arial" w:cs="Arial"/>
          <w:b/>
          <w:sz w:val="20"/>
          <w:szCs w:val="20"/>
        </w:rPr>
        <w:t>Conversa</w:t>
      </w:r>
      <w:proofErr w:type="gramEnd"/>
      <w:r w:rsidRPr="00994B12">
        <w:rPr>
          <w:rFonts w:ascii="Arial" w:hAnsi="Arial" w:cs="Arial"/>
          <w:b/>
          <w:sz w:val="20"/>
          <w:szCs w:val="20"/>
        </w:rPr>
        <w:t xml:space="preserve"> com seu colega sobre atitudes que vocês podem ter para melhorar o meio ambiente?</w:t>
      </w:r>
    </w:p>
    <w:p w:rsidR="00C56998" w:rsidRPr="00BD3985" w:rsidRDefault="00C56998" w:rsidP="00C56998">
      <w:pPr>
        <w:ind w:firstLine="709"/>
        <w:rPr>
          <w:rFonts w:ascii="Arial" w:hAnsi="Arial" w:cs="Arial"/>
          <w:sz w:val="20"/>
          <w:szCs w:val="20"/>
        </w:rPr>
      </w:pPr>
      <w:r w:rsidRPr="00BD3985">
        <w:rPr>
          <w:rFonts w:ascii="Arial" w:hAnsi="Arial" w:cs="Arial"/>
          <w:sz w:val="20"/>
          <w:szCs w:val="20"/>
        </w:rPr>
        <w:t>a) Sim</w:t>
      </w:r>
      <w:r w:rsidRPr="00BD3985">
        <w:rPr>
          <w:rFonts w:ascii="Arial" w:hAnsi="Arial" w:cs="Arial"/>
          <w:sz w:val="20"/>
          <w:szCs w:val="20"/>
        </w:rPr>
        <w:tab/>
        <w:t>b) Ás vezes</w:t>
      </w:r>
      <w:r w:rsidRPr="00BD3985">
        <w:rPr>
          <w:rFonts w:ascii="Arial" w:hAnsi="Arial" w:cs="Arial"/>
          <w:sz w:val="20"/>
          <w:szCs w:val="20"/>
        </w:rPr>
        <w:tab/>
        <w:t>c) Não</w:t>
      </w:r>
    </w:p>
    <w:p w:rsidR="00C56998" w:rsidRPr="00994B12" w:rsidRDefault="00C56998" w:rsidP="00C56998">
      <w:pPr>
        <w:pStyle w:val="PargrafodaLista"/>
        <w:numPr>
          <w:ilvl w:val="0"/>
          <w:numId w:val="3"/>
        </w:numPr>
        <w:rPr>
          <w:rFonts w:ascii="Arial" w:hAnsi="Arial" w:cs="Arial"/>
          <w:b/>
          <w:sz w:val="20"/>
          <w:szCs w:val="20"/>
        </w:rPr>
      </w:pPr>
      <w:r w:rsidRPr="00994B12">
        <w:rPr>
          <w:rFonts w:ascii="Arial" w:hAnsi="Arial" w:cs="Arial"/>
          <w:b/>
          <w:sz w:val="20"/>
          <w:szCs w:val="20"/>
        </w:rPr>
        <w:t>Como você avalia a área verde da escola?</w:t>
      </w:r>
    </w:p>
    <w:p w:rsidR="00C56998" w:rsidRPr="00BD3985" w:rsidRDefault="00C56998" w:rsidP="00C56998">
      <w:pPr>
        <w:ind w:left="709"/>
        <w:rPr>
          <w:rFonts w:ascii="Arial" w:hAnsi="Arial" w:cs="Arial"/>
          <w:sz w:val="20"/>
          <w:szCs w:val="20"/>
        </w:rPr>
      </w:pPr>
      <w:r w:rsidRPr="00BD3985">
        <w:rPr>
          <w:rFonts w:ascii="Arial" w:hAnsi="Arial" w:cs="Arial"/>
          <w:sz w:val="20"/>
          <w:szCs w:val="20"/>
        </w:rPr>
        <w:t>a) Não temos área verde</w:t>
      </w:r>
      <w:r w:rsidRPr="00BD3985">
        <w:rPr>
          <w:rFonts w:ascii="Arial" w:hAnsi="Arial" w:cs="Arial"/>
          <w:sz w:val="20"/>
          <w:szCs w:val="20"/>
        </w:rPr>
        <w:tab/>
        <w:t xml:space="preserve">b) Abandonada/ Mal cuidada </w:t>
      </w:r>
    </w:p>
    <w:p w:rsidR="00C56998" w:rsidRPr="00BD3985" w:rsidRDefault="00C56998" w:rsidP="00C56998">
      <w:pPr>
        <w:rPr>
          <w:rFonts w:ascii="Arial" w:hAnsi="Arial" w:cs="Arial"/>
          <w:sz w:val="20"/>
          <w:szCs w:val="20"/>
        </w:rPr>
      </w:pPr>
      <w:r w:rsidRPr="00BD3985">
        <w:rPr>
          <w:rFonts w:ascii="Arial" w:hAnsi="Arial" w:cs="Arial"/>
          <w:sz w:val="20"/>
          <w:szCs w:val="20"/>
        </w:rPr>
        <w:tab/>
        <w:t>c) Bem cuidada/Preservada</w:t>
      </w:r>
    </w:p>
    <w:p w:rsidR="00C56998" w:rsidRPr="00994B12" w:rsidRDefault="00C56998" w:rsidP="00C56998">
      <w:pPr>
        <w:pStyle w:val="PargrafodaLista"/>
        <w:numPr>
          <w:ilvl w:val="0"/>
          <w:numId w:val="3"/>
        </w:numPr>
        <w:rPr>
          <w:rFonts w:ascii="Arial" w:hAnsi="Arial" w:cs="Arial"/>
          <w:b/>
          <w:sz w:val="20"/>
          <w:szCs w:val="20"/>
        </w:rPr>
      </w:pPr>
      <w:r w:rsidRPr="00994B12">
        <w:rPr>
          <w:rFonts w:ascii="Arial" w:hAnsi="Arial" w:cs="Arial"/>
          <w:b/>
          <w:sz w:val="20"/>
          <w:szCs w:val="20"/>
        </w:rPr>
        <w:t>Como você vem para a escola?</w:t>
      </w:r>
    </w:p>
    <w:p w:rsidR="00C56998" w:rsidRPr="00BD3985" w:rsidRDefault="00C56998" w:rsidP="00C56998">
      <w:pPr>
        <w:ind w:left="709"/>
        <w:rPr>
          <w:rFonts w:ascii="Arial" w:hAnsi="Arial" w:cs="Arial"/>
          <w:sz w:val="20"/>
          <w:szCs w:val="20"/>
        </w:rPr>
      </w:pPr>
      <w:r w:rsidRPr="00BD3985">
        <w:rPr>
          <w:rFonts w:ascii="Arial" w:hAnsi="Arial" w:cs="Arial"/>
          <w:sz w:val="20"/>
          <w:szCs w:val="20"/>
        </w:rPr>
        <w:t xml:space="preserve">a) Á pé </w:t>
      </w:r>
      <w:r w:rsidRPr="00BD3985">
        <w:rPr>
          <w:rFonts w:ascii="Arial" w:hAnsi="Arial" w:cs="Arial"/>
          <w:sz w:val="20"/>
          <w:szCs w:val="20"/>
        </w:rPr>
        <w:tab/>
        <w:t xml:space="preserve">b) De bicicleta </w:t>
      </w:r>
      <w:r w:rsidRPr="00BD3985">
        <w:rPr>
          <w:rFonts w:ascii="Arial" w:hAnsi="Arial" w:cs="Arial"/>
          <w:sz w:val="20"/>
          <w:szCs w:val="20"/>
        </w:rPr>
        <w:tab/>
        <w:t xml:space="preserve">c) De moto </w:t>
      </w:r>
      <w:r w:rsidRPr="00BD3985">
        <w:rPr>
          <w:rFonts w:ascii="Arial" w:hAnsi="Arial" w:cs="Arial"/>
          <w:sz w:val="20"/>
          <w:szCs w:val="20"/>
        </w:rPr>
        <w:tab/>
        <w:t>d</w:t>
      </w:r>
      <w:proofErr w:type="gramStart"/>
      <w:r w:rsidRPr="00BD3985">
        <w:rPr>
          <w:rFonts w:ascii="Arial" w:hAnsi="Arial" w:cs="Arial"/>
          <w:sz w:val="20"/>
          <w:szCs w:val="20"/>
        </w:rPr>
        <w:t>)De</w:t>
      </w:r>
      <w:proofErr w:type="gramEnd"/>
      <w:r w:rsidRPr="00BD3985">
        <w:rPr>
          <w:rFonts w:ascii="Arial" w:hAnsi="Arial" w:cs="Arial"/>
          <w:sz w:val="20"/>
          <w:szCs w:val="20"/>
        </w:rPr>
        <w:t xml:space="preserve"> carro próprio </w:t>
      </w:r>
      <w:r w:rsidRPr="00BD3985">
        <w:rPr>
          <w:rFonts w:ascii="Arial" w:hAnsi="Arial" w:cs="Arial"/>
          <w:sz w:val="20"/>
          <w:szCs w:val="20"/>
        </w:rPr>
        <w:tab/>
        <w:t xml:space="preserve">e) De carona </w:t>
      </w:r>
    </w:p>
    <w:p w:rsidR="00C56998" w:rsidRPr="00BD3985" w:rsidRDefault="00C56998" w:rsidP="00C56998">
      <w:pPr>
        <w:rPr>
          <w:rFonts w:ascii="Arial" w:hAnsi="Arial" w:cs="Arial"/>
          <w:sz w:val="20"/>
          <w:szCs w:val="20"/>
        </w:rPr>
      </w:pPr>
      <w:r w:rsidRPr="00BD3985">
        <w:rPr>
          <w:rFonts w:ascii="Arial" w:hAnsi="Arial" w:cs="Arial"/>
          <w:sz w:val="20"/>
          <w:szCs w:val="20"/>
        </w:rPr>
        <w:tab/>
        <w:t xml:space="preserve">f) De van </w:t>
      </w:r>
      <w:r w:rsidRPr="00BD3985">
        <w:rPr>
          <w:rFonts w:ascii="Arial" w:hAnsi="Arial" w:cs="Arial"/>
          <w:sz w:val="20"/>
          <w:szCs w:val="20"/>
        </w:rPr>
        <w:tab/>
        <w:t>g) De transporte escolar</w:t>
      </w:r>
    </w:p>
    <w:p w:rsidR="00C56998" w:rsidRPr="00BD3985" w:rsidRDefault="00C56998" w:rsidP="00C56998">
      <w:pPr>
        <w:rPr>
          <w:rFonts w:ascii="Arial" w:hAnsi="Arial" w:cs="Arial"/>
          <w:sz w:val="20"/>
          <w:szCs w:val="20"/>
        </w:rPr>
      </w:pPr>
    </w:p>
    <w:p w:rsidR="00C56998" w:rsidRPr="00BD3985" w:rsidRDefault="00C56998" w:rsidP="00C56998">
      <w:pPr>
        <w:rPr>
          <w:rFonts w:ascii="Arial" w:hAnsi="Arial" w:cs="Arial"/>
          <w:b/>
          <w:i/>
          <w:sz w:val="20"/>
          <w:szCs w:val="20"/>
        </w:rPr>
      </w:pPr>
      <w:proofErr w:type="gramStart"/>
      <w:r w:rsidRPr="00BD3985">
        <w:rPr>
          <w:rFonts w:ascii="Arial" w:hAnsi="Arial" w:cs="Arial"/>
          <w:b/>
          <w:i/>
          <w:sz w:val="20"/>
          <w:szCs w:val="20"/>
        </w:rPr>
        <w:t>2- VOCÊ</w:t>
      </w:r>
      <w:proofErr w:type="gramEnd"/>
      <w:r w:rsidRPr="00BD3985">
        <w:rPr>
          <w:rFonts w:ascii="Arial" w:hAnsi="Arial" w:cs="Arial"/>
          <w:b/>
          <w:i/>
          <w:sz w:val="20"/>
          <w:szCs w:val="20"/>
        </w:rPr>
        <w:t xml:space="preserve"> NO SEU DIA-A-DIA</w:t>
      </w:r>
    </w:p>
    <w:p w:rsidR="00C56998" w:rsidRPr="00BD3985" w:rsidRDefault="00C56998" w:rsidP="00C56998">
      <w:pPr>
        <w:rPr>
          <w:rFonts w:ascii="Arial" w:hAnsi="Arial" w:cs="Arial"/>
          <w:sz w:val="20"/>
          <w:szCs w:val="20"/>
        </w:rPr>
      </w:pPr>
    </w:p>
    <w:p w:rsidR="00C56998" w:rsidRPr="00994B12" w:rsidRDefault="00C56998" w:rsidP="00C56998">
      <w:pPr>
        <w:pStyle w:val="PargrafodaLista"/>
        <w:numPr>
          <w:ilvl w:val="0"/>
          <w:numId w:val="3"/>
        </w:numPr>
        <w:rPr>
          <w:rFonts w:ascii="Arial" w:hAnsi="Arial" w:cs="Arial"/>
          <w:b/>
          <w:sz w:val="20"/>
          <w:szCs w:val="20"/>
        </w:rPr>
      </w:pPr>
      <w:r w:rsidRPr="00994B12">
        <w:rPr>
          <w:rFonts w:ascii="Arial" w:hAnsi="Arial" w:cs="Arial"/>
          <w:b/>
          <w:sz w:val="20"/>
          <w:szCs w:val="20"/>
        </w:rPr>
        <w:t>Quantas pessoas moram na sua casa?</w:t>
      </w:r>
    </w:p>
    <w:p w:rsidR="00C56998" w:rsidRPr="00BD3985" w:rsidRDefault="00C56998" w:rsidP="00C56998">
      <w:pPr>
        <w:ind w:left="708" w:firstLine="1"/>
        <w:rPr>
          <w:rFonts w:ascii="Arial" w:hAnsi="Arial" w:cs="Arial"/>
          <w:sz w:val="20"/>
          <w:szCs w:val="20"/>
        </w:rPr>
      </w:pPr>
      <w:r w:rsidRPr="00BD3985">
        <w:rPr>
          <w:rFonts w:ascii="Arial" w:hAnsi="Arial" w:cs="Arial"/>
          <w:sz w:val="20"/>
          <w:szCs w:val="20"/>
        </w:rPr>
        <w:t xml:space="preserve">a) Duas pessoas </w:t>
      </w:r>
      <w:r w:rsidRPr="00BD3985">
        <w:rPr>
          <w:rFonts w:ascii="Arial" w:hAnsi="Arial" w:cs="Arial"/>
          <w:sz w:val="20"/>
          <w:szCs w:val="20"/>
        </w:rPr>
        <w:tab/>
        <w:t>b</w:t>
      </w:r>
      <w:proofErr w:type="gramStart"/>
      <w:r w:rsidRPr="00BD3985">
        <w:rPr>
          <w:rFonts w:ascii="Arial" w:hAnsi="Arial" w:cs="Arial"/>
          <w:sz w:val="20"/>
          <w:szCs w:val="20"/>
        </w:rPr>
        <w:t>)Três</w:t>
      </w:r>
      <w:proofErr w:type="gramEnd"/>
      <w:r w:rsidRPr="00BD3985">
        <w:rPr>
          <w:rFonts w:ascii="Arial" w:hAnsi="Arial" w:cs="Arial"/>
          <w:sz w:val="20"/>
          <w:szCs w:val="20"/>
        </w:rPr>
        <w:t xml:space="preserve"> pessoas </w:t>
      </w:r>
      <w:r w:rsidRPr="00BD3985">
        <w:rPr>
          <w:rFonts w:ascii="Arial" w:hAnsi="Arial" w:cs="Arial"/>
          <w:sz w:val="20"/>
          <w:szCs w:val="20"/>
        </w:rPr>
        <w:tab/>
        <w:t xml:space="preserve">c)Até cinco pessoas </w:t>
      </w:r>
      <w:r w:rsidRPr="00BD3985">
        <w:rPr>
          <w:rFonts w:ascii="Arial" w:hAnsi="Arial" w:cs="Arial"/>
          <w:sz w:val="20"/>
          <w:szCs w:val="20"/>
        </w:rPr>
        <w:tab/>
        <w:t>d)Mais de cinco pessoas</w:t>
      </w:r>
    </w:p>
    <w:p w:rsidR="00C56998" w:rsidRPr="00994B12" w:rsidRDefault="00C56998" w:rsidP="00C56998">
      <w:pPr>
        <w:pStyle w:val="PargrafodaLista"/>
        <w:numPr>
          <w:ilvl w:val="0"/>
          <w:numId w:val="3"/>
        </w:numPr>
        <w:rPr>
          <w:rFonts w:ascii="Arial" w:hAnsi="Arial" w:cs="Arial"/>
          <w:b/>
          <w:sz w:val="20"/>
          <w:szCs w:val="20"/>
        </w:rPr>
      </w:pPr>
      <w:r w:rsidRPr="00994B12">
        <w:rPr>
          <w:rFonts w:ascii="Arial" w:hAnsi="Arial" w:cs="Arial"/>
          <w:b/>
          <w:sz w:val="20"/>
          <w:szCs w:val="20"/>
        </w:rPr>
        <w:t>Quanto tempo, mais ou menos, você demora no banho?</w:t>
      </w:r>
    </w:p>
    <w:p w:rsidR="00C56998" w:rsidRPr="00BD3985" w:rsidRDefault="00C56998" w:rsidP="00C56998">
      <w:pPr>
        <w:ind w:left="709"/>
        <w:rPr>
          <w:rFonts w:ascii="Arial" w:hAnsi="Arial" w:cs="Arial"/>
          <w:sz w:val="20"/>
          <w:szCs w:val="20"/>
        </w:rPr>
      </w:pPr>
      <w:r w:rsidRPr="00BD3985">
        <w:rPr>
          <w:rFonts w:ascii="Arial" w:hAnsi="Arial" w:cs="Arial"/>
          <w:sz w:val="20"/>
          <w:szCs w:val="20"/>
        </w:rPr>
        <w:t xml:space="preserve">a) Menos que 5 minutos </w:t>
      </w:r>
      <w:r w:rsidRPr="00BD3985">
        <w:rPr>
          <w:rFonts w:ascii="Arial" w:hAnsi="Arial" w:cs="Arial"/>
          <w:sz w:val="20"/>
          <w:szCs w:val="20"/>
        </w:rPr>
        <w:tab/>
        <w:t>b</w:t>
      </w:r>
      <w:proofErr w:type="gramStart"/>
      <w:r w:rsidRPr="00BD3985">
        <w:rPr>
          <w:rFonts w:ascii="Arial" w:hAnsi="Arial" w:cs="Arial"/>
          <w:sz w:val="20"/>
          <w:szCs w:val="20"/>
        </w:rPr>
        <w:t>)Entre</w:t>
      </w:r>
      <w:proofErr w:type="gramEnd"/>
      <w:r w:rsidRPr="00BD3985">
        <w:rPr>
          <w:rFonts w:ascii="Arial" w:hAnsi="Arial" w:cs="Arial"/>
          <w:sz w:val="20"/>
          <w:szCs w:val="20"/>
        </w:rPr>
        <w:t xml:space="preserve"> 5 e 10 minutos c) Entre 10 e 15 minutos d)Mais de 15 minutos</w:t>
      </w:r>
    </w:p>
    <w:p w:rsidR="00C56998" w:rsidRPr="00994B12" w:rsidRDefault="00C56998" w:rsidP="00C56998">
      <w:pPr>
        <w:pStyle w:val="PargrafodaLista"/>
        <w:numPr>
          <w:ilvl w:val="0"/>
          <w:numId w:val="3"/>
        </w:numPr>
        <w:rPr>
          <w:rFonts w:ascii="Arial" w:hAnsi="Arial" w:cs="Arial"/>
          <w:b/>
          <w:sz w:val="20"/>
          <w:szCs w:val="20"/>
        </w:rPr>
      </w:pPr>
      <w:r w:rsidRPr="00994B12">
        <w:rPr>
          <w:rFonts w:ascii="Arial" w:hAnsi="Arial" w:cs="Arial"/>
          <w:b/>
          <w:sz w:val="20"/>
          <w:szCs w:val="20"/>
        </w:rPr>
        <w:t>Quantos banhos você toma por dia?</w:t>
      </w:r>
    </w:p>
    <w:p w:rsidR="00C56998" w:rsidRDefault="00C56998" w:rsidP="00C56998">
      <w:pPr>
        <w:ind w:left="709"/>
        <w:rPr>
          <w:rFonts w:ascii="Arial" w:hAnsi="Arial" w:cs="Arial"/>
          <w:sz w:val="20"/>
          <w:szCs w:val="20"/>
        </w:rPr>
      </w:pPr>
      <w:r w:rsidRPr="00BD3985">
        <w:rPr>
          <w:rFonts w:ascii="Arial" w:hAnsi="Arial" w:cs="Arial"/>
          <w:sz w:val="20"/>
          <w:szCs w:val="20"/>
        </w:rPr>
        <w:t xml:space="preserve">a) Um </w:t>
      </w:r>
      <w:r w:rsidRPr="00BD3985">
        <w:rPr>
          <w:rFonts w:ascii="Arial" w:hAnsi="Arial" w:cs="Arial"/>
          <w:sz w:val="20"/>
          <w:szCs w:val="20"/>
        </w:rPr>
        <w:tab/>
        <w:t>b</w:t>
      </w:r>
      <w:proofErr w:type="gramStart"/>
      <w:r w:rsidRPr="00BD3985">
        <w:rPr>
          <w:rFonts w:ascii="Arial" w:hAnsi="Arial" w:cs="Arial"/>
          <w:sz w:val="20"/>
          <w:szCs w:val="20"/>
        </w:rPr>
        <w:t>)Dois</w:t>
      </w:r>
      <w:proofErr w:type="gramEnd"/>
      <w:r w:rsidRPr="00BD3985">
        <w:rPr>
          <w:rFonts w:ascii="Arial" w:hAnsi="Arial" w:cs="Arial"/>
          <w:sz w:val="20"/>
          <w:szCs w:val="20"/>
        </w:rPr>
        <w:t xml:space="preserve"> </w:t>
      </w:r>
      <w:r w:rsidRPr="00BD3985">
        <w:rPr>
          <w:rFonts w:ascii="Arial" w:hAnsi="Arial" w:cs="Arial"/>
          <w:sz w:val="20"/>
          <w:szCs w:val="20"/>
        </w:rPr>
        <w:tab/>
        <w:t xml:space="preserve">c) Três </w:t>
      </w:r>
      <w:r w:rsidRPr="00BD3985">
        <w:rPr>
          <w:rFonts w:ascii="Arial" w:hAnsi="Arial" w:cs="Arial"/>
          <w:sz w:val="20"/>
          <w:szCs w:val="20"/>
        </w:rPr>
        <w:tab/>
        <w:t>d) Mais de três</w:t>
      </w:r>
    </w:p>
    <w:p w:rsidR="00C56998" w:rsidRDefault="00C56998" w:rsidP="00C56998">
      <w:pPr>
        <w:ind w:left="709"/>
        <w:rPr>
          <w:rFonts w:ascii="Arial" w:hAnsi="Arial" w:cs="Arial"/>
          <w:sz w:val="20"/>
          <w:szCs w:val="20"/>
        </w:rPr>
      </w:pPr>
    </w:p>
    <w:p w:rsidR="00C56998" w:rsidRPr="00BD3985" w:rsidRDefault="00C56998" w:rsidP="00C56998">
      <w:pPr>
        <w:ind w:left="709"/>
        <w:rPr>
          <w:rFonts w:ascii="Arial" w:hAnsi="Arial" w:cs="Arial"/>
          <w:sz w:val="20"/>
          <w:szCs w:val="20"/>
        </w:rPr>
      </w:pPr>
    </w:p>
    <w:p w:rsidR="00C56998" w:rsidRPr="00994B12" w:rsidRDefault="00C56998" w:rsidP="00C56998">
      <w:pPr>
        <w:pStyle w:val="PargrafodaLista"/>
        <w:numPr>
          <w:ilvl w:val="0"/>
          <w:numId w:val="3"/>
        </w:numPr>
        <w:rPr>
          <w:rFonts w:ascii="Arial" w:hAnsi="Arial" w:cs="Arial"/>
          <w:b/>
          <w:sz w:val="20"/>
          <w:szCs w:val="20"/>
        </w:rPr>
      </w:pPr>
      <w:r w:rsidRPr="00994B12">
        <w:rPr>
          <w:rFonts w:ascii="Arial" w:hAnsi="Arial" w:cs="Arial"/>
          <w:b/>
          <w:sz w:val="20"/>
          <w:szCs w:val="20"/>
        </w:rPr>
        <w:lastRenderedPageBreak/>
        <w:t>Você toma banho quente?</w:t>
      </w:r>
    </w:p>
    <w:p w:rsidR="00C56998" w:rsidRPr="00BD3985" w:rsidRDefault="00C56998" w:rsidP="00C56998">
      <w:pPr>
        <w:ind w:left="709"/>
        <w:rPr>
          <w:rFonts w:ascii="Arial" w:hAnsi="Arial" w:cs="Arial"/>
          <w:sz w:val="20"/>
          <w:szCs w:val="20"/>
        </w:rPr>
      </w:pPr>
      <w:r w:rsidRPr="00BD3985">
        <w:rPr>
          <w:rFonts w:ascii="Arial" w:hAnsi="Arial" w:cs="Arial"/>
          <w:sz w:val="20"/>
          <w:szCs w:val="20"/>
        </w:rPr>
        <w:t xml:space="preserve">a) Não, prefiro banho frio </w:t>
      </w:r>
      <w:r w:rsidRPr="00BD3985">
        <w:rPr>
          <w:rFonts w:ascii="Arial" w:hAnsi="Arial" w:cs="Arial"/>
          <w:sz w:val="20"/>
          <w:szCs w:val="20"/>
        </w:rPr>
        <w:tab/>
        <w:t xml:space="preserve">b) Sim, mas somente no frio </w:t>
      </w:r>
      <w:r w:rsidRPr="00BD3985">
        <w:rPr>
          <w:rFonts w:ascii="Arial" w:hAnsi="Arial" w:cs="Arial"/>
          <w:sz w:val="20"/>
          <w:szCs w:val="20"/>
        </w:rPr>
        <w:tab/>
        <w:t xml:space="preserve">c) Sim, independente do tempo, mas </w:t>
      </w:r>
      <w:proofErr w:type="gramStart"/>
      <w:r w:rsidRPr="00BD3985">
        <w:rPr>
          <w:rFonts w:ascii="Arial" w:hAnsi="Arial" w:cs="Arial"/>
          <w:sz w:val="20"/>
          <w:szCs w:val="20"/>
        </w:rPr>
        <w:t>morno</w:t>
      </w:r>
      <w:proofErr w:type="gramEnd"/>
    </w:p>
    <w:p w:rsidR="00C56998" w:rsidRPr="00994B12" w:rsidRDefault="00C56998" w:rsidP="00C56998">
      <w:pPr>
        <w:pStyle w:val="PargrafodaLista"/>
        <w:numPr>
          <w:ilvl w:val="0"/>
          <w:numId w:val="3"/>
        </w:numPr>
        <w:rPr>
          <w:rFonts w:ascii="Arial" w:hAnsi="Arial" w:cs="Arial"/>
          <w:b/>
          <w:sz w:val="20"/>
          <w:szCs w:val="20"/>
        </w:rPr>
      </w:pPr>
      <w:r w:rsidRPr="00994B12">
        <w:rPr>
          <w:rFonts w:ascii="Arial" w:hAnsi="Arial" w:cs="Arial"/>
          <w:b/>
          <w:sz w:val="20"/>
          <w:szCs w:val="20"/>
        </w:rPr>
        <w:t>Você desliga o chuveiro para se ensaboar?</w:t>
      </w:r>
    </w:p>
    <w:p w:rsidR="00C56998" w:rsidRPr="00BD3985" w:rsidRDefault="00C56998" w:rsidP="00C56998">
      <w:pPr>
        <w:ind w:firstLine="709"/>
        <w:rPr>
          <w:rFonts w:ascii="Arial" w:hAnsi="Arial" w:cs="Arial"/>
          <w:sz w:val="20"/>
          <w:szCs w:val="20"/>
        </w:rPr>
      </w:pPr>
      <w:r w:rsidRPr="00BD3985">
        <w:rPr>
          <w:rFonts w:ascii="Arial" w:hAnsi="Arial" w:cs="Arial"/>
          <w:sz w:val="20"/>
          <w:szCs w:val="20"/>
        </w:rPr>
        <w:t xml:space="preserve">a) Sempre </w:t>
      </w:r>
      <w:r w:rsidRPr="00BD3985">
        <w:rPr>
          <w:rFonts w:ascii="Arial" w:hAnsi="Arial" w:cs="Arial"/>
          <w:sz w:val="20"/>
          <w:szCs w:val="20"/>
        </w:rPr>
        <w:tab/>
        <w:t xml:space="preserve">b) Algumas vezes </w:t>
      </w:r>
      <w:r w:rsidRPr="00BD3985">
        <w:rPr>
          <w:rFonts w:ascii="Arial" w:hAnsi="Arial" w:cs="Arial"/>
          <w:sz w:val="20"/>
          <w:szCs w:val="20"/>
        </w:rPr>
        <w:tab/>
        <w:t xml:space="preserve">c) Quase nunca </w:t>
      </w:r>
      <w:r w:rsidRPr="00BD3985">
        <w:rPr>
          <w:rFonts w:ascii="Arial" w:hAnsi="Arial" w:cs="Arial"/>
          <w:sz w:val="20"/>
          <w:szCs w:val="20"/>
        </w:rPr>
        <w:tab/>
        <w:t>d) Nunca</w:t>
      </w:r>
    </w:p>
    <w:p w:rsidR="00C56998" w:rsidRPr="00994B12" w:rsidRDefault="00C56998" w:rsidP="00C56998">
      <w:pPr>
        <w:pStyle w:val="PargrafodaLista"/>
        <w:numPr>
          <w:ilvl w:val="0"/>
          <w:numId w:val="3"/>
        </w:numPr>
        <w:rPr>
          <w:rFonts w:ascii="Arial" w:hAnsi="Arial" w:cs="Arial"/>
          <w:b/>
          <w:sz w:val="20"/>
          <w:szCs w:val="20"/>
        </w:rPr>
      </w:pPr>
      <w:r w:rsidRPr="00994B12">
        <w:rPr>
          <w:rFonts w:ascii="Arial" w:hAnsi="Arial" w:cs="Arial"/>
          <w:b/>
          <w:sz w:val="20"/>
          <w:szCs w:val="20"/>
        </w:rPr>
        <w:t>Você costuma apagar as luzes ao sair dos cômodos?</w:t>
      </w:r>
    </w:p>
    <w:p w:rsidR="00C56998" w:rsidRPr="00BD3985" w:rsidRDefault="00C56998" w:rsidP="00C56998">
      <w:pPr>
        <w:ind w:left="709"/>
        <w:rPr>
          <w:rFonts w:ascii="Arial" w:hAnsi="Arial" w:cs="Arial"/>
          <w:sz w:val="20"/>
          <w:szCs w:val="20"/>
        </w:rPr>
      </w:pPr>
      <w:r w:rsidRPr="00BD3985">
        <w:rPr>
          <w:rFonts w:ascii="Arial" w:hAnsi="Arial" w:cs="Arial"/>
          <w:sz w:val="20"/>
          <w:szCs w:val="20"/>
        </w:rPr>
        <w:t xml:space="preserve">a) Sempre </w:t>
      </w:r>
      <w:r w:rsidRPr="00BD3985">
        <w:rPr>
          <w:rFonts w:ascii="Arial" w:hAnsi="Arial" w:cs="Arial"/>
          <w:sz w:val="20"/>
          <w:szCs w:val="20"/>
        </w:rPr>
        <w:tab/>
        <w:t xml:space="preserve">b) Algumas vezes </w:t>
      </w:r>
      <w:r w:rsidRPr="00BD3985">
        <w:rPr>
          <w:rFonts w:ascii="Arial" w:hAnsi="Arial" w:cs="Arial"/>
          <w:sz w:val="20"/>
          <w:szCs w:val="20"/>
        </w:rPr>
        <w:tab/>
        <w:t xml:space="preserve">c) Quase nunca lembro </w:t>
      </w:r>
      <w:r w:rsidRPr="00BD3985">
        <w:rPr>
          <w:rFonts w:ascii="Arial" w:hAnsi="Arial" w:cs="Arial"/>
          <w:sz w:val="20"/>
          <w:szCs w:val="20"/>
        </w:rPr>
        <w:tab/>
        <w:t>d) Nunca</w:t>
      </w:r>
    </w:p>
    <w:p w:rsidR="00C56998" w:rsidRPr="00994B12" w:rsidRDefault="00C56998" w:rsidP="00C56998">
      <w:pPr>
        <w:pStyle w:val="PargrafodaLista"/>
        <w:numPr>
          <w:ilvl w:val="0"/>
          <w:numId w:val="3"/>
        </w:numPr>
        <w:rPr>
          <w:rFonts w:ascii="Arial" w:hAnsi="Arial" w:cs="Arial"/>
          <w:b/>
          <w:sz w:val="20"/>
          <w:szCs w:val="20"/>
        </w:rPr>
      </w:pPr>
      <w:r w:rsidRPr="00994B12">
        <w:rPr>
          <w:rFonts w:ascii="Arial" w:hAnsi="Arial" w:cs="Arial"/>
          <w:b/>
          <w:sz w:val="20"/>
          <w:szCs w:val="20"/>
        </w:rPr>
        <w:t>Quantas vezes você usa a mesma roupa sem lavar?</w:t>
      </w:r>
    </w:p>
    <w:p w:rsidR="00C56998" w:rsidRPr="00BD3985" w:rsidRDefault="00C56998" w:rsidP="00C56998">
      <w:pPr>
        <w:ind w:firstLine="709"/>
        <w:rPr>
          <w:rFonts w:ascii="Arial" w:hAnsi="Arial" w:cs="Arial"/>
          <w:sz w:val="20"/>
          <w:szCs w:val="20"/>
        </w:rPr>
      </w:pPr>
      <w:r w:rsidRPr="00BD3985">
        <w:rPr>
          <w:rFonts w:ascii="Arial" w:hAnsi="Arial" w:cs="Arial"/>
          <w:sz w:val="20"/>
          <w:szCs w:val="20"/>
        </w:rPr>
        <w:t xml:space="preserve">a) Nenhuma </w:t>
      </w:r>
      <w:r w:rsidRPr="00BD3985">
        <w:rPr>
          <w:rFonts w:ascii="Arial" w:hAnsi="Arial" w:cs="Arial"/>
          <w:sz w:val="20"/>
          <w:szCs w:val="20"/>
        </w:rPr>
        <w:tab/>
        <w:t xml:space="preserve">b) Uma </w:t>
      </w:r>
      <w:r w:rsidRPr="00BD3985">
        <w:rPr>
          <w:rFonts w:ascii="Arial" w:hAnsi="Arial" w:cs="Arial"/>
          <w:sz w:val="20"/>
          <w:szCs w:val="20"/>
        </w:rPr>
        <w:tab/>
        <w:t>c</w:t>
      </w:r>
      <w:proofErr w:type="gramStart"/>
      <w:r w:rsidRPr="00BD3985">
        <w:rPr>
          <w:rFonts w:ascii="Arial" w:hAnsi="Arial" w:cs="Arial"/>
          <w:sz w:val="20"/>
          <w:szCs w:val="20"/>
        </w:rPr>
        <w:t>)Duas</w:t>
      </w:r>
      <w:proofErr w:type="gramEnd"/>
      <w:r w:rsidRPr="00BD3985">
        <w:rPr>
          <w:rFonts w:ascii="Arial" w:hAnsi="Arial" w:cs="Arial"/>
          <w:sz w:val="20"/>
          <w:szCs w:val="20"/>
        </w:rPr>
        <w:t xml:space="preserve"> vezes </w:t>
      </w:r>
      <w:r w:rsidRPr="00BD3985">
        <w:rPr>
          <w:rFonts w:ascii="Arial" w:hAnsi="Arial" w:cs="Arial"/>
          <w:sz w:val="20"/>
          <w:szCs w:val="20"/>
        </w:rPr>
        <w:tab/>
        <w:t>d) Mais que duas vezes</w:t>
      </w:r>
    </w:p>
    <w:p w:rsidR="00C56998" w:rsidRPr="00994B12" w:rsidRDefault="00C56998" w:rsidP="00C56998">
      <w:pPr>
        <w:pStyle w:val="PargrafodaLista"/>
        <w:numPr>
          <w:ilvl w:val="0"/>
          <w:numId w:val="3"/>
        </w:numPr>
        <w:rPr>
          <w:rFonts w:ascii="Arial" w:hAnsi="Arial" w:cs="Arial"/>
          <w:b/>
          <w:sz w:val="20"/>
          <w:szCs w:val="20"/>
        </w:rPr>
      </w:pPr>
      <w:r w:rsidRPr="00994B12">
        <w:rPr>
          <w:rFonts w:ascii="Arial" w:hAnsi="Arial" w:cs="Arial"/>
          <w:b/>
          <w:sz w:val="20"/>
          <w:szCs w:val="20"/>
        </w:rPr>
        <w:t>Em média, quantas horas por dia a TV fica ligada na sua casa?</w:t>
      </w:r>
    </w:p>
    <w:p w:rsidR="00C56998" w:rsidRPr="00BD3985" w:rsidRDefault="00C56998" w:rsidP="00C56998">
      <w:pPr>
        <w:ind w:left="709"/>
        <w:rPr>
          <w:rFonts w:ascii="Arial" w:hAnsi="Arial" w:cs="Arial"/>
          <w:sz w:val="20"/>
          <w:szCs w:val="20"/>
        </w:rPr>
      </w:pPr>
      <w:r w:rsidRPr="00BD3985">
        <w:rPr>
          <w:rFonts w:ascii="Arial" w:hAnsi="Arial" w:cs="Arial"/>
          <w:sz w:val="20"/>
          <w:szCs w:val="20"/>
        </w:rPr>
        <w:t xml:space="preserve">a) Menos que 30 minutos </w:t>
      </w:r>
      <w:r w:rsidRPr="00BD3985">
        <w:rPr>
          <w:rFonts w:ascii="Arial" w:hAnsi="Arial" w:cs="Arial"/>
          <w:sz w:val="20"/>
          <w:szCs w:val="20"/>
        </w:rPr>
        <w:tab/>
        <w:t xml:space="preserve">b) 30 minutos </w:t>
      </w:r>
      <w:r w:rsidRPr="00BD3985">
        <w:rPr>
          <w:rFonts w:ascii="Arial" w:hAnsi="Arial" w:cs="Arial"/>
          <w:sz w:val="20"/>
          <w:szCs w:val="20"/>
        </w:rPr>
        <w:tab/>
        <w:t xml:space="preserve">c) Entre </w:t>
      </w:r>
      <w:proofErr w:type="gramStart"/>
      <w:r w:rsidRPr="00BD3985">
        <w:rPr>
          <w:rFonts w:ascii="Arial" w:hAnsi="Arial" w:cs="Arial"/>
          <w:sz w:val="20"/>
          <w:szCs w:val="20"/>
        </w:rPr>
        <w:t>1</w:t>
      </w:r>
      <w:proofErr w:type="gramEnd"/>
      <w:r w:rsidRPr="00BD3985">
        <w:rPr>
          <w:rFonts w:ascii="Arial" w:hAnsi="Arial" w:cs="Arial"/>
          <w:sz w:val="20"/>
          <w:szCs w:val="20"/>
        </w:rPr>
        <w:t xml:space="preserve"> e 2 horas </w:t>
      </w:r>
      <w:r w:rsidRPr="00BD3985">
        <w:rPr>
          <w:rFonts w:ascii="Arial" w:hAnsi="Arial" w:cs="Arial"/>
          <w:sz w:val="20"/>
          <w:szCs w:val="20"/>
        </w:rPr>
        <w:tab/>
        <w:t>d) Mais que 2 horas</w:t>
      </w:r>
    </w:p>
    <w:p w:rsidR="00C56998" w:rsidRPr="00994B12" w:rsidRDefault="00C56998" w:rsidP="00C56998">
      <w:pPr>
        <w:pStyle w:val="PargrafodaLista"/>
        <w:numPr>
          <w:ilvl w:val="0"/>
          <w:numId w:val="3"/>
        </w:numPr>
        <w:rPr>
          <w:rFonts w:ascii="Arial" w:hAnsi="Arial" w:cs="Arial"/>
          <w:b/>
          <w:sz w:val="20"/>
          <w:szCs w:val="20"/>
        </w:rPr>
      </w:pPr>
      <w:r w:rsidRPr="00994B12">
        <w:rPr>
          <w:rFonts w:ascii="Arial" w:hAnsi="Arial" w:cs="Arial"/>
          <w:b/>
          <w:sz w:val="20"/>
          <w:szCs w:val="20"/>
        </w:rPr>
        <w:t>Você deixa os aparelhos conectados na tomada, mesmo sem estarem ligados?</w:t>
      </w:r>
    </w:p>
    <w:p w:rsidR="00C56998" w:rsidRPr="00BD3985" w:rsidRDefault="00C56998" w:rsidP="00C56998">
      <w:pPr>
        <w:ind w:firstLine="709"/>
        <w:rPr>
          <w:rFonts w:ascii="Arial" w:hAnsi="Arial" w:cs="Arial"/>
          <w:sz w:val="20"/>
          <w:szCs w:val="20"/>
        </w:rPr>
      </w:pPr>
      <w:proofErr w:type="gramStart"/>
      <w:r w:rsidRPr="00BD3985">
        <w:rPr>
          <w:rFonts w:ascii="Arial" w:hAnsi="Arial" w:cs="Arial"/>
          <w:sz w:val="20"/>
          <w:szCs w:val="20"/>
        </w:rPr>
        <w:t>a</w:t>
      </w:r>
      <w:proofErr w:type="gramEnd"/>
      <w:r w:rsidRPr="00BD3985">
        <w:rPr>
          <w:rFonts w:ascii="Arial" w:hAnsi="Arial" w:cs="Arial"/>
          <w:sz w:val="20"/>
          <w:szCs w:val="20"/>
        </w:rPr>
        <w:t xml:space="preserve">)Nunca </w:t>
      </w:r>
      <w:r w:rsidRPr="00BD3985">
        <w:rPr>
          <w:rFonts w:ascii="Arial" w:hAnsi="Arial" w:cs="Arial"/>
          <w:sz w:val="20"/>
          <w:szCs w:val="20"/>
        </w:rPr>
        <w:tab/>
        <w:t xml:space="preserve">b) Quase nunca </w:t>
      </w:r>
      <w:r w:rsidRPr="00BD3985">
        <w:rPr>
          <w:rFonts w:ascii="Arial" w:hAnsi="Arial" w:cs="Arial"/>
          <w:sz w:val="20"/>
          <w:szCs w:val="20"/>
        </w:rPr>
        <w:tab/>
        <w:t xml:space="preserve">c) Algumas vezes </w:t>
      </w:r>
      <w:r w:rsidRPr="00BD3985">
        <w:rPr>
          <w:rFonts w:ascii="Arial" w:hAnsi="Arial" w:cs="Arial"/>
          <w:sz w:val="20"/>
          <w:szCs w:val="20"/>
        </w:rPr>
        <w:tab/>
        <w:t>d) Sempre</w:t>
      </w:r>
    </w:p>
    <w:p w:rsidR="00C56998" w:rsidRPr="00994B12" w:rsidRDefault="00C56998" w:rsidP="00C56998">
      <w:pPr>
        <w:pStyle w:val="PargrafodaLista"/>
        <w:numPr>
          <w:ilvl w:val="0"/>
          <w:numId w:val="3"/>
        </w:numPr>
        <w:rPr>
          <w:rFonts w:ascii="Arial" w:hAnsi="Arial" w:cs="Arial"/>
          <w:b/>
          <w:sz w:val="20"/>
          <w:szCs w:val="20"/>
        </w:rPr>
      </w:pPr>
      <w:r w:rsidRPr="00994B12">
        <w:rPr>
          <w:rFonts w:ascii="Arial" w:hAnsi="Arial" w:cs="Arial"/>
          <w:b/>
          <w:sz w:val="20"/>
          <w:szCs w:val="20"/>
        </w:rPr>
        <w:t>Em média, quantas horas por dia o computador fica ligado?</w:t>
      </w:r>
    </w:p>
    <w:p w:rsidR="00C56998" w:rsidRPr="00BD3985" w:rsidRDefault="00C56998" w:rsidP="00C56998">
      <w:pPr>
        <w:ind w:left="709"/>
        <w:rPr>
          <w:rFonts w:ascii="Arial" w:hAnsi="Arial" w:cs="Arial"/>
          <w:sz w:val="20"/>
          <w:szCs w:val="20"/>
        </w:rPr>
      </w:pPr>
      <w:r w:rsidRPr="00BD3985">
        <w:rPr>
          <w:rFonts w:ascii="Arial" w:hAnsi="Arial" w:cs="Arial"/>
          <w:sz w:val="20"/>
          <w:szCs w:val="20"/>
        </w:rPr>
        <w:t xml:space="preserve">a) Não tenho computador </w:t>
      </w:r>
      <w:r w:rsidRPr="00BD3985">
        <w:rPr>
          <w:rFonts w:ascii="Arial" w:hAnsi="Arial" w:cs="Arial"/>
          <w:sz w:val="20"/>
          <w:szCs w:val="20"/>
        </w:rPr>
        <w:tab/>
        <w:t xml:space="preserve">b) De 30 minutos </w:t>
      </w:r>
      <w:proofErr w:type="gramStart"/>
      <w:r w:rsidRPr="00BD3985">
        <w:rPr>
          <w:rFonts w:ascii="Arial" w:hAnsi="Arial" w:cs="Arial"/>
          <w:sz w:val="20"/>
          <w:szCs w:val="20"/>
        </w:rPr>
        <w:t>a</w:t>
      </w:r>
      <w:proofErr w:type="gramEnd"/>
      <w:r w:rsidRPr="00BD3985">
        <w:rPr>
          <w:rFonts w:ascii="Arial" w:hAnsi="Arial" w:cs="Arial"/>
          <w:sz w:val="20"/>
          <w:szCs w:val="20"/>
        </w:rPr>
        <w:t xml:space="preserve"> uma hora </w:t>
      </w:r>
      <w:r w:rsidRPr="00BD3985">
        <w:rPr>
          <w:rFonts w:ascii="Arial" w:hAnsi="Arial" w:cs="Arial"/>
          <w:sz w:val="20"/>
          <w:szCs w:val="20"/>
        </w:rPr>
        <w:tab/>
        <w:t>c) Entre1 e 2 horas d)Mais de 2 horas</w:t>
      </w:r>
    </w:p>
    <w:p w:rsidR="00C56998" w:rsidRPr="00994B12" w:rsidRDefault="00C56998" w:rsidP="00C56998">
      <w:pPr>
        <w:pStyle w:val="PargrafodaLista"/>
        <w:numPr>
          <w:ilvl w:val="0"/>
          <w:numId w:val="3"/>
        </w:numPr>
        <w:rPr>
          <w:rFonts w:ascii="Arial" w:hAnsi="Arial" w:cs="Arial"/>
          <w:b/>
          <w:sz w:val="20"/>
          <w:szCs w:val="20"/>
        </w:rPr>
      </w:pPr>
      <w:r w:rsidRPr="00994B12">
        <w:rPr>
          <w:rFonts w:ascii="Arial" w:hAnsi="Arial" w:cs="Arial"/>
          <w:b/>
          <w:sz w:val="20"/>
          <w:szCs w:val="20"/>
        </w:rPr>
        <w:t>Quantas vezes por semana passa-se roupa em sua casa?</w:t>
      </w:r>
    </w:p>
    <w:p w:rsidR="00C56998" w:rsidRPr="00BD3985" w:rsidRDefault="00C56998" w:rsidP="00C56998">
      <w:pPr>
        <w:ind w:firstLine="709"/>
        <w:rPr>
          <w:rFonts w:ascii="Arial" w:hAnsi="Arial" w:cs="Arial"/>
          <w:sz w:val="20"/>
          <w:szCs w:val="20"/>
        </w:rPr>
      </w:pPr>
      <w:r w:rsidRPr="00BD3985">
        <w:rPr>
          <w:rFonts w:ascii="Arial" w:hAnsi="Arial" w:cs="Arial"/>
          <w:sz w:val="20"/>
          <w:szCs w:val="20"/>
        </w:rPr>
        <w:t xml:space="preserve">a) Uma vez </w:t>
      </w:r>
      <w:r w:rsidRPr="00BD3985">
        <w:rPr>
          <w:rFonts w:ascii="Arial" w:hAnsi="Arial" w:cs="Arial"/>
          <w:sz w:val="20"/>
          <w:szCs w:val="20"/>
        </w:rPr>
        <w:tab/>
        <w:t xml:space="preserve">b) Duas vezes </w:t>
      </w:r>
      <w:r w:rsidRPr="00BD3985">
        <w:rPr>
          <w:rFonts w:ascii="Arial" w:hAnsi="Arial" w:cs="Arial"/>
          <w:sz w:val="20"/>
          <w:szCs w:val="20"/>
        </w:rPr>
        <w:tab/>
        <w:t xml:space="preserve">c) Três vezes </w:t>
      </w:r>
      <w:r w:rsidRPr="00BD3985">
        <w:rPr>
          <w:rFonts w:ascii="Arial" w:hAnsi="Arial" w:cs="Arial"/>
          <w:sz w:val="20"/>
          <w:szCs w:val="20"/>
        </w:rPr>
        <w:tab/>
        <w:t>d) Mais que três vezes</w:t>
      </w:r>
    </w:p>
    <w:p w:rsidR="00C56998" w:rsidRPr="00994B12" w:rsidRDefault="00C56998" w:rsidP="00C56998">
      <w:pPr>
        <w:pStyle w:val="NormalWeb"/>
        <w:numPr>
          <w:ilvl w:val="0"/>
          <w:numId w:val="3"/>
        </w:numPr>
        <w:shd w:val="clear" w:color="auto" w:fill="FFFFFF"/>
        <w:spacing w:before="0" w:beforeAutospacing="0" w:after="0" w:afterAutospacing="0" w:line="276" w:lineRule="auto"/>
        <w:textAlignment w:val="baseline"/>
        <w:rPr>
          <w:rFonts w:ascii="Arial" w:hAnsi="Arial" w:cs="Arial"/>
          <w:b/>
          <w:color w:val="333333"/>
          <w:sz w:val="20"/>
          <w:szCs w:val="20"/>
        </w:rPr>
      </w:pPr>
      <w:r w:rsidRPr="00994B12">
        <w:rPr>
          <w:rFonts w:ascii="Arial" w:hAnsi="Arial" w:cs="Arial"/>
          <w:b/>
          <w:color w:val="333333"/>
          <w:sz w:val="20"/>
          <w:szCs w:val="20"/>
        </w:rPr>
        <w:t>Qual ação para proteger o meio ambiente você toma no dia-a-dia?</w:t>
      </w:r>
    </w:p>
    <w:p w:rsidR="00C56998" w:rsidRPr="00BD3985" w:rsidRDefault="00C56998" w:rsidP="00C56998">
      <w:pPr>
        <w:pStyle w:val="NormalWeb"/>
        <w:shd w:val="clear" w:color="auto" w:fill="FFFFFF"/>
        <w:spacing w:before="0" w:beforeAutospacing="0" w:after="0" w:afterAutospacing="0" w:line="276" w:lineRule="auto"/>
        <w:ind w:left="720"/>
        <w:textAlignment w:val="baseline"/>
        <w:rPr>
          <w:rFonts w:ascii="Arial" w:hAnsi="Arial" w:cs="Arial"/>
          <w:color w:val="333333"/>
          <w:sz w:val="20"/>
          <w:szCs w:val="20"/>
        </w:rPr>
      </w:pPr>
    </w:p>
    <w:p w:rsidR="00C56998" w:rsidRPr="00994B12" w:rsidRDefault="00C56998" w:rsidP="00C56998">
      <w:pPr>
        <w:ind w:firstLine="708"/>
        <w:rPr>
          <w:rFonts w:ascii="Arial" w:hAnsi="Arial" w:cs="Arial"/>
          <w:b/>
          <w:color w:val="333333"/>
          <w:sz w:val="20"/>
          <w:szCs w:val="20"/>
          <w:shd w:val="clear" w:color="auto" w:fill="FFFFFF"/>
        </w:rPr>
      </w:pPr>
      <w:r w:rsidRPr="00994B12">
        <w:rPr>
          <w:rFonts w:ascii="Arial" w:hAnsi="Arial" w:cs="Arial"/>
          <w:b/>
          <w:color w:val="333333"/>
          <w:sz w:val="20"/>
          <w:szCs w:val="20"/>
          <w:shd w:val="clear" w:color="auto" w:fill="FFFFFF"/>
        </w:rPr>
        <w:t>24.1 Economizo água</w:t>
      </w:r>
    </w:p>
    <w:p w:rsidR="00C56998" w:rsidRPr="00BD3985" w:rsidRDefault="00C56998" w:rsidP="00C56998">
      <w:pPr>
        <w:ind w:firstLine="709"/>
        <w:rPr>
          <w:rFonts w:ascii="Arial" w:hAnsi="Arial" w:cs="Arial"/>
          <w:sz w:val="20"/>
          <w:szCs w:val="20"/>
        </w:rPr>
      </w:pPr>
      <w:r w:rsidRPr="00BD3985">
        <w:rPr>
          <w:rFonts w:ascii="Arial" w:hAnsi="Arial" w:cs="Arial"/>
          <w:sz w:val="20"/>
          <w:szCs w:val="20"/>
        </w:rPr>
        <w:t>a) Sim</w:t>
      </w:r>
      <w:r w:rsidRPr="00BD3985">
        <w:rPr>
          <w:rFonts w:ascii="Arial" w:hAnsi="Arial" w:cs="Arial"/>
          <w:sz w:val="20"/>
          <w:szCs w:val="20"/>
        </w:rPr>
        <w:tab/>
        <w:t>b) Ás vezes</w:t>
      </w:r>
      <w:r w:rsidRPr="00BD3985">
        <w:rPr>
          <w:rFonts w:ascii="Arial" w:hAnsi="Arial" w:cs="Arial"/>
          <w:sz w:val="20"/>
          <w:szCs w:val="20"/>
        </w:rPr>
        <w:tab/>
        <w:t>c) Não</w:t>
      </w:r>
    </w:p>
    <w:p w:rsidR="00C56998" w:rsidRPr="00994B12" w:rsidRDefault="00C56998" w:rsidP="00C56998">
      <w:pPr>
        <w:ind w:firstLine="709"/>
        <w:rPr>
          <w:rFonts w:ascii="Arial" w:hAnsi="Arial" w:cs="Arial"/>
          <w:b/>
          <w:color w:val="333333"/>
          <w:sz w:val="20"/>
          <w:szCs w:val="20"/>
          <w:shd w:val="clear" w:color="auto" w:fill="FFFFFF"/>
        </w:rPr>
      </w:pPr>
      <w:r w:rsidRPr="00994B12">
        <w:rPr>
          <w:rFonts w:ascii="Arial" w:hAnsi="Arial" w:cs="Arial"/>
          <w:b/>
          <w:color w:val="333333"/>
          <w:sz w:val="20"/>
          <w:szCs w:val="20"/>
          <w:shd w:val="clear" w:color="auto" w:fill="FFFFFF"/>
        </w:rPr>
        <w:t>24.2 Economizo energia elétrica</w:t>
      </w:r>
    </w:p>
    <w:p w:rsidR="00C56998" w:rsidRPr="00BD3985" w:rsidRDefault="00C56998" w:rsidP="00C56998">
      <w:pPr>
        <w:ind w:firstLine="708"/>
        <w:rPr>
          <w:rFonts w:ascii="Arial" w:hAnsi="Arial" w:cs="Arial"/>
          <w:sz w:val="20"/>
          <w:szCs w:val="20"/>
        </w:rPr>
      </w:pPr>
      <w:r w:rsidRPr="00BD3985">
        <w:rPr>
          <w:rFonts w:ascii="Arial" w:hAnsi="Arial" w:cs="Arial"/>
          <w:sz w:val="20"/>
          <w:szCs w:val="20"/>
        </w:rPr>
        <w:t>a) Sim</w:t>
      </w:r>
      <w:r w:rsidRPr="00BD3985">
        <w:rPr>
          <w:rFonts w:ascii="Arial" w:hAnsi="Arial" w:cs="Arial"/>
          <w:sz w:val="20"/>
          <w:szCs w:val="20"/>
        </w:rPr>
        <w:tab/>
        <w:t>b) Ás vezes</w:t>
      </w:r>
      <w:r w:rsidRPr="00BD3985">
        <w:rPr>
          <w:rFonts w:ascii="Arial" w:hAnsi="Arial" w:cs="Arial"/>
          <w:sz w:val="20"/>
          <w:szCs w:val="20"/>
        </w:rPr>
        <w:tab/>
        <w:t>c) Não</w:t>
      </w:r>
    </w:p>
    <w:p w:rsidR="00C56998" w:rsidRPr="00994B12" w:rsidRDefault="00C56998" w:rsidP="00C56998">
      <w:pPr>
        <w:pStyle w:val="PargrafodaLista"/>
        <w:rPr>
          <w:rFonts w:ascii="Arial" w:hAnsi="Arial" w:cs="Arial"/>
          <w:b/>
          <w:color w:val="333333"/>
          <w:sz w:val="20"/>
          <w:szCs w:val="20"/>
          <w:shd w:val="clear" w:color="auto" w:fill="FFFFFF"/>
        </w:rPr>
      </w:pPr>
      <w:proofErr w:type="gramStart"/>
      <w:r w:rsidRPr="00994B12">
        <w:rPr>
          <w:rFonts w:ascii="Arial" w:hAnsi="Arial" w:cs="Arial"/>
          <w:b/>
          <w:color w:val="333333"/>
          <w:sz w:val="20"/>
          <w:szCs w:val="20"/>
          <w:shd w:val="clear" w:color="auto" w:fill="FFFFFF"/>
        </w:rPr>
        <w:t>24.3 Uso</w:t>
      </w:r>
      <w:proofErr w:type="gramEnd"/>
      <w:r w:rsidRPr="00994B12">
        <w:rPr>
          <w:rFonts w:ascii="Arial" w:hAnsi="Arial" w:cs="Arial"/>
          <w:b/>
          <w:color w:val="333333"/>
          <w:sz w:val="20"/>
          <w:szCs w:val="20"/>
          <w:shd w:val="clear" w:color="auto" w:fill="FFFFFF"/>
        </w:rPr>
        <w:t xml:space="preserve"> papel reciclável</w:t>
      </w:r>
    </w:p>
    <w:p w:rsidR="00C56998" w:rsidRPr="00BD3985" w:rsidRDefault="00C56998" w:rsidP="00C56998">
      <w:pPr>
        <w:ind w:left="372" w:firstLine="348"/>
        <w:rPr>
          <w:rFonts w:ascii="Arial" w:hAnsi="Arial" w:cs="Arial"/>
          <w:sz w:val="20"/>
          <w:szCs w:val="20"/>
        </w:rPr>
      </w:pPr>
      <w:r w:rsidRPr="00BD3985">
        <w:rPr>
          <w:rFonts w:ascii="Arial" w:hAnsi="Arial" w:cs="Arial"/>
          <w:sz w:val="20"/>
          <w:szCs w:val="20"/>
        </w:rPr>
        <w:t>a) Sim</w:t>
      </w:r>
      <w:r w:rsidRPr="00BD3985">
        <w:rPr>
          <w:rFonts w:ascii="Arial" w:hAnsi="Arial" w:cs="Arial"/>
          <w:sz w:val="20"/>
          <w:szCs w:val="20"/>
        </w:rPr>
        <w:tab/>
        <w:t>b) Ás vezes</w:t>
      </w:r>
      <w:r w:rsidRPr="00BD3985">
        <w:rPr>
          <w:rFonts w:ascii="Arial" w:hAnsi="Arial" w:cs="Arial"/>
          <w:sz w:val="20"/>
          <w:szCs w:val="20"/>
        </w:rPr>
        <w:tab/>
        <w:t>c) Não</w:t>
      </w:r>
    </w:p>
    <w:p w:rsidR="00C56998" w:rsidRPr="00994B12" w:rsidRDefault="00C56998" w:rsidP="00C56998">
      <w:pPr>
        <w:ind w:firstLine="709"/>
        <w:rPr>
          <w:rFonts w:ascii="Arial" w:hAnsi="Arial" w:cs="Arial"/>
          <w:b/>
          <w:color w:val="333333"/>
          <w:sz w:val="20"/>
          <w:szCs w:val="20"/>
          <w:shd w:val="clear" w:color="auto" w:fill="FFFFFF"/>
        </w:rPr>
      </w:pPr>
      <w:r w:rsidRPr="00994B12">
        <w:rPr>
          <w:rFonts w:ascii="Arial" w:hAnsi="Arial" w:cs="Arial"/>
          <w:b/>
          <w:color w:val="333333"/>
          <w:sz w:val="20"/>
          <w:szCs w:val="20"/>
          <w:shd w:val="clear" w:color="auto" w:fill="FFFFFF"/>
        </w:rPr>
        <w:t>24.4 Separo o lixo reciclável</w:t>
      </w:r>
    </w:p>
    <w:p w:rsidR="00C56998" w:rsidRPr="00BD3985" w:rsidRDefault="00C56998" w:rsidP="00C56998">
      <w:pPr>
        <w:pStyle w:val="PargrafodaLista"/>
        <w:rPr>
          <w:rFonts w:ascii="Arial" w:hAnsi="Arial" w:cs="Arial"/>
          <w:sz w:val="20"/>
          <w:szCs w:val="20"/>
        </w:rPr>
      </w:pPr>
      <w:r w:rsidRPr="00BD3985">
        <w:rPr>
          <w:rFonts w:ascii="Arial" w:hAnsi="Arial" w:cs="Arial"/>
          <w:sz w:val="20"/>
          <w:szCs w:val="20"/>
        </w:rPr>
        <w:t>a) Sim</w:t>
      </w:r>
      <w:r w:rsidRPr="00BD3985">
        <w:rPr>
          <w:rFonts w:ascii="Arial" w:hAnsi="Arial" w:cs="Arial"/>
          <w:sz w:val="20"/>
          <w:szCs w:val="20"/>
        </w:rPr>
        <w:tab/>
        <w:t>b) Ás vezes</w:t>
      </w:r>
      <w:r w:rsidRPr="00BD3985">
        <w:rPr>
          <w:rFonts w:ascii="Arial" w:hAnsi="Arial" w:cs="Arial"/>
          <w:sz w:val="20"/>
          <w:szCs w:val="20"/>
        </w:rPr>
        <w:tab/>
        <w:t>c) Não</w:t>
      </w:r>
    </w:p>
    <w:p w:rsidR="00C56998" w:rsidRPr="00994B12" w:rsidRDefault="00C56998" w:rsidP="00C56998">
      <w:pPr>
        <w:ind w:firstLine="709"/>
        <w:rPr>
          <w:rFonts w:ascii="Arial" w:hAnsi="Arial" w:cs="Arial"/>
          <w:b/>
          <w:color w:val="333333"/>
          <w:sz w:val="20"/>
          <w:szCs w:val="20"/>
          <w:shd w:val="clear" w:color="auto" w:fill="FFFFFF"/>
        </w:rPr>
      </w:pPr>
      <w:r w:rsidRPr="00994B12">
        <w:rPr>
          <w:rFonts w:ascii="Arial" w:hAnsi="Arial" w:cs="Arial"/>
          <w:b/>
          <w:color w:val="333333"/>
          <w:sz w:val="20"/>
          <w:szCs w:val="20"/>
          <w:shd w:val="clear" w:color="auto" w:fill="FFFFFF"/>
        </w:rPr>
        <w:t xml:space="preserve">24.5 Me </w:t>
      </w:r>
      <w:proofErr w:type="gramStart"/>
      <w:r w:rsidRPr="00994B12">
        <w:rPr>
          <w:rFonts w:ascii="Arial" w:hAnsi="Arial" w:cs="Arial"/>
          <w:b/>
          <w:color w:val="333333"/>
          <w:sz w:val="20"/>
          <w:szCs w:val="20"/>
          <w:shd w:val="clear" w:color="auto" w:fill="FFFFFF"/>
        </w:rPr>
        <w:t>desloco</w:t>
      </w:r>
      <w:proofErr w:type="gramEnd"/>
      <w:r w:rsidRPr="00994B12">
        <w:rPr>
          <w:rFonts w:ascii="Arial" w:hAnsi="Arial" w:cs="Arial"/>
          <w:b/>
          <w:color w:val="333333"/>
          <w:sz w:val="20"/>
          <w:szCs w:val="20"/>
          <w:shd w:val="clear" w:color="auto" w:fill="FFFFFF"/>
        </w:rPr>
        <w:t xml:space="preserve"> a pé ou de bicicleta</w:t>
      </w:r>
    </w:p>
    <w:p w:rsidR="00C56998" w:rsidRPr="00BD3985" w:rsidRDefault="00C56998" w:rsidP="00C56998">
      <w:pPr>
        <w:pStyle w:val="PargrafodaLista"/>
        <w:rPr>
          <w:rFonts w:ascii="Arial" w:hAnsi="Arial" w:cs="Arial"/>
          <w:sz w:val="20"/>
          <w:szCs w:val="20"/>
        </w:rPr>
      </w:pPr>
      <w:r w:rsidRPr="00BD3985">
        <w:rPr>
          <w:rFonts w:ascii="Arial" w:hAnsi="Arial" w:cs="Arial"/>
          <w:sz w:val="20"/>
          <w:szCs w:val="20"/>
        </w:rPr>
        <w:t>a) Sim</w:t>
      </w:r>
      <w:r w:rsidRPr="00BD3985">
        <w:rPr>
          <w:rFonts w:ascii="Arial" w:hAnsi="Arial" w:cs="Arial"/>
          <w:sz w:val="20"/>
          <w:szCs w:val="20"/>
        </w:rPr>
        <w:tab/>
        <w:t>b) Ás vezes</w:t>
      </w:r>
      <w:r w:rsidRPr="00BD3985">
        <w:rPr>
          <w:rFonts w:ascii="Arial" w:hAnsi="Arial" w:cs="Arial"/>
          <w:sz w:val="20"/>
          <w:szCs w:val="20"/>
        </w:rPr>
        <w:tab/>
        <w:t>c) Não</w:t>
      </w:r>
    </w:p>
    <w:p w:rsidR="00C56998" w:rsidRPr="00BD3985" w:rsidRDefault="00C56998" w:rsidP="00C56998">
      <w:pPr>
        <w:pStyle w:val="PargrafodaLista"/>
        <w:rPr>
          <w:rFonts w:ascii="Arial" w:hAnsi="Arial" w:cs="Arial"/>
          <w:sz w:val="20"/>
          <w:szCs w:val="20"/>
        </w:rPr>
      </w:pPr>
    </w:p>
    <w:p w:rsidR="00C56998" w:rsidRPr="00994B12" w:rsidRDefault="00C56998" w:rsidP="00C56998">
      <w:pPr>
        <w:pStyle w:val="PargrafodaLista"/>
        <w:rPr>
          <w:rFonts w:ascii="Arial" w:hAnsi="Arial" w:cs="Arial"/>
          <w:b/>
          <w:color w:val="333333"/>
          <w:sz w:val="20"/>
          <w:szCs w:val="20"/>
          <w:shd w:val="clear" w:color="auto" w:fill="FFFFFF"/>
        </w:rPr>
      </w:pPr>
      <w:r w:rsidRPr="00994B12">
        <w:rPr>
          <w:rFonts w:ascii="Arial" w:hAnsi="Arial" w:cs="Arial"/>
          <w:b/>
          <w:color w:val="333333"/>
          <w:sz w:val="20"/>
          <w:szCs w:val="20"/>
          <w:shd w:val="clear" w:color="auto" w:fill="FFFFFF"/>
        </w:rPr>
        <w:t xml:space="preserve">24.6 </w:t>
      </w:r>
      <w:proofErr w:type="gramStart"/>
      <w:r w:rsidRPr="00994B12">
        <w:rPr>
          <w:rFonts w:ascii="Arial" w:hAnsi="Arial" w:cs="Arial"/>
          <w:b/>
          <w:color w:val="333333"/>
          <w:sz w:val="20"/>
          <w:szCs w:val="20"/>
          <w:shd w:val="clear" w:color="auto" w:fill="FFFFFF"/>
        </w:rPr>
        <w:t>Converso</w:t>
      </w:r>
      <w:proofErr w:type="gramEnd"/>
      <w:r w:rsidRPr="00994B12">
        <w:rPr>
          <w:rFonts w:ascii="Arial" w:hAnsi="Arial" w:cs="Arial"/>
          <w:b/>
          <w:color w:val="333333"/>
          <w:sz w:val="20"/>
          <w:szCs w:val="20"/>
          <w:shd w:val="clear" w:color="auto" w:fill="FFFFFF"/>
        </w:rPr>
        <w:t xml:space="preserve"> com outras pessoas sobre práticas ecológicas</w:t>
      </w:r>
    </w:p>
    <w:p w:rsidR="00C56998" w:rsidRPr="00BD3985" w:rsidRDefault="00C56998" w:rsidP="00C56998">
      <w:pPr>
        <w:pStyle w:val="PargrafodaLista"/>
        <w:rPr>
          <w:rFonts w:ascii="Arial" w:hAnsi="Arial" w:cs="Arial"/>
          <w:sz w:val="20"/>
          <w:szCs w:val="20"/>
        </w:rPr>
      </w:pPr>
      <w:r w:rsidRPr="00BD3985">
        <w:rPr>
          <w:rFonts w:ascii="Arial" w:hAnsi="Arial" w:cs="Arial"/>
          <w:sz w:val="20"/>
          <w:szCs w:val="20"/>
        </w:rPr>
        <w:t>a) Sim</w:t>
      </w:r>
      <w:r w:rsidRPr="00BD3985">
        <w:rPr>
          <w:rFonts w:ascii="Arial" w:hAnsi="Arial" w:cs="Arial"/>
          <w:sz w:val="20"/>
          <w:szCs w:val="20"/>
        </w:rPr>
        <w:tab/>
        <w:t>b) Ás vezes</w:t>
      </w:r>
      <w:r w:rsidRPr="00BD3985">
        <w:rPr>
          <w:rFonts w:ascii="Arial" w:hAnsi="Arial" w:cs="Arial"/>
          <w:sz w:val="20"/>
          <w:szCs w:val="20"/>
        </w:rPr>
        <w:tab/>
        <w:t>c) Não</w:t>
      </w:r>
    </w:p>
    <w:p w:rsidR="00C56998" w:rsidRPr="00994B12" w:rsidRDefault="00C56998" w:rsidP="00C56998">
      <w:pPr>
        <w:ind w:firstLine="708"/>
        <w:rPr>
          <w:rFonts w:ascii="Arial" w:hAnsi="Arial" w:cs="Arial"/>
          <w:b/>
          <w:color w:val="333333"/>
          <w:sz w:val="20"/>
          <w:szCs w:val="20"/>
          <w:shd w:val="clear" w:color="auto" w:fill="FFFFFF"/>
        </w:rPr>
      </w:pPr>
      <w:r w:rsidRPr="00994B12">
        <w:rPr>
          <w:rFonts w:ascii="Arial" w:hAnsi="Arial" w:cs="Arial"/>
          <w:b/>
          <w:color w:val="333333"/>
          <w:sz w:val="20"/>
          <w:szCs w:val="20"/>
          <w:shd w:val="clear" w:color="auto" w:fill="FFFFFF"/>
        </w:rPr>
        <w:lastRenderedPageBreak/>
        <w:t xml:space="preserve">24.7 </w:t>
      </w:r>
      <w:proofErr w:type="gramStart"/>
      <w:r w:rsidRPr="00994B12">
        <w:rPr>
          <w:rFonts w:ascii="Arial" w:hAnsi="Arial" w:cs="Arial"/>
          <w:b/>
          <w:color w:val="333333"/>
          <w:sz w:val="20"/>
          <w:szCs w:val="20"/>
          <w:shd w:val="clear" w:color="auto" w:fill="FFFFFF"/>
        </w:rPr>
        <w:t>Planto</w:t>
      </w:r>
      <w:proofErr w:type="gramEnd"/>
      <w:r w:rsidRPr="00994B12">
        <w:rPr>
          <w:rFonts w:ascii="Arial" w:hAnsi="Arial" w:cs="Arial"/>
          <w:b/>
          <w:color w:val="333333"/>
          <w:sz w:val="20"/>
          <w:szCs w:val="20"/>
          <w:shd w:val="clear" w:color="auto" w:fill="FFFFFF"/>
        </w:rPr>
        <w:t xml:space="preserve"> árvores</w:t>
      </w:r>
    </w:p>
    <w:p w:rsidR="00C56998" w:rsidRPr="00BD3985" w:rsidRDefault="00C56998" w:rsidP="00C56998">
      <w:pPr>
        <w:ind w:left="360" w:firstLine="348"/>
        <w:rPr>
          <w:rFonts w:ascii="Arial" w:hAnsi="Arial" w:cs="Arial"/>
          <w:sz w:val="20"/>
          <w:szCs w:val="20"/>
        </w:rPr>
      </w:pPr>
      <w:r w:rsidRPr="00BD3985">
        <w:rPr>
          <w:rFonts w:ascii="Arial" w:hAnsi="Arial" w:cs="Arial"/>
          <w:sz w:val="20"/>
          <w:szCs w:val="20"/>
        </w:rPr>
        <w:t>a) Sim</w:t>
      </w:r>
      <w:r w:rsidRPr="00BD3985">
        <w:rPr>
          <w:rFonts w:ascii="Arial" w:hAnsi="Arial" w:cs="Arial"/>
          <w:sz w:val="20"/>
          <w:szCs w:val="20"/>
        </w:rPr>
        <w:tab/>
        <w:t>b) Ás vezes</w:t>
      </w:r>
      <w:r w:rsidRPr="00BD3985">
        <w:rPr>
          <w:rFonts w:ascii="Arial" w:hAnsi="Arial" w:cs="Arial"/>
          <w:sz w:val="20"/>
          <w:szCs w:val="20"/>
        </w:rPr>
        <w:tab/>
        <w:t>c) Não</w:t>
      </w:r>
    </w:p>
    <w:p w:rsidR="00C56998" w:rsidRPr="00994B12" w:rsidRDefault="00C56998" w:rsidP="00C56998">
      <w:pPr>
        <w:pStyle w:val="PargrafodaLista"/>
        <w:rPr>
          <w:rFonts w:ascii="Arial" w:hAnsi="Arial" w:cs="Arial"/>
          <w:b/>
          <w:color w:val="333333"/>
          <w:sz w:val="20"/>
          <w:szCs w:val="20"/>
          <w:shd w:val="clear" w:color="auto" w:fill="FFFFFF"/>
        </w:rPr>
      </w:pPr>
      <w:r w:rsidRPr="00994B12">
        <w:rPr>
          <w:rFonts w:ascii="Arial" w:hAnsi="Arial" w:cs="Arial"/>
          <w:b/>
          <w:color w:val="333333"/>
          <w:sz w:val="20"/>
          <w:szCs w:val="20"/>
          <w:shd w:val="clear" w:color="auto" w:fill="FFFFFF"/>
        </w:rPr>
        <w:t xml:space="preserve">24.8 </w:t>
      </w:r>
      <w:proofErr w:type="gramStart"/>
      <w:r w:rsidRPr="00994B12">
        <w:rPr>
          <w:rFonts w:ascii="Arial" w:hAnsi="Arial" w:cs="Arial"/>
          <w:b/>
          <w:color w:val="333333"/>
          <w:sz w:val="20"/>
          <w:szCs w:val="20"/>
          <w:shd w:val="clear" w:color="auto" w:fill="FFFFFF"/>
        </w:rPr>
        <w:t>Cuido</w:t>
      </w:r>
      <w:proofErr w:type="gramEnd"/>
      <w:r w:rsidRPr="00994B12">
        <w:rPr>
          <w:rFonts w:ascii="Arial" w:hAnsi="Arial" w:cs="Arial"/>
          <w:b/>
          <w:color w:val="333333"/>
          <w:sz w:val="20"/>
          <w:szCs w:val="20"/>
          <w:shd w:val="clear" w:color="auto" w:fill="FFFFFF"/>
        </w:rPr>
        <w:t xml:space="preserve"> de animais</w:t>
      </w:r>
    </w:p>
    <w:p w:rsidR="00C56998" w:rsidRPr="00BD3985" w:rsidRDefault="00C56998" w:rsidP="00C56998">
      <w:pPr>
        <w:pStyle w:val="PargrafodaLista"/>
        <w:rPr>
          <w:rFonts w:ascii="Arial" w:hAnsi="Arial" w:cs="Arial"/>
          <w:sz w:val="20"/>
          <w:szCs w:val="20"/>
        </w:rPr>
      </w:pPr>
      <w:r w:rsidRPr="00BD3985">
        <w:rPr>
          <w:rFonts w:ascii="Arial" w:hAnsi="Arial" w:cs="Arial"/>
          <w:sz w:val="20"/>
          <w:szCs w:val="20"/>
        </w:rPr>
        <w:t xml:space="preserve">a) Sim </w:t>
      </w:r>
      <w:r w:rsidRPr="00BD3985">
        <w:rPr>
          <w:rFonts w:ascii="Arial" w:hAnsi="Arial" w:cs="Arial"/>
          <w:sz w:val="20"/>
          <w:szCs w:val="20"/>
        </w:rPr>
        <w:tab/>
        <w:t xml:space="preserve">b) Ás vezes </w:t>
      </w:r>
      <w:r w:rsidRPr="00BD3985">
        <w:rPr>
          <w:rFonts w:ascii="Arial" w:hAnsi="Arial" w:cs="Arial"/>
          <w:sz w:val="20"/>
          <w:szCs w:val="20"/>
        </w:rPr>
        <w:tab/>
        <w:t>c) Não</w:t>
      </w:r>
    </w:p>
    <w:p w:rsidR="00C56998" w:rsidRPr="00BD3985" w:rsidRDefault="00C56998" w:rsidP="00C56998">
      <w:pPr>
        <w:pStyle w:val="PargrafodaLista"/>
        <w:rPr>
          <w:rFonts w:ascii="Arial" w:hAnsi="Arial" w:cs="Arial"/>
          <w:sz w:val="20"/>
          <w:szCs w:val="20"/>
        </w:rPr>
      </w:pPr>
    </w:p>
    <w:p w:rsidR="00C56998" w:rsidRPr="00BD3985" w:rsidRDefault="00C56998" w:rsidP="00C56998">
      <w:pPr>
        <w:pStyle w:val="PargrafodaLista"/>
        <w:rPr>
          <w:rFonts w:ascii="Arial" w:hAnsi="Arial" w:cs="Arial"/>
          <w:b/>
          <w:i/>
          <w:sz w:val="20"/>
          <w:szCs w:val="20"/>
        </w:rPr>
      </w:pPr>
      <w:r w:rsidRPr="00BD3985">
        <w:rPr>
          <w:rFonts w:ascii="Arial" w:hAnsi="Arial" w:cs="Arial"/>
          <w:b/>
          <w:i/>
          <w:sz w:val="20"/>
          <w:szCs w:val="20"/>
        </w:rPr>
        <w:t>3- PROBLEMAS AMBIENTAIS</w:t>
      </w:r>
    </w:p>
    <w:p w:rsidR="00C56998" w:rsidRPr="00BD3985" w:rsidRDefault="00C56998" w:rsidP="00C56998">
      <w:pPr>
        <w:pStyle w:val="PargrafodaLista"/>
        <w:rPr>
          <w:rFonts w:ascii="Arial" w:hAnsi="Arial" w:cs="Arial"/>
          <w:sz w:val="20"/>
          <w:szCs w:val="20"/>
        </w:rPr>
      </w:pPr>
    </w:p>
    <w:p w:rsidR="00C56998" w:rsidRPr="00994B12" w:rsidRDefault="00C56998" w:rsidP="00C56998">
      <w:pPr>
        <w:pStyle w:val="PargrafodaLista"/>
        <w:numPr>
          <w:ilvl w:val="0"/>
          <w:numId w:val="3"/>
        </w:numPr>
        <w:rPr>
          <w:rFonts w:ascii="Arial" w:hAnsi="Arial" w:cs="Arial"/>
          <w:b/>
          <w:sz w:val="20"/>
          <w:szCs w:val="20"/>
        </w:rPr>
      </w:pPr>
      <w:r w:rsidRPr="00994B12">
        <w:rPr>
          <w:rFonts w:ascii="Arial" w:hAnsi="Arial" w:cs="Arial"/>
          <w:b/>
          <w:sz w:val="20"/>
          <w:szCs w:val="20"/>
        </w:rPr>
        <w:t>Você acredita que o aquecimento seja algo real?</w:t>
      </w:r>
    </w:p>
    <w:p w:rsidR="00C56998" w:rsidRPr="00BD3985" w:rsidRDefault="00C56998" w:rsidP="00C56998">
      <w:pPr>
        <w:pStyle w:val="PargrafodaLista"/>
        <w:rPr>
          <w:rFonts w:ascii="Arial" w:hAnsi="Arial" w:cs="Arial"/>
          <w:sz w:val="20"/>
          <w:szCs w:val="20"/>
        </w:rPr>
      </w:pPr>
      <w:r w:rsidRPr="00BD3985">
        <w:rPr>
          <w:rFonts w:ascii="Arial" w:hAnsi="Arial" w:cs="Arial"/>
          <w:sz w:val="20"/>
          <w:szCs w:val="20"/>
        </w:rPr>
        <w:t xml:space="preserve">a) Sim </w:t>
      </w:r>
      <w:r w:rsidRPr="00BD3985">
        <w:rPr>
          <w:rFonts w:ascii="Arial" w:hAnsi="Arial" w:cs="Arial"/>
          <w:sz w:val="20"/>
          <w:szCs w:val="20"/>
        </w:rPr>
        <w:tab/>
        <w:t>b) Não</w:t>
      </w:r>
    </w:p>
    <w:p w:rsidR="00C56998" w:rsidRPr="00BD3985" w:rsidRDefault="00C56998" w:rsidP="00C56998">
      <w:pPr>
        <w:pStyle w:val="PargrafodaLista"/>
        <w:rPr>
          <w:rFonts w:ascii="Arial" w:hAnsi="Arial" w:cs="Arial"/>
          <w:sz w:val="20"/>
          <w:szCs w:val="20"/>
        </w:rPr>
      </w:pPr>
    </w:p>
    <w:p w:rsidR="00C56998" w:rsidRPr="00994B12" w:rsidRDefault="00C56998" w:rsidP="00C56998">
      <w:pPr>
        <w:pStyle w:val="PargrafodaLista"/>
        <w:numPr>
          <w:ilvl w:val="0"/>
          <w:numId w:val="3"/>
        </w:numPr>
        <w:rPr>
          <w:rFonts w:ascii="Arial" w:hAnsi="Arial" w:cs="Arial"/>
          <w:b/>
          <w:sz w:val="20"/>
          <w:szCs w:val="20"/>
        </w:rPr>
      </w:pPr>
      <w:r w:rsidRPr="00994B12">
        <w:rPr>
          <w:rFonts w:ascii="Arial" w:hAnsi="Arial" w:cs="Arial"/>
          <w:b/>
          <w:sz w:val="20"/>
          <w:szCs w:val="20"/>
        </w:rPr>
        <w:t>Para você, falar sobre o aquecimento global é...</w:t>
      </w:r>
    </w:p>
    <w:p w:rsidR="00C56998" w:rsidRPr="00BD3985" w:rsidRDefault="00C56998" w:rsidP="00C56998">
      <w:pPr>
        <w:pStyle w:val="PargrafodaLista"/>
        <w:rPr>
          <w:rFonts w:ascii="Arial" w:hAnsi="Arial" w:cs="Arial"/>
          <w:sz w:val="20"/>
          <w:szCs w:val="20"/>
        </w:rPr>
      </w:pPr>
      <w:r w:rsidRPr="00BD3985">
        <w:rPr>
          <w:rFonts w:ascii="Arial" w:hAnsi="Arial" w:cs="Arial"/>
          <w:sz w:val="20"/>
          <w:szCs w:val="20"/>
        </w:rPr>
        <w:t xml:space="preserve">a) Pouco importante </w:t>
      </w:r>
      <w:r w:rsidRPr="00BD3985">
        <w:rPr>
          <w:rFonts w:ascii="Arial" w:hAnsi="Arial" w:cs="Arial"/>
          <w:sz w:val="20"/>
          <w:szCs w:val="20"/>
        </w:rPr>
        <w:tab/>
        <w:t xml:space="preserve">b) Importante </w:t>
      </w:r>
      <w:r w:rsidRPr="00BD3985">
        <w:rPr>
          <w:rFonts w:ascii="Arial" w:hAnsi="Arial" w:cs="Arial"/>
          <w:sz w:val="20"/>
          <w:szCs w:val="20"/>
        </w:rPr>
        <w:tab/>
        <w:t>c) Muito importante</w:t>
      </w:r>
    </w:p>
    <w:p w:rsidR="00C56998" w:rsidRPr="00BD3985" w:rsidRDefault="00C56998" w:rsidP="00C56998">
      <w:pPr>
        <w:pStyle w:val="PargrafodaLista"/>
        <w:rPr>
          <w:rFonts w:ascii="Arial" w:hAnsi="Arial" w:cs="Arial"/>
          <w:sz w:val="20"/>
          <w:szCs w:val="20"/>
        </w:rPr>
      </w:pPr>
    </w:p>
    <w:p w:rsidR="00C56998" w:rsidRPr="00994B12" w:rsidRDefault="00C56998" w:rsidP="00C56998">
      <w:pPr>
        <w:pStyle w:val="PargrafodaLista"/>
        <w:numPr>
          <w:ilvl w:val="0"/>
          <w:numId w:val="3"/>
        </w:numPr>
        <w:rPr>
          <w:rFonts w:ascii="Arial" w:hAnsi="Arial" w:cs="Arial"/>
          <w:b/>
          <w:sz w:val="20"/>
          <w:szCs w:val="20"/>
        </w:rPr>
      </w:pPr>
      <w:r w:rsidRPr="00994B12">
        <w:rPr>
          <w:rFonts w:ascii="Arial" w:hAnsi="Arial" w:cs="Arial"/>
          <w:b/>
          <w:sz w:val="20"/>
          <w:szCs w:val="20"/>
        </w:rPr>
        <w:t>Marque se você acha que é um efeito do aquecimento global:</w:t>
      </w:r>
    </w:p>
    <w:p w:rsidR="00C56998" w:rsidRPr="00BD3985" w:rsidRDefault="00C56998" w:rsidP="00C56998">
      <w:pPr>
        <w:pStyle w:val="PargrafodaLista"/>
        <w:rPr>
          <w:rFonts w:ascii="Arial" w:hAnsi="Arial" w:cs="Arial"/>
          <w:sz w:val="20"/>
          <w:szCs w:val="20"/>
        </w:rPr>
      </w:pPr>
    </w:p>
    <w:p w:rsidR="00C56998" w:rsidRPr="00994B12" w:rsidRDefault="00C56998" w:rsidP="00C56998">
      <w:pPr>
        <w:pStyle w:val="PargrafodaLista"/>
        <w:rPr>
          <w:rFonts w:ascii="Arial" w:hAnsi="Arial" w:cs="Arial"/>
          <w:b/>
          <w:sz w:val="20"/>
          <w:szCs w:val="20"/>
        </w:rPr>
      </w:pPr>
      <w:proofErr w:type="gramStart"/>
      <w:r w:rsidRPr="00994B12">
        <w:rPr>
          <w:rFonts w:ascii="Arial" w:hAnsi="Arial" w:cs="Arial"/>
          <w:b/>
          <w:sz w:val="20"/>
          <w:szCs w:val="20"/>
        </w:rPr>
        <w:t>27.1 Derretimento</w:t>
      </w:r>
      <w:proofErr w:type="gramEnd"/>
      <w:r w:rsidRPr="00994B12">
        <w:rPr>
          <w:rFonts w:ascii="Arial" w:hAnsi="Arial" w:cs="Arial"/>
          <w:b/>
          <w:sz w:val="20"/>
          <w:szCs w:val="20"/>
        </w:rPr>
        <w:t xml:space="preserve"> das calotas polares</w:t>
      </w:r>
    </w:p>
    <w:p w:rsidR="00C56998" w:rsidRPr="00BD3985" w:rsidRDefault="00C56998" w:rsidP="00C56998">
      <w:pPr>
        <w:pStyle w:val="PargrafodaLista"/>
        <w:rPr>
          <w:rFonts w:ascii="Arial" w:hAnsi="Arial" w:cs="Arial"/>
          <w:sz w:val="20"/>
          <w:szCs w:val="20"/>
        </w:rPr>
      </w:pPr>
      <w:r w:rsidRPr="00BD3985">
        <w:rPr>
          <w:rFonts w:ascii="Arial" w:hAnsi="Arial" w:cs="Arial"/>
          <w:sz w:val="20"/>
          <w:szCs w:val="20"/>
        </w:rPr>
        <w:t xml:space="preserve">a) Sim </w:t>
      </w:r>
      <w:r w:rsidRPr="00BD3985">
        <w:rPr>
          <w:rFonts w:ascii="Arial" w:hAnsi="Arial" w:cs="Arial"/>
          <w:sz w:val="20"/>
          <w:szCs w:val="20"/>
        </w:rPr>
        <w:tab/>
        <w:t>b) Não</w:t>
      </w:r>
    </w:p>
    <w:p w:rsidR="00C56998" w:rsidRPr="00BD3985" w:rsidRDefault="00C56998" w:rsidP="00C56998">
      <w:pPr>
        <w:pStyle w:val="PargrafodaLista"/>
        <w:rPr>
          <w:rFonts w:ascii="Arial" w:hAnsi="Arial" w:cs="Arial"/>
          <w:sz w:val="20"/>
          <w:szCs w:val="20"/>
        </w:rPr>
      </w:pPr>
    </w:p>
    <w:p w:rsidR="00C56998" w:rsidRPr="00994B12" w:rsidRDefault="00C56998" w:rsidP="00C56998">
      <w:pPr>
        <w:pStyle w:val="PargrafodaLista"/>
        <w:rPr>
          <w:rFonts w:ascii="Arial" w:hAnsi="Arial" w:cs="Arial"/>
          <w:b/>
          <w:sz w:val="20"/>
          <w:szCs w:val="20"/>
        </w:rPr>
      </w:pPr>
      <w:proofErr w:type="gramStart"/>
      <w:r w:rsidRPr="00994B12">
        <w:rPr>
          <w:rFonts w:ascii="Arial" w:hAnsi="Arial" w:cs="Arial"/>
          <w:b/>
          <w:sz w:val="20"/>
          <w:szCs w:val="20"/>
        </w:rPr>
        <w:t>27.2 Aumento</w:t>
      </w:r>
      <w:proofErr w:type="gramEnd"/>
      <w:r w:rsidRPr="00994B12">
        <w:rPr>
          <w:rFonts w:ascii="Arial" w:hAnsi="Arial" w:cs="Arial"/>
          <w:b/>
          <w:sz w:val="20"/>
          <w:szCs w:val="20"/>
        </w:rPr>
        <w:t xml:space="preserve"> do nível do mar</w:t>
      </w:r>
    </w:p>
    <w:p w:rsidR="00C56998" w:rsidRPr="00BD3985" w:rsidRDefault="00C56998" w:rsidP="00C56998">
      <w:pPr>
        <w:pStyle w:val="PargrafodaLista"/>
        <w:rPr>
          <w:rFonts w:ascii="Arial" w:hAnsi="Arial" w:cs="Arial"/>
          <w:sz w:val="20"/>
          <w:szCs w:val="20"/>
        </w:rPr>
      </w:pPr>
      <w:r w:rsidRPr="00BD3985">
        <w:rPr>
          <w:rFonts w:ascii="Arial" w:hAnsi="Arial" w:cs="Arial"/>
          <w:sz w:val="20"/>
          <w:szCs w:val="20"/>
        </w:rPr>
        <w:t xml:space="preserve">a) Sim </w:t>
      </w:r>
      <w:r w:rsidRPr="00BD3985">
        <w:rPr>
          <w:rFonts w:ascii="Arial" w:hAnsi="Arial" w:cs="Arial"/>
          <w:sz w:val="20"/>
          <w:szCs w:val="20"/>
        </w:rPr>
        <w:tab/>
        <w:t>b) Não</w:t>
      </w:r>
    </w:p>
    <w:p w:rsidR="00C56998" w:rsidRPr="00994B12" w:rsidRDefault="00C56998" w:rsidP="00C56998">
      <w:pPr>
        <w:pStyle w:val="PargrafodaLista"/>
        <w:rPr>
          <w:rFonts w:ascii="Arial" w:hAnsi="Arial" w:cs="Arial"/>
          <w:b/>
          <w:sz w:val="20"/>
          <w:szCs w:val="20"/>
        </w:rPr>
      </w:pPr>
    </w:p>
    <w:p w:rsidR="00C56998" w:rsidRPr="00994B12" w:rsidRDefault="00C56998" w:rsidP="00C56998">
      <w:pPr>
        <w:pStyle w:val="PargrafodaLista"/>
        <w:rPr>
          <w:rFonts w:ascii="Arial" w:hAnsi="Arial" w:cs="Arial"/>
          <w:b/>
          <w:sz w:val="20"/>
          <w:szCs w:val="20"/>
        </w:rPr>
      </w:pPr>
      <w:r w:rsidRPr="00994B12">
        <w:rPr>
          <w:rFonts w:ascii="Arial" w:hAnsi="Arial" w:cs="Arial"/>
          <w:b/>
          <w:sz w:val="20"/>
          <w:szCs w:val="20"/>
        </w:rPr>
        <w:t xml:space="preserve">27.3 </w:t>
      </w:r>
      <w:proofErr w:type="gramStart"/>
      <w:r w:rsidRPr="00994B12">
        <w:rPr>
          <w:rFonts w:ascii="Arial" w:hAnsi="Arial" w:cs="Arial"/>
          <w:b/>
          <w:sz w:val="20"/>
          <w:szCs w:val="20"/>
        </w:rPr>
        <w:t>Falta</w:t>
      </w:r>
      <w:proofErr w:type="gramEnd"/>
      <w:r w:rsidRPr="00994B12">
        <w:rPr>
          <w:rFonts w:ascii="Arial" w:hAnsi="Arial" w:cs="Arial"/>
          <w:b/>
          <w:sz w:val="20"/>
          <w:szCs w:val="20"/>
        </w:rPr>
        <w:t xml:space="preserve"> de chuva em alguns lugares, e excesso em outros</w:t>
      </w:r>
    </w:p>
    <w:p w:rsidR="00C56998" w:rsidRPr="00BD3985" w:rsidRDefault="00C56998" w:rsidP="00C56998">
      <w:pPr>
        <w:pStyle w:val="PargrafodaLista"/>
        <w:rPr>
          <w:rFonts w:ascii="Arial" w:hAnsi="Arial" w:cs="Arial"/>
          <w:sz w:val="20"/>
          <w:szCs w:val="20"/>
        </w:rPr>
      </w:pPr>
      <w:r w:rsidRPr="00BD3985">
        <w:rPr>
          <w:rFonts w:ascii="Arial" w:hAnsi="Arial" w:cs="Arial"/>
          <w:sz w:val="20"/>
          <w:szCs w:val="20"/>
        </w:rPr>
        <w:t xml:space="preserve">a) Sim </w:t>
      </w:r>
      <w:r w:rsidRPr="00BD3985">
        <w:rPr>
          <w:rFonts w:ascii="Arial" w:hAnsi="Arial" w:cs="Arial"/>
          <w:sz w:val="20"/>
          <w:szCs w:val="20"/>
        </w:rPr>
        <w:tab/>
        <w:t>b) Não</w:t>
      </w:r>
    </w:p>
    <w:p w:rsidR="00C56998" w:rsidRPr="00BD3985" w:rsidRDefault="00C56998" w:rsidP="00C56998">
      <w:pPr>
        <w:pStyle w:val="PargrafodaLista"/>
        <w:rPr>
          <w:rFonts w:ascii="Arial" w:hAnsi="Arial" w:cs="Arial"/>
          <w:sz w:val="20"/>
          <w:szCs w:val="20"/>
        </w:rPr>
      </w:pPr>
    </w:p>
    <w:p w:rsidR="00C56998" w:rsidRPr="00994B12" w:rsidRDefault="00C56998" w:rsidP="00C56998">
      <w:pPr>
        <w:pStyle w:val="PargrafodaLista"/>
        <w:rPr>
          <w:rFonts w:ascii="Arial" w:hAnsi="Arial" w:cs="Arial"/>
          <w:b/>
          <w:sz w:val="20"/>
          <w:szCs w:val="20"/>
        </w:rPr>
      </w:pPr>
      <w:proofErr w:type="gramStart"/>
      <w:r w:rsidRPr="00994B12">
        <w:rPr>
          <w:rFonts w:ascii="Arial" w:hAnsi="Arial" w:cs="Arial"/>
          <w:b/>
          <w:sz w:val="20"/>
          <w:szCs w:val="20"/>
        </w:rPr>
        <w:t>27.4 Aumento</w:t>
      </w:r>
      <w:proofErr w:type="gramEnd"/>
      <w:r w:rsidRPr="00994B12">
        <w:rPr>
          <w:rFonts w:ascii="Arial" w:hAnsi="Arial" w:cs="Arial"/>
          <w:b/>
          <w:sz w:val="20"/>
          <w:szCs w:val="20"/>
        </w:rPr>
        <w:t xml:space="preserve"> da temperatura</w:t>
      </w:r>
    </w:p>
    <w:p w:rsidR="00C56998" w:rsidRPr="00BD3985" w:rsidRDefault="00C56998" w:rsidP="00C56998">
      <w:pPr>
        <w:pStyle w:val="PargrafodaLista"/>
        <w:rPr>
          <w:rFonts w:ascii="Arial" w:hAnsi="Arial" w:cs="Arial"/>
          <w:sz w:val="20"/>
          <w:szCs w:val="20"/>
        </w:rPr>
      </w:pPr>
      <w:r w:rsidRPr="00BD3985">
        <w:rPr>
          <w:rFonts w:ascii="Arial" w:hAnsi="Arial" w:cs="Arial"/>
          <w:sz w:val="20"/>
          <w:szCs w:val="20"/>
        </w:rPr>
        <w:t xml:space="preserve">a) Sim </w:t>
      </w:r>
      <w:r w:rsidRPr="00BD3985">
        <w:rPr>
          <w:rFonts w:ascii="Arial" w:hAnsi="Arial" w:cs="Arial"/>
          <w:sz w:val="20"/>
          <w:szCs w:val="20"/>
        </w:rPr>
        <w:tab/>
        <w:t>b) Não</w:t>
      </w:r>
    </w:p>
    <w:p w:rsidR="00C56998" w:rsidRPr="00BD3985" w:rsidRDefault="00C56998" w:rsidP="00C56998">
      <w:pPr>
        <w:pStyle w:val="PargrafodaLista"/>
        <w:rPr>
          <w:rFonts w:ascii="Arial" w:hAnsi="Arial" w:cs="Arial"/>
          <w:sz w:val="20"/>
          <w:szCs w:val="20"/>
        </w:rPr>
      </w:pPr>
    </w:p>
    <w:p w:rsidR="00C56998" w:rsidRPr="00994B12" w:rsidRDefault="00C56998" w:rsidP="00C56998">
      <w:pPr>
        <w:pStyle w:val="PargrafodaLista"/>
        <w:numPr>
          <w:ilvl w:val="0"/>
          <w:numId w:val="3"/>
        </w:numPr>
        <w:rPr>
          <w:rFonts w:ascii="Arial" w:hAnsi="Arial" w:cs="Arial"/>
          <w:b/>
          <w:sz w:val="20"/>
          <w:szCs w:val="20"/>
        </w:rPr>
      </w:pPr>
      <w:r w:rsidRPr="00994B12">
        <w:rPr>
          <w:rFonts w:ascii="Arial" w:hAnsi="Arial" w:cs="Arial"/>
          <w:b/>
          <w:sz w:val="20"/>
          <w:szCs w:val="20"/>
        </w:rPr>
        <w:t>Os efeitos do aquecimento global afetam ou já afetaram sua vida de alguma forma?</w:t>
      </w:r>
    </w:p>
    <w:p w:rsidR="00C56998" w:rsidRPr="00BD3985" w:rsidRDefault="00C56998" w:rsidP="00C56998">
      <w:pPr>
        <w:pStyle w:val="PargrafodaLista"/>
        <w:rPr>
          <w:rFonts w:ascii="Arial" w:hAnsi="Arial" w:cs="Arial"/>
          <w:sz w:val="20"/>
          <w:szCs w:val="20"/>
        </w:rPr>
      </w:pPr>
      <w:r w:rsidRPr="00BD3985">
        <w:rPr>
          <w:rFonts w:ascii="Arial" w:hAnsi="Arial" w:cs="Arial"/>
          <w:sz w:val="20"/>
          <w:szCs w:val="20"/>
        </w:rPr>
        <w:t xml:space="preserve">a) Sim </w:t>
      </w:r>
      <w:r w:rsidRPr="00BD3985">
        <w:rPr>
          <w:rFonts w:ascii="Arial" w:hAnsi="Arial" w:cs="Arial"/>
          <w:sz w:val="20"/>
          <w:szCs w:val="20"/>
        </w:rPr>
        <w:tab/>
        <w:t>b) Não</w:t>
      </w:r>
    </w:p>
    <w:p w:rsidR="00C56998" w:rsidRPr="00BD3985" w:rsidRDefault="00C56998" w:rsidP="00C56998">
      <w:pPr>
        <w:pStyle w:val="PargrafodaLista"/>
        <w:rPr>
          <w:rFonts w:ascii="Arial" w:hAnsi="Arial" w:cs="Arial"/>
          <w:sz w:val="20"/>
          <w:szCs w:val="20"/>
        </w:rPr>
      </w:pPr>
    </w:p>
    <w:p w:rsidR="00C56998" w:rsidRPr="00994B12" w:rsidRDefault="00C56998" w:rsidP="00C56998">
      <w:pPr>
        <w:pStyle w:val="PargrafodaLista"/>
        <w:numPr>
          <w:ilvl w:val="0"/>
          <w:numId w:val="3"/>
        </w:numPr>
        <w:rPr>
          <w:rFonts w:ascii="Arial" w:hAnsi="Arial" w:cs="Arial"/>
          <w:b/>
          <w:sz w:val="20"/>
          <w:szCs w:val="20"/>
        </w:rPr>
      </w:pPr>
      <w:r w:rsidRPr="00994B12">
        <w:rPr>
          <w:rFonts w:ascii="Arial" w:eastAsia="Times New Roman" w:hAnsi="Arial" w:cs="Arial"/>
          <w:b/>
          <w:bCs/>
          <w:sz w:val="20"/>
          <w:szCs w:val="20"/>
          <w:lang w:eastAsia="pt-BR"/>
        </w:rPr>
        <w:t>Você acredita que os efeitos do aquecimento global estão modificando o modo de viver da sociedade como um todo? </w:t>
      </w:r>
    </w:p>
    <w:p w:rsidR="00C56998" w:rsidRPr="00BD3985" w:rsidRDefault="00C56998" w:rsidP="00C56998">
      <w:pPr>
        <w:pStyle w:val="PargrafodaLista"/>
        <w:rPr>
          <w:rFonts w:ascii="Arial" w:hAnsi="Arial" w:cs="Arial"/>
          <w:sz w:val="20"/>
          <w:szCs w:val="20"/>
        </w:rPr>
      </w:pPr>
      <w:r w:rsidRPr="00BD3985">
        <w:rPr>
          <w:rFonts w:ascii="Arial" w:hAnsi="Arial" w:cs="Arial"/>
          <w:sz w:val="20"/>
          <w:szCs w:val="20"/>
        </w:rPr>
        <w:t xml:space="preserve">a) Sim </w:t>
      </w:r>
      <w:r w:rsidRPr="00BD3985">
        <w:rPr>
          <w:rFonts w:ascii="Arial" w:hAnsi="Arial" w:cs="Arial"/>
          <w:sz w:val="20"/>
          <w:szCs w:val="20"/>
        </w:rPr>
        <w:tab/>
        <w:t>b) Não</w:t>
      </w:r>
    </w:p>
    <w:p w:rsidR="00C56998" w:rsidRPr="00BD3985" w:rsidRDefault="00C56998" w:rsidP="00C56998">
      <w:pPr>
        <w:pStyle w:val="PargrafodaLista"/>
        <w:rPr>
          <w:rFonts w:ascii="Arial" w:hAnsi="Arial" w:cs="Arial"/>
          <w:sz w:val="20"/>
          <w:szCs w:val="20"/>
        </w:rPr>
      </w:pPr>
    </w:p>
    <w:p w:rsidR="00C56998" w:rsidRPr="00994B12" w:rsidRDefault="00C56998" w:rsidP="00C56998">
      <w:pPr>
        <w:pStyle w:val="PargrafodaLista"/>
        <w:numPr>
          <w:ilvl w:val="0"/>
          <w:numId w:val="3"/>
        </w:numPr>
        <w:rPr>
          <w:rFonts w:ascii="Arial" w:hAnsi="Arial" w:cs="Arial"/>
          <w:b/>
          <w:sz w:val="20"/>
          <w:szCs w:val="20"/>
        </w:rPr>
      </w:pPr>
      <w:r w:rsidRPr="00994B12">
        <w:rPr>
          <w:rFonts w:ascii="Arial" w:hAnsi="Arial" w:cs="Arial"/>
          <w:b/>
          <w:sz w:val="20"/>
          <w:szCs w:val="20"/>
        </w:rPr>
        <w:t>Você sabe o que é chuva ácida?</w:t>
      </w:r>
    </w:p>
    <w:p w:rsidR="00C56998" w:rsidRPr="00BD3985" w:rsidRDefault="00C56998" w:rsidP="00C56998">
      <w:pPr>
        <w:pStyle w:val="PargrafodaLista"/>
        <w:rPr>
          <w:rFonts w:ascii="Arial" w:hAnsi="Arial" w:cs="Arial"/>
          <w:sz w:val="20"/>
          <w:szCs w:val="20"/>
        </w:rPr>
      </w:pPr>
      <w:r w:rsidRPr="00BD3985">
        <w:rPr>
          <w:rFonts w:ascii="Arial" w:hAnsi="Arial" w:cs="Arial"/>
          <w:sz w:val="20"/>
          <w:szCs w:val="20"/>
        </w:rPr>
        <w:t xml:space="preserve">a) Sim </w:t>
      </w:r>
      <w:r w:rsidRPr="00BD3985">
        <w:rPr>
          <w:rFonts w:ascii="Arial" w:hAnsi="Arial" w:cs="Arial"/>
          <w:sz w:val="20"/>
          <w:szCs w:val="20"/>
        </w:rPr>
        <w:tab/>
        <w:t>b) Não</w:t>
      </w:r>
    </w:p>
    <w:p w:rsidR="00C1480D" w:rsidRDefault="00C1480D" w:rsidP="00C56998">
      <w:pPr>
        <w:rPr>
          <w:rFonts w:ascii="Arial" w:hAnsi="Arial" w:cs="Arial"/>
          <w:sz w:val="20"/>
          <w:szCs w:val="20"/>
        </w:rPr>
      </w:pPr>
    </w:p>
    <w:p w:rsidR="00C1480D" w:rsidRDefault="00C1480D" w:rsidP="00C1480D">
      <w:pPr>
        <w:jc w:val="center"/>
        <w:rPr>
          <w:rFonts w:ascii="Arial" w:hAnsi="Arial" w:cs="Arial"/>
          <w:b/>
          <w:sz w:val="24"/>
          <w:szCs w:val="24"/>
        </w:rPr>
      </w:pPr>
    </w:p>
    <w:p w:rsidR="00C1480D" w:rsidRPr="00C1480D" w:rsidRDefault="00C1480D" w:rsidP="00C1480D">
      <w:pPr>
        <w:jc w:val="center"/>
        <w:rPr>
          <w:rFonts w:ascii="Arial" w:hAnsi="Arial" w:cs="Arial"/>
          <w:b/>
          <w:sz w:val="24"/>
          <w:szCs w:val="24"/>
        </w:rPr>
      </w:pPr>
      <w:r w:rsidRPr="00C1480D">
        <w:rPr>
          <w:rFonts w:ascii="Arial" w:hAnsi="Arial" w:cs="Arial"/>
          <w:b/>
          <w:sz w:val="24"/>
          <w:szCs w:val="24"/>
        </w:rPr>
        <w:lastRenderedPageBreak/>
        <w:t>ANEXO A</w:t>
      </w:r>
      <w:r w:rsidR="0003619E">
        <w:rPr>
          <w:rFonts w:ascii="Arial" w:hAnsi="Arial" w:cs="Arial"/>
          <w:noProof/>
          <w:sz w:val="20"/>
          <w:szCs w:val="20"/>
          <w:lang w:eastAsia="pt-BR"/>
        </w:rPr>
        <w:drawing>
          <wp:inline distT="0" distB="0" distL="0" distR="0">
            <wp:extent cx="5760085" cy="7195883"/>
            <wp:effectExtent l="0" t="0" r="0" b="0"/>
            <wp:docPr id="4" name="Imagem 4" descr="C:\Users\Kamilla\Desktop\polival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milla\Desktop\polivalent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7195883"/>
                    </a:xfrm>
                    <a:prstGeom prst="rect">
                      <a:avLst/>
                    </a:prstGeom>
                    <a:noFill/>
                    <a:ln>
                      <a:noFill/>
                    </a:ln>
                  </pic:spPr>
                </pic:pic>
              </a:graphicData>
            </a:graphic>
          </wp:inline>
        </w:drawing>
      </w:r>
      <w:r>
        <w:rPr>
          <w:rFonts w:ascii="Arial" w:hAnsi="Arial" w:cs="Arial"/>
          <w:sz w:val="20"/>
          <w:szCs w:val="20"/>
        </w:rPr>
        <w:br w:type="page"/>
      </w:r>
    </w:p>
    <w:p w:rsidR="00C1480D" w:rsidRDefault="00C1480D" w:rsidP="00C56998">
      <w:pPr>
        <w:rPr>
          <w:rFonts w:ascii="Arial" w:hAnsi="Arial" w:cs="Arial"/>
          <w:sz w:val="20"/>
          <w:szCs w:val="20"/>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C56998" w:rsidRPr="00C1480D" w:rsidRDefault="00C1480D" w:rsidP="00C1480D">
      <w:pPr>
        <w:jc w:val="center"/>
        <w:rPr>
          <w:rFonts w:ascii="Arial" w:hAnsi="Arial" w:cs="Arial"/>
          <w:b/>
          <w:sz w:val="24"/>
          <w:szCs w:val="24"/>
        </w:rPr>
      </w:pPr>
      <w:r w:rsidRPr="00C1480D">
        <w:rPr>
          <w:rFonts w:ascii="Arial" w:hAnsi="Arial" w:cs="Arial"/>
          <w:b/>
          <w:sz w:val="24"/>
          <w:szCs w:val="24"/>
        </w:rPr>
        <w:lastRenderedPageBreak/>
        <w:t>ANEXO B</w:t>
      </w:r>
    </w:p>
    <w:p w:rsidR="00C1480D" w:rsidRDefault="00C1480D" w:rsidP="00C56998">
      <w:pPr>
        <w:rPr>
          <w:rFonts w:ascii="Arial" w:hAnsi="Arial" w:cs="Arial"/>
          <w:sz w:val="20"/>
          <w:szCs w:val="20"/>
        </w:rPr>
      </w:pPr>
    </w:p>
    <w:p w:rsidR="00C1480D" w:rsidRDefault="00C1480D" w:rsidP="00C56998">
      <w:pPr>
        <w:rPr>
          <w:rFonts w:ascii="Arial" w:hAnsi="Arial" w:cs="Arial"/>
          <w:sz w:val="20"/>
          <w:szCs w:val="20"/>
        </w:rPr>
      </w:pPr>
      <w:r>
        <w:rPr>
          <w:rFonts w:ascii="Arial" w:hAnsi="Arial" w:cs="Arial"/>
          <w:noProof/>
          <w:sz w:val="20"/>
          <w:szCs w:val="20"/>
          <w:lang w:eastAsia="pt-BR"/>
        </w:rPr>
        <w:drawing>
          <wp:inline distT="0" distB="0" distL="0" distR="0">
            <wp:extent cx="5760085" cy="7267221"/>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85" cy="7267221"/>
                    </a:xfrm>
                    <a:prstGeom prst="rect">
                      <a:avLst/>
                    </a:prstGeom>
                    <a:noFill/>
                    <a:ln>
                      <a:noFill/>
                    </a:ln>
                  </pic:spPr>
                </pic:pic>
              </a:graphicData>
            </a:graphic>
          </wp:inline>
        </w:drawing>
      </w:r>
    </w:p>
    <w:p w:rsidR="00C1480D" w:rsidRDefault="00C1480D" w:rsidP="00C56998">
      <w:pPr>
        <w:rPr>
          <w:rFonts w:ascii="Arial" w:hAnsi="Arial" w:cs="Arial"/>
          <w:sz w:val="20"/>
          <w:szCs w:val="20"/>
        </w:rPr>
      </w:pPr>
    </w:p>
    <w:p w:rsidR="00C1480D" w:rsidRDefault="00C1480D" w:rsidP="00C56998">
      <w:pPr>
        <w:rPr>
          <w:rFonts w:ascii="Arial" w:hAnsi="Arial" w:cs="Arial"/>
          <w:sz w:val="20"/>
          <w:szCs w:val="20"/>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7D0692" w:rsidRDefault="007D0692" w:rsidP="00C1480D">
      <w:pPr>
        <w:jc w:val="center"/>
        <w:rPr>
          <w:rFonts w:ascii="Arial" w:hAnsi="Arial" w:cs="Arial"/>
          <w:b/>
          <w:sz w:val="24"/>
          <w:szCs w:val="24"/>
        </w:rPr>
      </w:pPr>
    </w:p>
    <w:p w:rsidR="00C1480D" w:rsidRDefault="00C1480D" w:rsidP="00C1480D">
      <w:pPr>
        <w:jc w:val="center"/>
        <w:rPr>
          <w:rFonts w:ascii="Arial" w:hAnsi="Arial" w:cs="Arial"/>
          <w:b/>
          <w:sz w:val="24"/>
          <w:szCs w:val="24"/>
        </w:rPr>
      </w:pPr>
      <w:r w:rsidRPr="00C1480D">
        <w:rPr>
          <w:rFonts w:ascii="Arial" w:hAnsi="Arial" w:cs="Arial"/>
          <w:b/>
          <w:sz w:val="24"/>
          <w:szCs w:val="24"/>
        </w:rPr>
        <w:lastRenderedPageBreak/>
        <w:t>ANEXO C</w:t>
      </w:r>
    </w:p>
    <w:p w:rsidR="00C1480D" w:rsidRPr="00C1480D" w:rsidRDefault="00C1480D" w:rsidP="00C1480D">
      <w:pPr>
        <w:jc w:val="center"/>
        <w:rPr>
          <w:rFonts w:ascii="Arial" w:hAnsi="Arial" w:cs="Arial"/>
          <w:b/>
          <w:sz w:val="24"/>
          <w:szCs w:val="24"/>
        </w:rPr>
      </w:pPr>
      <w:r>
        <w:rPr>
          <w:rFonts w:ascii="Arial" w:hAnsi="Arial" w:cs="Arial"/>
          <w:b/>
          <w:noProof/>
          <w:sz w:val="24"/>
          <w:szCs w:val="24"/>
          <w:lang w:eastAsia="pt-BR"/>
        </w:rPr>
        <w:drawing>
          <wp:inline distT="0" distB="0" distL="0" distR="0">
            <wp:extent cx="5760085" cy="6929572"/>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6929572"/>
                    </a:xfrm>
                    <a:prstGeom prst="rect">
                      <a:avLst/>
                    </a:prstGeom>
                    <a:noFill/>
                    <a:ln>
                      <a:noFill/>
                    </a:ln>
                  </pic:spPr>
                </pic:pic>
              </a:graphicData>
            </a:graphic>
          </wp:inline>
        </w:drawing>
      </w:r>
    </w:p>
    <w:sectPr w:rsidR="00C1480D" w:rsidRPr="00C1480D" w:rsidSect="00EE167B">
      <w:headerReference w:type="even" r:id="rId12"/>
      <w:headerReference w:type="default" r:id="rId13"/>
      <w:pgSz w:w="11906" w:h="16838" w:code="9"/>
      <w:pgMar w:top="1701" w:right="1134" w:bottom="1134" w:left="1701" w:header="1134" w:footer="709" w:gutter="0"/>
      <w:pgNumType w:start="1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0875" w:rsidRDefault="00590875" w:rsidP="002B3939">
      <w:pPr>
        <w:spacing w:after="0" w:line="240" w:lineRule="auto"/>
      </w:pPr>
      <w:r>
        <w:separator/>
      </w:r>
    </w:p>
  </w:endnote>
  <w:endnote w:type="continuationSeparator" w:id="0">
    <w:p w:rsidR="00590875" w:rsidRDefault="00590875" w:rsidP="002B39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0875" w:rsidRDefault="00590875" w:rsidP="002B3939">
      <w:pPr>
        <w:spacing w:after="0" w:line="240" w:lineRule="auto"/>
      </w:pPr>
      <w:r>
        <w:separator/>
      </w:r>
    </w:p>
  </w:footnote>
  <w:footnote w:type="continuationSeparator" w:id="0">
    <w:p w:rsidR="00590875" w:rsidRDefault="00590875" w:rsidP="002B39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73500"/>
      <w:docPartObj>
        <w:docPartGallery w:val="Page Numbers (Top of Page)"/>
        <w:docPartUnique/>
      </w:docPartObj>
    </w:sdtPr>
    <w:sdtContent>
      <w:p w:rsidR="003B2864" w:rsidRDefault="003B2864">
        <w:pPr>
          <w:pStyle w:val="Cabealho"/>
        </w:pPr>
        <w:r>
          <w:fldChar w:fldCharType="begin"/>
        </w:r>
        <w:r>
          <w:instrText xml:space="preserve"> PAGE   \* MERGEFORMAT </w:instrText>
        </w:r>
        <w:r>
          <w:fldChar w:fldCharType="separate"/>
        </w:r>
        <w:r w:rsidR="00E15D53">
          <w:rPr>
            <w:noProof/>
          </w:rPr>
          <w:t>64</w:t>
        </w:r>
        <w:r>
          <w:rPr>
            <w:noProof/>
          </w:rPr>
          <w:fldChar w:fldCharType="end"/>
        </w:r>
      </w:p>
    </w:sdtContent>
  </w:sdt>
  <w:p w:rsidR="003B2864" w:rsidRDefault="003B2864">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73499"/>
      <w:docPartObj>
        <w:docPartGallery w:val="Page Numbers (Top of Page)"/>
        <w:docPartUnique/>
      </w:docPartObj>
    </w:sdtPr>
    <w:sdtContent>
      <w:p w:rsidR="003B2864" w:rsidRDefault="003B2864">
        <w:pPr>
          <w:pStyle w:val="Cabealho"/>
          <w:jc w:val="right"/>
        </w:pPr>
        <w:r>
          <w:fldChar w:fldCharType="begin"/>
        </w:r>
        <w:r>
          <w:instrText xml:space="preserve"> PAGE   \* MERGEFORMAT </w:instrText>
        </w:r>
        <w:r>
          <w:fldChar w:fldCharType="separate"/>
        </w:r>
        <w:r w:rsidR="00E15D53">
          <w:rPr>
            <w:noProof/>
          </w:rPr>
          <w:t>65</w:t>
        </w:r>
        <w:r>
          <w:rPr>
            <w:noProof/>
          </w:rPr>
          <w:fldChar w:fldCharType="end"/>
        </w:r>
      </w:p>
    </w:sdtContent>
  </w:sdt>
  <w:p w:rsidR="003B2864" w:rsidRDefault="003B2864">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4684D"/>
    <w:multiLevelType w:val="hybridMultilevel"/>
    <w:tmpl w:val="C38C8650"/>
    <w:lvl w:ilvl="0" w:tplc="BE46243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nsid w:val="15E93F1A"/>
    <w:multiLevelType w:val="hybridMultilevel"/>
    <w:tmpl w:val="F176EF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6AA38E8"/>
    <w:multiLevelType w:val="hybridMultilevel"/>
    <w:tmpl w:val="6DE43B40"/>
    <w:lvl w:ilvl="0" w:tplc="0416000F">
      <w:start w:val="2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80E1230"/>
    <w:multiLevelType w:val="hybridMultilevel"/>
    <w:tmpl w:val="98F42EEA"/>
    <w:lvl w:ilvl="0" w:tplc="0416000F">
      <w:start w:val="2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2124162"/>
    <w:multiLevelType w:val="hybridMultilevel"/>
    <w:tmpl w:val="B82E5186"/>
    <w:lvl w:ilvl="0" w:tplc="8B06CEA8">
      <w:start w:val="1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B6204E9"/>
    <w:multiLevelType w:val="hybridMultilevel"/>
    <w:tmpl w:val="AA7E48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328A218D"/>
    <w:multiLevelType w:val="hybridMultilevel"/>
    <w:tmpl w:val="5C14F180"/>
    <w:lvl w:ilvl="0" w:tplc="04160011">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7">
    <w:nsid w:val="7A0C7A1A"/>
    <w:multiLevelType w:val="hybridMultilevel"/>
    <w:tmpl w:val="C69842E6"/>
    <w:lvl w:ilvl="0" w:tplc="0416000F">
      <w:start w:val="1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7A9337D7"/>
    <w:multiLevelType w:val="hybridMultilevel"/>
    <w:tmpl w:val="79BEF13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6"/>
  </w:num>
  <w:num w:numId="3">
    <w:abstractNumId w:val="8"/>
  </w:num>
  <w:num w:numId="4">
    <w:abstractNumId w:val="0"/>
  </w:num>
  <w:num w:numId="5">
    <w:abstractNumId w:val="1"/>
  </w:num>
  <w:num w:numId="6">
    <w:abstractNumId w:val="4"/>
  </w:num>
  <w:num w:numId="7">
    <w:abstractNumId w:val="7"/>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045B2"/>
    <w:rsid w:val="0000540E"/>
    <w:rsid w:val="0003619E"/>
    <w:rsid w:val="0004282B"/>
    <w:rsid w:val="00044A45"/>
    <w:rsid w:val="00085B4F"/>
    <w:rsid w:val="000903C7"/>
    <w:rsid w:val="00094022"/>
    <w:rsid w:val="000948E4"/>
    <w:rsid w:val="00097000"/>
    <w:rsid w:val="000A3E81"/>
    <w:rsid w:val="000B4470"/>
    <w:rsid w:val="000B6002"/>
    <w:rsid w:val="000C2921"/>
    <w:rsid w:val="000C4F19"/>
    <w:rsid w:val="000D1EA1"/>
    <w:rsid w:val="000D422D"/>
    <w:rsid w:val="000D499F"/>
    <w:rsid w:val="000E5012"/>
    <w:rsid w:val="000F2467"/>
    <w:rsid w:val="0011414D"/>
    <w:rsid w:val="00114AC9"/>
    <w:rsid w:val="00122CB9"/>
    <w:rsid w:val="00143E8E"/>
    <w:rsid w:val="00153DFA"/>
    <w:rsid w:val="001618FB"/>
    <w:rsid w:val="00193655"/>
    <w:rsid w:val="001A0032"/>
    <w:rsid w:val="001A28C8"/>
    <w:rsid w:val="001C5191"/>
    <w:rsid w:val="001C6DF7"/>
    <w:rsid w:val="001D5586"/>
    <w:rsid w:val="001E1562"/>
    <w:rsid w:val="001E46BC"/>
    <w:rsid w:val="001E491B"/>
    <w:rsid w:val="001F6204"/>
    <w:rsid w:val="002224FD"/>
    <w:rsid w:val="00222EF2"/>
    <w:rsid w:val="00235AC4"/>
    <w:rsid w:val="0025136C"/>
    <w:rsid w:val="00260B17"/>
    <w:rsid w:val="0027256C"/>
    <w:rsid w:val="002814BB"/>
    <w:rsid w:val="00295D46"/>
    <w:rsid w:val="002A546C"/>
    <w:rsid w:val="002A6442"/>
    <w:rsid w:val="002B3939"/>
    <w:rsid w:val="002B3B98"/>
    <w:rsid w:val="002C71E1"/>
    <w:rsid w:val="002E51C5"/>
    <w:rsid w:val="002E554C"/>
    <w:rsid w:val="002F064D"/>
    <w:rsid w:val="002F40C6"/>
    <w:rsid w:val="002F46AA"/>
    <w:rsid w:val="002F5FA7"/>
    <w:rsid w:val="00302EA5"/>
    <w:rsid w:val="0031557E"/>
    <w:rsid w:val="00316632"/>
    <w:rsid w:val="003269A1"/>
    <w:rsid w:val="003373C9"/>
    <w:rsid w:val="00365644"/>
    <w:rsid w:val="003861BD"/>
    <w:rsid w:val="00390F29"/>
    <w:rsid w:val="003A1001"/>
    <w:rsid w:val="003B2864"/>
    <w:rsid w:val="003D630D"/>
    <w:rsid w:val="003F1811"/>
    <w:rsid w:val="00410834"/>
    <w:rsid w:val="004175DE"/>
    <w:rsid w:val="00420842"/>
    <w:rsid w:val="00423B2E"/>
    <w:rsid w:val="004327C6"/>
    <w:rsid w:val="0043589F"/>
    <w:rsid w:val="00443BEA"/>
    <w:rsid w:val="00457520"/>
    <w:rsid w:val="004814D0"/>
    <w:rsid w:val="004843AE"/>
    <w:rsid w:val="00496CDE"/>
    <w:rsid w:val="004A47D2"/>
    <w:rsid w:val="004C38C8"/>
    <w:rsid w:val="004D44B1"/>
    <w:rsid w:val="004D4C80"/>
    <w:rsid w:val="004D5E07"/>
    <w:rsid w:val="005045B2"/>
    <w:rsid w:val="00510403"/>
    <w:rsid w:val="00511307"/>
    <w:rsid w:val="005130C8"/>
    <w:rsid w:val="00540080"/>
    <w:rsid w:val="00540D3B"/>
    <w:rsid w:val="00543E00"/>
    <w:rsid w:val="00556F78"/>
    <w:rsid w:val="00565085"/>
    <w:rsid w:val="0057460C"/>
    <w:rsid w:val="00576E18"/>
    <w:rsid w:val="00587A89"/>
    <w:rsid w:val="00590875"/>
    <w:rsid w:val="00590A54"/>
    <w:rsid w:val="005A13F1"/>
    <w:rsid w:val="005B66A5"/>
    <w:rsid w:val="005C170A"/>
    <w:rsid w:val="005E0330"/>
    <w:rsid w:val="005E69A2"/>
    <w:rsid w:val="005E720C"/>
    <w:rsid w:val="00603E96"/>
    <w:rsid w:val="00672D94"/>
    <w:rsid w:val="00681BF3"/>
    <w:rsid w:val="00682F7D"/>
    <w:rsid w:val="00693601"/>
    <w:rsid w:val="006A6E92"/>
    <w:rsid w:val="006B06C1"/>
    <w:rsid w:val="006B5C51"/>
    <w:rsid w:val="006C3CA6"/>
    <w:rsid w:val="006D3564"/>
    <w:rsid w:val="006E1FBB"/>
    <w:rsid w:val="006F3EB5"/>
    <w:rsid w:val="007168DB"/>
    <w:rsid w:val="00741CD6"/>
    <w:rsid w:val="007656E5"/>
    <w:rsid w:val="00782388"/>
    <w:rsid w:val="0078423C"/>
    <w:rsid w:val="007A11A6"/>
    <w:rsid w:val="007B07D1"/>
    <w:rsid w:val="007C2782"/>
    <w:rsid w:val="007D0692"/>
    <w:rsid w:val="007F00AF"/>
    <w:rsid w:val="008023F2"/>
    <w:rsid w:val="008126FF"/>
    <w:rsid w:val="00814D5A"/>
    <w:rsid w:val="00866878"/>
    <w:rsid w:val="00890956"/>
    <w:rsid w:val="008A161E"/>
    <w:rsid w:val="008B12B3"/>
    <w:rsid w:val="008B37C2"/>
    <w:rsid w:val="008C5062"/>
    <w:rsid w:val="008C667B"/>
    <w:rsid w:val="008E4DEE"/>
    <w:rsid w:val="008F529A"/>
    <w:rsid w:val="00934098"/>
    <w:rsid w:val="00936BCB"/>
    <w:rsid w:val="009423A5"/>
    <w:rsid w:val="0094706B"/>
    <w:rsid w:val="00957544"/>
    <w:rsid w:val="0097546E"/>
    <w:rsid w:val="00977A85"/>
    <w:rsid w:val="00983ADC"/>
    <w:rsid w:val="009B3132"/>
    <w:rsid w:val="009C489A"/>
    <w:rsid w:val="009C54F2"/>
    <w:rsid w:val="009C7153"/>
    <w:rsid w:val="009D0BC8"/>
    <w:rsid w:val="009E6DEF"/>
    <w:rsid w:val="009F2B12"/>
    <w:rsid w:val="00A0388A"/>
    <w:rsid w:val="00A14A1C"/>
    <w:rsid w:val="00A23BE5"/>
    <w:rsid w:val="00A35AFB"/>
    <w:rsid w:val="00A375A1"/>
    <w:rsid w:val="00A44A36"/>
    <w:rsid w:val="00A46059"/>
    <w:rsid w:val="00A74C33"/>
    <w:rsid w:val="00AA5154"/>
    <w:rsid w:val="00AC4BDA"/>
    <w:rsid w:val="00B05BC7"/>
    <w:rsid w:val="00B05F57"/>
    <w:rsid w:val="00B102E2"/>
    <w:rsid w:val="00B175BE"/>
    <w:rsid w:val="00B476D0"/>
    <w:rsid w:val="00B72A0F"/>
    <w:rsid w:val="00B77E71"/>
    <w:rsid w:val="00B8603E"/>
    <w:rsid w:val="00BA39CA"/>
    <w:rsid w:val="00BC4BE0"/>
    <w:rsid w:val="00BF66C9"/>
    <w:rsid w:val="00BF7D5E"/>
    <w:rsid w:val="00C01CF4"/>
    <w:rsid w:val="00C1480D"/>
    <w:rsid w:val="00C25195"/>
    <w:rsid w:val="00C27822"/>
    <w:rsid w:val="00C30843"/>
    <w:rsid w:val="00C37AC2"/>
    <w:rsid w:val="00C40CDE"/>
    <w:rsid w:val="00C4547F"/>
    <w:rsid w:val="00C551E1"/>
    <w:rsid w:val="00C56998"/>
    <w:rsid w:val="00C64809"/>
    <w:rsid w:val="00CC2CDD"/>
    <w:rsid w:val="00CC7A06"/>
    <w:rsid w:val="00CD2DFF"/>
    <w:rsid w:val="00CD3A6F"/>
    <w:rsid w:val="00CE175C"/>
    <w:rsid w:val="00CE268D"/>
    <w:rsid w:val="00CE4E59"/>
    <w:rsid w:val="00CE66D6"/>
    <w:rsid w:val="00D17059"/>
    <w:rsid w:val="00D33CA5"/>
    <w:rsid w:val="00D432FD"/>
    <w:rsid w:val="00D43D34"/>
    <w:rsid w:val="00D6139C"/>
    <w:rsid w:val="00D9652B"/>
    <w:rsid w:val="00DA47C1"/>
    <w:rsid w:val="00DB062C"/>
    <w:rsid w:val="00DB38FA"/>
    <w:rsid w:val="00DC0396"/>
    <w:rsid w:val="00DC21D8"/>
    <w:rsid w:val="00DC300A"/>
    <w:rsid w:val="00DD2C94"/>
    <w:rsid w:val="00DD63A0"/>
    <w:rsid w:val="00DD6FB7"/>
    <w:rsid w:val="00DE7E1E"/>
    <w:rsid w:val="00DF51C3"/>
    <w:rsid w:val="00E12ED3"/>
    <w:rsid w:val="00E14AD3"/>
    <w:rsid w:val="00E15D53"/>
    <w:rsid w:val="00E1725F"/>
    <w:rsid w:val="00E31802"/>
    <w:rsid w:val="00E81F9C"/>
    <w:rsid w:val="00E9010E"/>
    <w:rsid w:val="00E926FB"/>
    <w:rsid w:val="00EA0FB8"/>
    <w:rsid w:val="00EA5618"/>
    <w:rsid w:val="00EA7024"/>
    <w:rsid w:val="00EC06CF"/>
    <w:rsid w:val="00EC6501"/>
    <w:rsid w:val="00ED520F"/>
    <w:rsid w:val="00ED5538"/>
    <w:rsid w:val="00EE167B"/>
    <w:rsid w:val="00EE33DC"/>
    <w:rsid w:val="00EF1BC4"/>
    <w:rsid w:val="00F0507D"/>
    <w:rsid w:val="00F27F78"/>
    <w:rsid w:val="00F509F7"/>
    <w:rsid w:val="00FA2FA1"/>
    <w:rsid w:val="00FA722F"/>
    <w:rsid w:val="00FC39F3"/>
    <w:rsid w:val="00FD3008"/>
    <w:rsid w:val="00FE480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0F29"/>
  </w:style>
  <w:style w:type="paragraph" w:styleId="Ttulo2">
    <w:name w:val="heading 2"/>
    <w:basedOn w:val="Normal"/>
    <w:link w:val="Ttulo2Char"/>
    <w:uiPriority w:val="9"/>
    <w:qFormat/>
    <w:rsid w:val="002A546C"/>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2B3939"/>
    <w:pPr>
      <w:ind w:left="720"/>
      <w:contextualSpacing/>
    </w:pPr>
  </w:style>
  <w:style w:type="paragraph" w:styleId="Cabealho">
    <w:name w:val="header"/>
    <w:basedOn w:val="Normal"/>
    <w:link w:val="CabealhoChar"/>
    <w:uiPriority w:val="99"/>
    <w:unhideWhenUsed/>
    <w:rsid w:val="002B393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B3939"/>
  </w:style>
  <w:style w:type="paragraph" w:styleId="Rodap">
    <w:name w:val="footer"/>
    <w:basedOn w:val="Normal"/>
    <w:link w:val="RodapChar"/>
    <w:uiPriority w:val="99"/>
    <w:unhideWhenUsed/>
    <w:rsid w:val="002B3939"/>
    <w:pPr>
      <w:tabs>
        <w:tab w:val="center" w:pos="4252"/>
        <w:tab w:val="right" w:pos="8504"/>
      </w:tabs>
      <w:spacing w:after="0" w:line="240" w:lineRule="auto"/>
    </w:pPr>
  </w:style>
  <w:style w:type="character" w:customStyle="1" w:styleId="RodapChar">
    <w:name w:val="Rodapé Char"/>
    <w:basedOn w:val="Fontepargpadro"/>
    <w:link w:val="Rodap"/>
    <w:uiPriority w:val="99"/>
    <w:rsid w:val="002B3939"/>
  </w:style>
  <w:style w:type="character" w:customStyle="1" w:styleId="apple-converted-space">
    <w:name w:val="apple-converted-space"/>
    <w:basedOn w:val="Fontepargpadro"/>
    <w:rsid w:val="000948E4"/>
  </w:style>
  <w:style w:type="paragraph" w:customStyle="1" w:styleId="Default">
    <w:name w:val="Default"/>
    <w:rsid w:val="000948E4"/>
    <w:pPr>
      <w:autoSpaceDE w:val="0"/>
      <w:autoSpaceDN w:val="0"/>
      <w:adjustRightInd w:val="0"/>
      <w:spacing w:after="0" w:line="240" w:lineRule="auto"/>
    </w:pPr>
    <w:rPr>
      <w:rFonts w:ascii="Verdana" w:eastAsiaTheme="minorEastAsia" w:hAnsi="Verdana" w:cs="Verdana"/>
      <w:color w:val="000000"/>
      <w:sz w:val="24"/>
      <w:szCs w:val="24"/>
      <w:lang w:eastAsia="pt-BR"/>
    </w:rPr>
  </w:style>
  <w:style w:type="table" w:styleId="Tabelacomgrade">
    <w:name w:val="Table Grid"/>
    <w:basedOn w:val="Tabelanormal"/>
    <w:uiPriority w:val="59"/>
    <w:rsid w:val="004814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102E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7168DB"/>
    <w:rPr>
      <w:color w:val="0000FF" w:themeColor="hyperlink"/>
      <w:u w:val="single"/>
    </w:rPr>
  </w:style>
  <w:style w:type="character" w:styleId="CdigoHTML">
    <w:name w:val="HTML Code"/>
    <w:basedOn w:val="Fontepargpadro"/>
    <w:uiPriority w:val="99"/>
    <w:semiHidden/>
    <w:unhideWhenUsed/>
    <w:rsid w:val="007168DB"/>
    <w:rPr>
      <w:rFonts w:ascii="Courier New" w:eastAsia="Times New Roman" w:hAnsi="Courier New" w:cs="Courier New"/>
      <w:sz w:val="20"/>
      <w:szCs w:val="20"/>
    </w:rPr>
  </w:style>
  <w:style w:type="paragraph" w:customStyle="1" w:styleId="ecxmsonormal">
    <w:name w:val="ecxmsonormal"/>
    <w:basedOn w:val="Normal"/>
    <w:rsid w:val="001E156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iperlinkVisitado">
    <w:name w:val="FollowedHyperlink"/>
    <w:basedOn w:val="Fontepargpadro"/>
    <w:uiPriority w:val="99"/>
    <w:semiHidden/>
    <w:unhideWhenUsed/>
    <w:rsid w:val="001E1562"/>
    <w:rPr>
      <w:color w:val="800080" w:themeColor="followedHyperlink"/>
      <w:u w:val="single"/>
    </w:rPr>
  </w:style>
  <w:style w:type="paragraph" w:styleId="Textodebalo">
    <w:name w:val="Balloon Text"/>
    <w:basedOn w:val="Normal"/>
    <w:link w:val="TextodebaloChar"/>
    <w:uiPriority w:val="99"/>
    <w:semiHidden/>
    <w:unhideWhenUsed/>
    <w:rsid w:val="001E156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E1562"/>
    <w:rPr>
      <w:rFonts w:ascii="Tahoma" w:hAnsi="Tahoma" w:cs="Tahoma"/>
      <w:sz w:val="16"/>
      <w:szCs w:val="16"/>
    </w:rPr>
  </w:style>
  <w:style w:type="character" w:customStyle="1" w:styleId="Ttulo2Char">
    <w:name w:val="Título 2 Char"/>
    <w:basedOn w:val="Fontepargpadro"/>
    <w:link w:val="Ttulo2"/>
    <w:uiPriority w:val="9"/>
    <w:rsid w:val="002A546C"/>
    <w:rPr>
      <w:rFonts w:ascii="Times New Roman" w:eastAsia="Times New Roman" w:hAnsi="Times New Roman" w:cs="Times New Roman"/>
      <w:b/>
      <w:bCs/>
      <w:sz w:val="36"/>
      <w:szCs w:val="36"/>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15600">
      <w:bodyDiv w:val="1"/>
      <w:marLeft w:val="0"/>
      <w:marRight w:val="0"/>
      <w:marTop w:val="0"/>
      <w:marBottom w:val="0"/>
      <w:divBdr>
        <w:top w:val="none" w:sz="0" w:space="0" w:color="auto"/>
        <w:left w:val="none" w:sz="0" w:space="0" w:color="auto"/>
        <w:bottom w:val="none" w:sz="0" w:space="0" w:color="auto"/>
        <w:right w:val="none" w:sz="0" w:space="0" w:color="auto"/>
      </w:divBdr>
    </w:div>
    <w:div w:id="1997605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F2E49A-6E41-438E-926F-09FA8BE0F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1909</TotalTime>
  <Pages>57</Pages>
  <Words>12326</Words>
  <Characters>66565</Characters>
  <Application>Microsoft Office Word</Application>
  <DocSecurity>0</DocSecurity>
  <Lines>554</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Kamilla</dc:creator>
  <cp:lastModifiedBy>Kamilla Mayessa</cp:lastModifiedBy>
  <cp:revision>79</cp:revision>
  <dcterms:created xsi:type="dcterms:W3CDTF">2015-03-19T13:52:00Z</dcterms:created>
  <dcterms:modified xsi:type="dcterms:W3CDTF">2015-12-09T21:41:00Z</dcterms:modified>
</cp:coreProperties>
</file>